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60F56" w:rsidRPr="00824C01" w:rsidRDefault="00B60F56" w:rsidP="0012612F">
      <w:pPr>
        <w:rPr>
          <w:rFonts w:ascii="Calibri" w:hAnsi="Calibri" w:cs="Calibri"/>
          <w:sz w:val="20"/>
          <w:szCs w:val="20"/>
        </w:rPr>
      </w:pPr>
    </w:p>
    <w:p w:rsidR="0012612F" w:rsidRPr="00824C01" w:rsidRDefault="0012612F" w:rsidP="0012612F">
      <w:pPr>
        <w:rPr>
          <w:rFonts w:ascii="Calibri" w:hAnsi="Calibri" w:cs="Calibri"/>
          <w:sz w:val="20"/>
          <w:szCs w:val="20"/>
        </w:rPr>
      </w:pPr>
    </w:p>
    <w:p w:rsidR="00FA2C83" w:rsidRPr="00824C01" w:rsidRDefault="00FA2C83" w:rsidP="0012612F">
      <w:pPr>
        <w:pStyle w:val="TableParagraph"/>
        <w:jc w:val="center"/>
        <w:rPr>
          <w:rFonts w:ascii="Calibri" w:hAnsi="Calibri" w:cs="Calibri"/>
          <w:sz w:val="20"/>
          <w:szCs w:val="20"/>
        </w:rPr>
      </w:pPr>
    </w:p>
    <w:p w:rsidR="00FA2C83" w:rsidRPr="00824C01" w:rsidRDefault="00FA2C83" w:rsidP="0012612F">
      <w:pPr>
        <w:pStyle w:val="TableParagraph"/>
        <w:jc w:val="center"/>
        <w:rPr>
          <w:rFonts w:ascii="Calibri" w:hAnsi="Calibri" w:cs="Calibri"/>
          <w:sz w:val="20"/>
          <w:szCs w:val="20"/>
        </w:rPr>
      </w:pPr>
    </w:p>
    <w:p w:rsidR="00FA2C83" w:rsidRPr="00824C01" w:rsidRDefault="00FA2C83" w:rsidP="0012612F">
      <w:pPr>
        <w:pStyle w:val="TableParagraph"/>
        <w:jc w:val="center"/>
        <w:rPr>
          <w:rFonts w:ascii="Calibri" w:hAnsi="Calibri" w:cs="Calibri"/>
          <w:sz w:val="20"/>
          <w:szCs w:val="20"/>
        </w:rPr>
      </w:pPr>
    </w:p>
    <w:p w:rsidR="00FA2C83" w:rsidRPr="00824C01" w:rsidRDefault="00FA2C83" w:rsidP="0012612F">
      <w:pPr>
        <w:pStyle w:val="TableParagraph"/>
        <w:jc w:val="center"/>
        <w:rPr>
          <w:rFonts w:ascii="Calibri" w:hAnsi="Calibri" w:cs="Calibri"/>
          <w:sz w:val="20"/>
          <w:szCs w:val="20"/>
        </w:rPr>
      </w:pPr>
    </w:p>
    <w:p w:rsidR="00FA2C83" w:rsidRPr="00824C01" w:rsidRDefault="00FA2C83" w:rsidP="0012612F">
      <w:pPr>
        <w:pStyle w:val="TableParagraph"/>
        <w:jc w:val="center"/>
        <w:rPr>
          <w:rFonts w:ascii="Calibri" w:hAnsi="Calibri" w:cs="Calibri"/>
          <w:sz w:val="20"/>
          <w:szCs w:val="20"/>
        </w:rPr>
      </w:pPr>
    </w:p>
    <w:p w:rsidR="00FA2C83" w:rsidRPr="00824C01" w:rsidRDefault="00FA2C83" w:rsidP="0012612F">
      <w:pPr>
        <w:pStyle w:val="TableParagraph"/>
        <w:jc w:val="center"/>
        <w:rPr>
          <w:rFonts w:ascii="Calibri" w:hAnsi="Calibri" w:cs="Calibri"/>
          <w:sz w:val="20"/>
          <w:szCs w:val="20"/>
        </w:rPr>
      </w:pPr>
    </w:p>
    <w:p w:rsidR="00EE5B96" w:rsidRPr="00824C01" w:rsidRDefault="00EE5B96" w:rsidP="0012612F">
      <w:pPr>
        <w:pStyle w:val="TableParagraph"/>
        <w:jc w:val="center"/>
        <w:rPr>
          <w:rFonts w:ascii="Calibri" w:hAnsi="Calibri" w:cs="Calibri"/>
          <w:sz w:val="20"/>
          <w:szCs w:val="20"/>
        </w:rPr>
      </w:pPr>
    </w:p>
    <w:p w:rsidR="00EE5B96" w:rsidRPr="00824C01" w:rsidRDefault="00EE5B96" w:rsidP="0012612F">
      <w:pPr>
        <w:pStyle w:val="TableParagraph"/>
        <w:jc w:val="center"/>
        <w:rPr>
          <w:rFonts w:ascii="Calibri" w:hAnsi="Calibri" w:cs="Calibri"/>
          <w:sz w:val="20"/>
          <w:szCs w:val="20"/>
        </w:rPr>
      </w:pPr>
    </w:p>
    <w:p w:rsidR="00EE5B96" w:rsidRPr="00824C01" w:rsidRDefault="00B87C90" w:rsidP="0012612F">
      <w:pPr>
        <w:pStyle w:val="TableParagraph"/>
        <w:jc w:val="center"/>
        <w:rPr>
          <w:rFonts w:ascii="Calibri" w:hAnsi="Calibri" w:cs="Calibri"/>
          <w:sz w:val="20"/>
          <w:szCs w:val="20"/>
        </w:rPr>
      </w:pPr>
      <w:r w:rsidRPr="00824C01">
        <w:rPr>
          <w:rFonts w:ascii="Calibri" w:hAnsi="Calibri" w:cs="Calibri"/>
          <w:noProof/>
          <w:sz w:val="20"/>
          <w:szCs w:val="20"/>
        </w:rPr>
        <mc:AlternateContent>
          <mc:Choice Requires="wps">
            <w:drawing>
              <wp:anchor distT="45720" distB="45720" distL="114300" distR="114300" simplePos="0" relativeHeight="251659264" behindDoc="0" locked="0" layoutInCell="1" allowOverlap="1">
                <wp:simplePos x="0" y="0"/>
                <wp:positionH relativeFrom="column">
                  <wp:posOffset>1640205</wp:posOffset>
                </wp:positionH>
                <wp:positionV relativeFrom="paragraph">
                  <wp:posOffset>110490</wp:posOffset>
                </wp:positionV>
                <wp:extent cx="3070860" cy="1021080"/>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0860" cy="1021080"/>
                        </a:xfrm>
                        <a:prstGeom prst="rect">
                          <a:avLst/>
                        </a:prstGeom>
                        <a:noFill/>
                        <a:ln w="9525">
                          <a:noFill/>
                          <a:miter lim="800000"/>
                          <a:headEnd/>
                          <a:tailEnd/>
                        </a:ln>
                      </wps:spPr>
                      <wps:txbx>
                        <w:txbxContent>
                          <w:p w:rsidR="00B87C90" w:rsidRPr="00EE5B96" w:rsidRDefault="00B87C90" w:rsidP="00B87C90">
                            <w:pPr>
                              <w:pStyle w:val="Titre1"/>
                              <w:jc w:val="center"/>
                              <w:rPr>
                                <w:rFonts w:ascii="Arial Black" w:hAnsi="Arial Black"/>
                                <w:color w:val="D9D9D9" w:themeColor="background1" w:themeShade="D9"/>
                                <w:sz w:val="44"/>
                                <w:szCs w:val="44"/>
                              </w:rPr>
                            </w:pPr>
                            <w:bookmarkStart w:id="0" w:name="_Toc194934291"/>
                            <w:bookmarkStart w:id="1" w:name="_Toc194934513"/>
                            <w:r>
                              <w:rPr>
                                <w:rFonts w:ascii="Arial Black" w:hAnsi="Arial Black"/>
                                <w:color w:val="D9D9D9" w:themeColor="background1" w:themeShade="D9"/>
                                <w:sz w:val="44"/>
                                <w:szCs w:val="44"/>
                              </w:rPr>
                              <w:t>Page de garde à personnaliser</w:t>
                            </w:r>
                            <w:bookmarkEnd w:id="0"/>
                            <w:bookmarkEnd w:id="1"/>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left:0;text-align:left;margin-left:129.15pt;margin-top:8.7pt;width:241.8pt;height:80.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" filled="f" stroked="f">
                <v:textbox>
                  <w:txbxContent>
                    <w:p w:rsidR="00B87C90" w:rsidRPr="00EE5B96" w:rsidRDefault="00B87C90" w:rsidP="00B87C90">
                      <w:pPr>
                        <w:pStyle w:val="Titre1"/>
                        <w:jc w:val="center"/>
                        <w:rPr>
                          <w:rFonts w:ascii="Arial Black" w:hAnsi="Arial Black"/>
                          <w:color w:val="D9D9D9" w:themeColor="background1" w:themeShade="D9"/>
                          <w:sz w:val="44"/>
                          <w:szCs w:val="44"/>
                        </w:rPr>
                      </w:pPr>
                      <w:bookmarkStart w:id="2" w:name="_Toc194934291"/>
                      <w:bookmarkStart w:id="3" w:name="_Toc194934513"/>
                      <w:r>
                        <w:rPr>
                          <w:rFonts w:ascii="Arial Black" w:hAnsi="Arial Black"/>
                          <w:color w:val="D9D9D9" w:themeColor="background1" w:themeShade="D9"/>
                          <w:sz w:val="44"/>
                          <w:szCs w:val="44"/>
                        </w:rPr>
                        <w:t>Page de garde à personnaliser</w:t>
                      </w:r>
                      <w:bookmarkEnd w:id="2"/>
                      <w:bookmarkEnd w:id="3"/>
                    </w:p>
                  </w:txbxContent>
                </v:textbox>
                <w10:wrap type="square"/>
              </v:shape>
            </w:pict>
          </mc:Fallback>
        </mc:AlternateContent>
      </w:r>
    </w:p>
    <w:p w:rsidR="00622727" w:rsidRDefault="00622727" w:rsidP="0012612F">
      <w:pPr>
        <w:pStyle w:val="TableParagraph"/>
        <w:jc w:val="center"/>
        <w:rPr>
          <w:rFonts w:ascii="Calibri" w:hAnsi="Calibri" w:cs="Calibri"/>
          <w:sz w:val="40"/>
          <w:szCs w:val="40"/>
        </w:rPr>
      </w:pPr>
    </w:p>
    <w:p w:rsidR="00622727" w:rsidRDefault="00622727" w:rsidP="0012612F">
      <w:pPr>
        <w:pStyle w:val="TableParagraph"/>
        <w:jc w:val="center"/>
        <w:rPr>
          <w:rFonts w:ascii="Calibri" w:hAnsi="Calibri" w:cs="Calibri"/>
          <w:sz w:val="40"/>
          <w:szCs w:val="40"/>
        </w:rPr>
      </w:pPr>
    </w:p>
    <w:p w:rsidR="00622727" w:rsidRDefault="00622727" w:rsidP="0012612F">
      <w:pPr>
        <w:pStyle w:val="TableParagraph"/>
        <w:jc w:val="center"/>
        <w:rPr>
          <w:rFonts w:ascii="Calibri" w:hAnsi="Calibri" w:cs="Calibri"/>
          <w:sz w:val="40"/>
          <w:szCs w:val="40"/>
        </w:rPr>
      </w:pPr>
    </w:p>
    <w:p w:rsidR="00622727" w:rsidRDefault="00622727" w:rsidP="0012612F">
      <w:pPr>
        <w:pStyle w:val="TableParagraph"/>
        <w:jc w:val="center"/>
        <w:rPr>
          <w:rFonts w:ascii="Calibri" w:hAnsi="Calibri" w:cs="Calibri"/>
          <w:sz w:val="40"/>
          <w:szCs w:val="40"/>
        </w:rPr>
      </w:pPr>
    </w:p>
    <w:p w:rsidR="0012612F" w:rsidRPr="00AA6997" w:rsidRDefault="0012612F" w:rsidP="0012612F">
      <w:pPr>
        <w:pStyle w:val="TableParagraph"/>
        <w:jc w:val="center"/>
        <w:rPr>
          <w:rFonts w:ascii="Cooper Black" w:hAnsi="Cooper Black" w:cs="Calibri"/>
          <w:sz w:val="48"/>
          <w:szCs w:val="48"/>
        </w:rPr>
      </w:pPr>
      <w:r w:rsidRPr="00AA6997">
        <w:rPr>
          <w:rFonts w:ascii="Cooper Black" w:hAnsi="Cooper Black" w:cs="Calibri"/>
          <w:sz w:val="48"/>
          <w:szCs w:val="48"/>
        </w:rPr>
        <w:t xml:space="preserve">BILAN DE FORMATION BAFD </w:t>
      </w:r>
    </w:p>
    <w:p w:rsidR="00AA6997" w:rsidRDefault="00AA6997" w:rsidP="00FA2C83">
      <w:pPr>
        <w:pStyle w:val="TableParagraph"/>
        <w:jc w:val="center"/>
        <w:rPr>
          <w:rFonts w:ascii="Calibri" w:hAnsi="Calibri" w:cs="Calibri"/>
          <w:sz w:val="40"/>
          <w:szCs w:val="40"/>
        </w:rPr>
      </w:pPr>
    </w:p>
    <w:p w:rsidR="0012612F" w:rsidRPr="00AA6997" w:rsidRDefault="0012612F" w:rsidP="00FA2C83">
      <w:pPr>
        <w:pStyle w:val="TableParagraph"/>
        <w:jc w:val="center"/>
        <w:rPr>
          <w:rFonts w:ascii="Arial" w:hAnsi="Arial" w:cs="Arial"/>
          <w:sz w:val="48"/>
          <w:szCs w:val="48"/>
        </w:rPr>
      </w:pPr>
      <w:r w:rsidRPr="00AA6997">
        <w:rPr>
          <w:rFonts w:ascii="Arial" w:hAnsi="Arial" w:cs="Arial"/>
          <w:sz w:val="48"/>
          <w:szCs w:val="48"/>
        </w:rPr>
        <w:t>de</w:t>
      </w:r>
      <w:r w:rsidR="00FA2C83" w:rsidRPr="00AA6997">
        <w:rPr>
          <w:rFonts w:ascii="Arial" w:hAnsi="Arial" w:cs="Arial"/>
          <w:sz w:val="48"/>
          <w:szCs w:val="48"/>
        </w:rPr>
        <w:t xml:space="preserve">  </w:t>
      </w:r>
    </w:p>
    <w:p w:rsidR="00FA2C83" w:rsidRPr="00AA6997" w:rsidRDefault="00FA2C83" w:rsidP="00FA2C83">
      <w:pPr>
        <w:pStyle w:val="TableParagraph"/>
        <w:jc w:val="center"/>
        <w:rPr>
          <w:rFonts w:ascii="Arial" w:hAnsi="Arial" w:cs="Arial"/>
          <w:sz w:val="48"/>
          <w:szCs w:val="48"/>
        </w:rPr>
      </w:pPr>
    </w:p>
    <w:p w:rsidR="0012612F" w:rsidRPr="00AA6997" w:rsidRDefault="0012612F" w:rsidP="00FA2C83">
      <w:pPr>
        <w:pStyle w:val="TableParagraph"/>
        <w:jc w:val="center"/>
        <w:rPr>
          <w:rFonts w:ascii="Arial" w:hAnsi="Arial" w:cs="Arial"/>
          <w:sz w:val="48"/>
          <w:szCs w:val="48"/>
        </w:rPr>
      </w:pPr>
      <w:r w:rsidRPr="00AA6997">
        <w:rPr>
          <w:rFonts w:ascii="Arial" w:hAnsi="Arial" w:cs="Arial"/>
          <w:sz w:val="48"/>
          <w:szCs w:val="48"/>
        </w:rPr>
        <w:t xml:space="preserve">NOM </w:t>
      </w:r>
      <w:r w:rsidR="00FA2C83" w:rsidRPr="00AA6997">
        <w:rPr>
          <w:rFonts w:ascii="Arial" w:hAnsi="Arial" w:cs="Arial"/>
          <w:sz w:val="48"/>
          <w:szCs w:val="48"/>
        </w:rPr>
        <w:t xml:space="preserve">  </w:t>
      </w:r>
      <w:r w:rsidRPr="00AA6997">
        <w:rPr>
          <w:rFonts w:ascii="Arial" w:hAnsi="Arial" w:cs="Arial"/>
          <w:sz w:val="48"/>
          <w:szCs w:val="48"/>
        </w:rPr>
        <w:t>PRENOM</w:t>
      </w:r>
    </w:p>
    <w:p w:rsidR="00FA2C83" w:rsidRPr="00AA6997" w:rsidRDefault="00FA2C83" w:rsidP="0012612F">
      <w:pPr>
        <w:pStyle w:val="TableParagraph"/>
        <w:jc w:val="center"/>
        <w:rPr>
          <w:rFonts w:ascii="Arial" w:hAnsi="Arial" w:cs="Arial"/>
          <w:sz w:val="48"/>
          <w:szCs w:val="48"/>
        </w:rPr>
      </w:pPr>
    </w:p>
    <w:p w:rsidR="00FA2C83" w:rsidRPr="00AA6997" w:rsidRDefault="00FA2C83" w:rsidP="0012612F">
      <w:pPr>
        <w:pStyle w:val="TableParagraph"/>
        <w:jc w:val="center"/>
        <w:rPr>
          <w:rFonts w:ascii="Arial" w:hAnsi="Arial" w:cs="Arial"/>
          <w:sz w:val="48"/>
          <w:szCs w:val="48"/>
        </w:rPr>
      </w:pPr>
    </w:p>
    <w:p w:rsidR="00FA2C83" w:rsidRPr="00AA6997" w:rsidRDefault="00FA2C83" w:rsidP="0012612F">
      <w:pPr>
        <w:pStyle w:val="TableParagraph"/>
        <w:jc w:val="center"/>
        <w:rPr>
          <w:rFonts w:ascii="Arial" w:hAnsi="Arial" w:cs="Arial"/>
          <w:sz w:val="48"/>
          <w:szCs w:val="48"/>
        </w:rPr>
      </w:pPr>
    </w:p>
    <w:p w:rsidR="0012612F" w:rsidRPr="00AA6997" w:rsidRDefault="0012612F" w:rsidP="0012612F">
      <w:pPr>
        <w:pStyle w:val="TableParagraph"/>
        <w:jc w:val="center"/>
        <w:rPr>
          <w:rFonts w:ascii="Cooper Black" w:hAnsi="Cooper Black" w:cs="Calibri"/>
          <w:sz w:val="48"/>
          <w:szCs w:val="48"/>
        </w:rPr>
      </w:pPr>
    </w:p>
    <w:p w:rsidR="00FA2C83" w:rsidRPr="00824C01" w:rsidRDefault="00FA2C83" w:rsidP="0012612F">
      <w:pPr>
        <w:pStyle w:val="TableParagraph"/>
        <w:jc w:val="center"/>
        <w:rPr>
          <w:rFonts w:ascii="Calibri" w:hAnsi="Calibri" w:cs="Calibri"/>
          <w:sz w:val="40"/>
          <w:szCs w:val="40"/>
        </w:rPr>
      </w:pPr>
    </w:p>
    <w:p w:rsidR="0012612F" w:rsidRPr="00824C01" w:rsidRDefault="0012612F" w:rsidP="0012612F">
      <w:pPr>
        <w:rPr>
          <w:rFonts w:ascii="Calibri" w:hAnsi="Calibri" w:cs="Calibri"/>
          <w:sz w:val="40"/>
          <w:szCs w:val="40"/>
        </w:rPr>
      </w:pPr>
    </w:p>
    <w:p w:rsidR="00FA2C83" w:rsidRPr="00824C01" w:rsidRDefault="00FA2C83">
      <w:pPr>
        <w:rPr>
          <w:rFonts w:ascii="Calibri" w:hAnsi="Calibri" w:cs="Calibri"/>
          <w:sz w:val="20"/>
          <w:szCs w:val="20"/>
        </w:rPr>
      </w:pPr>
      <w:r w:rsidRPr="00824C01">
        <w:rPr>
          <w:rFonts w:ascii="Calibri" w:hAnsi="Calibri" w:cs="Calibri"/>
          <w:sz w:val="20"/>
          <w:szCs w:val="20"/>
        </w:rPr>
        <w:br w:type="page"/>
      </w:r>
    </w:p>
    <w:p w:rsidR="0012612F" w:rsidRPr="00345C66" w:rsidRDefault="0012612F" w:rsidP="00345C66">
      <w:pPr>
        <w:pStyle w:val="Titre1"/>
        <w:jc w:val="center"/>
        <w:rPr>
          <w:rFonts w:asciiTheme="minorHAnsi" w:hAnsiTheme="minorHAnsi" w:cstheme="minorHAnsi"/>
          <w:sz w:val="36"/>
          <w:szCs w:val="36"/>
        </w:rPr>
      </w:pPr>
      <w:bookmarkStart w:id="4" w:name="_Toc187403520"/>
      <w:bookmarkStart w:id="5" w:name="_Toc194934514"/>
      <w:r w:rsidRPr="00345C66">
        <w:rPr>
          <w:rFonts w:asciiTheme="minorHAnsi" w:hAnsiTheme="minorHAnsi" w:cstheme="minorHAnsi"/>
          <w:sz w:val="36"/>
          <w:szCs w:val="36"/>
        </w:rPr>
        <w:lastRenderedPageBreak/>
        <w:t>Sommaire</w:t>
      </w:r>
      <w:bookmarkEnd w:id="4"/>
      <w:bookmarkEnd w:id="5"/>
      <w:r w:rsidRPr="00345C66">
        <w:rPr>
          <w:rFonts w:asciiTheme="minorHAnsi" w:hAnsiTheme="minorHAnsi" w:cstheme="minorHAnsi"/>
          <w:sz w:val="36"/>
          <w:szCs w:val="36"/>
        </w:rPr>
        <w:t xml:space="preserve"> </w:t>
      </w:r>
    </w:p>
    <w:p w:rsidR="000E2ED9" w:rsidRPr="00824C01" w:rsidRDefault="000E2ED9" w:rsidP="0012612F">
      <w:pPr>
        <w:rPr>
          <w:rFonts w:ascii="Calibri" w:hAnsi="Calibri" w:cs="Calibri"/>
          <w:sz w:val="24"/>
          <w:szCs w:val="24"/>
        </w:rPr>
      </w:pPr>
    </w:p>
    <w:p w:rsidR="0012612F" w:rsidRPr="00824C01" w:rsidRDefault="0012612F" w:rsidP="0012612F">
      <w:pPr>
        <w:rPr>
          <w:rFonts w:ascii="Calibri" w:hAnsi="Calibri" w:cs="Calibri"/>
          <w:sz w:val="24"/>
          <w:szCs w:val="24"/>
        </w:rPr>
      </w:pPr>
    </w:p>
    <w:sdt>
      <w:sdtPr>
        <w:id w:val="712854181"/>
        <w:docPartObj>
          <w:docPartGallery w:val="Table of Contents"/>
          <w:docPartUnique/>
        </w:docPartObj>
      </w:sdtPr>
      <w:sdtEndPr>
        <w:rPr>
          <w:rFonts w:asciiTheme="minorHAnsi" w:hAnsiTheme="minorHAnsi" w:cstheme="minorHAnsi"/>
          <w:b/>
          <w:bCs/>
          <w:sz w:val="24"/>
          <w:szCs w:val="24"/>
        </w:rPr>
      </w:sdtEndPr>
      <w:sdtContent>
        <w:p w:rsidR="006B64CB" w:rsidRPr="006B64CB" w:rsidRDefault="00345C66" w:rsidP="006B64CB">
          <w:pPr>
            <w:pStyle w:val="TM1"/>
            <w:tabs>
              <w:tab w:val="right" w:leader="dot" w:pos="9629"/>
            </w:tabs>
            <w:rPr>
              <w:rFonts w:asciiTheme="minorHAnsi" w:eastAsiaTheme="minorEastAsia" w:hAnsiTheme="minorHAnsi" w:cstheme="minorHAnsi"/>
              <w:noProof/>
              <w:sz w:val="24"/>
              <w:szCs w:val="24"/>
              <w:lang w:eastAsia="fr-FR"/>
            </w:rPr>
          </w:pPr>
          <w:r w:rsidRPr="006B64CB">
            <w:rPr>
              <w:rFonts w:asciiTheme="minorHAnsi" w:eastAsiaTheme="majorEastAsia" w:hAnsiTheme="minorHAnsi" w:cstheme="minorHAnsi"/>
              <w:color w:val="365F91" w:themeColor="accent1" w:themeShade="BF"/>
              <w:sz w:val="24"/>
              <w:szCs w:val="24"/>
              <w:lang w:eastAsia="fr-FR"/>
            </w:rPr>
            <w:fldChar w:fldCharType="begin"/>
          </w:r>
          <w:r w:rsidRPr="006B64CB">
            <w:rPr>
              <w:rFonts w:asciiTheme="minorHAnsi" w:hAnsiTheme="minorHAnsi" w:cstheme="minorHAnsi"/>
              <w:sz w:val="24"/>
              <w:szCs w:val="24"/>
            </w:rPr>
            <w:instrText xml:space="preserve"> TOC \o "1-3" \h \z \u </w:instrText>
          </w:r>
          <w:r w:rsidRPr="006B64CB">
            <w:rPr>
              <w:rFonts w:asciiTheme="minorHAnsi" w:eastAsiaTheme="majorEastAsia" w:hAnsiTheme="minorHAnsi" w:cstheme="minorHAnsi"/>
              <w:color w:val="365F91" w:themeColor="accent1" w:themeShade="BF"/>
              <w:sz w:val="24"/>
              <w:szCs w:val="24"/>
              <w:lang w:eastAsia="fr-FR"/>
            </w:rPr>
            <w:fldChar w:fldCharType="separate"/>
          </w:r>
        </w:p>
        <w:p w:rsidR="006B64CB" w:rsidRPr="006B64CB" w:rsidRDefault="006B64CB">
          <w:pPr>
            <w:pStyle w:val="TM1"/>
            <w:tabs>
              <w:tab w:val="right" w:leader="dot" w:pos="9629"/>
            </w:tabs>
            <w:rPr>
              <w:rFonts w:asciiTheme="minorHAnsi" w:eastAsiaTheme="minorEastAsia" w:hAnsiTheme="minorHAnsi" w:cstheme="minorHAnsi"/>
              <w:noProof/>
              <w:sz w:val="24"/>
              <w:szCs w:val="24"/>
              <w:lang w:eastAsia="fr-FR"/>
            </w:rPr>
          </w:pPr>
          <w:hyperlink w:anchor="_Toc194934515" w:history="1">
            <w:r w:rsidRPr="006B64CB">
              <w:rPr>
                <w:rStyle w:val="Lienhypertexte"/>
                <w:rFonts w:asciiTheme="minorHAnsi" w:hAnsiTheme="minorHAnsi" w:cstheme="minorHAnsi"/>
                <w:b/>
                <w:noProof/>
                <w:sz w:val="24"/>
                <w:szCs w:val="24"/>
              </w:rPr>
              <w:t>Consignes de rédaction</w:t>
            </w:r>
            <w:r w:rsidRPr="006B64CB">
              <w:rPr>
                <w:rFonts w:asciiTheme="minorHAnsi" w:hAnsiTheme="minorHAnsi" w:cstheme="minorHAnsi"/>
                <w:noProof/>
                <w:webHidden/>
                <w:sz w:val="24"/>
                <w:szCs w:val="24"/>
              </w:rPr>
              <w:tab/>
            </w:r>
            <w:r w:rsidRPr="006B64CB">
              <w:rPr>
                <w:rFonts w:asciiTheme="minorHAnsi" w:hAnsiTheme="minorHAnsi" w:cstheme="minorHAnsi"/>
                <w:noProof/>
                <w:webHidden/>
                <w:sz w:val="24"/>
                <w:szCs w:val="24"/>
              </w:rPr>
              <w:fldChar w:fldCharType="begin"/>
            </w:r>
            <w:r w:rsidRPr="006B64CB">
              <w:rPr>
                <w:rFonts w:asciiTheme="minorHAnsi" w:hAnsiTheme="minorHAnsi" w:cstheme="minorHAnsi"/>
                <w:noProof/>
                <w:webHidden/>
                <w:sz w:val="24"/>
                <w:szCs w:val="24"/>
              </w:rPr>
              <w:instrText xml:space="preserve"> PAGEREF _Toc194934515 \h </w:instrText>
            </w:r>
            <w:r w:rsidRPr="006B64CB">
              <w:rPr>
                <w:rFonts w:asciiTheme="minorHAnsi" w:hAnsiTheme="minorHAnsi" w:cstheme="minorHAnsi"/>
                <w:noProof/>
                <w:webHidden/>
                <w:sz w:val="24"/>
                <w:szCs w:val="24"/>
              </w:rPr>
            </w:r>
            <w:r w:rsidRPr="006B64CB">
              <w:rPr>
                <w:rFonts w:asciiTheme="minorHAnsi" w:hAnsiTheme="minorHAnsi" w:cstheme="minorHAnsi"/>
                <w:noProof/>
                <w:webHidden/>
                <w:sz w:val="24"/>
                <w:szCs w:val="24"/>
              </w:rPr>
              <w:fldChar w:fldCharType="separate"/>
            </w:r>
            <w:r w:rsidRPr="006B64CB">
              <w:rPr>
                <w:rFonts w:asciiTheme="minorHAnsi" w:hAnsiTheme="minorHAnsi" w:cstheme="minorHAnsi"/>
                <w:noProof/>
                <w:webHidden/>
                <w:sz w:val="24"/>
                <w:szCs w:val="24"/>
              </w:rPr>
              <w:t>3</w:t>
            </w:r>
            <w:r w:rsidRPr="006B64CB">
              <w:rPr>
                <w:rFonts w:asciiTheme="minorHAnsi" w:hAnsiTheme="minorHAnsi" w:cstheme="minorHAnsi"/>
                <w:noProof/>
                <w:webHidden/>
                <w:sz w:val="24"/>
                <w:szCs w:val="24"/>
              </w:rPr>
              <w:fldChar w:fldCharType="end"/>
            </w:r>
          </w:hyperlink>
        </w:p>
        <w:p w:rsidR="006B64CB" w:rsidRPr="006B64CB" w:rsidRDefault="006B64CB">
          <w:pPr>
            <w:pStyle w:val="TM2"/>
            <w:tabs>
              <w:tab w:val="left" w:pos="660"/>
              <w:tab w:val="right" w:leader="dot" w:pos="9629"/>
            </w:tabs>
            <w:rPr>
              <w:rFonts w:asciiTheme="minorHAnsi" w:eastAsiaTheme="minorEastAsia" w:hAnsiTheme="minorHAnsi" w:cstheme="minorHAnsi"/>
              <w:noProof/>
              <w:sz w:val="24"/>
              <w:szCs w:val="24"/>
              <w:lang w:eastAsia="fr-FR"/>
            </w:rPr>
          </w:pPr>
          <w:hyperlink w:anchor="_Toc194934516" w:history="1">
            <w:r w:rsidRPr="006B64CB">
              <w:rPr>
                <w:rStyle w:val="Lienhypertexte"/>
                <w:rFonts w:asciiTheme="minorHAnsi" w:hAnsiTheme="minorHAnsi" w:cstheme="minorHAnsi"/>
                <w:noProof/>
                <w:sz w:val="24"/>
                <w:szCs w:val="24"/>
              </w:rPr>
              <w:t>1-</w:t>
            </w:r>
            <w:r w:rsidRPr="006B64CB">
              <w:rPr>
                <w:rFonts w:asciiTheme="minorHAnsi" w:eastAsiaTheme="minorEastAsia" w:hAnsiTheme="minorHAnsi" w:cstheme="minorHAnsi"/>
                <w:noProof/>
                <w:sz w:val="24"/>
                <w:szCs w:val="24"/>
                <w:lang w:eastAsia="fr-FR"/>
              </w:rPr>
              <w:tab/>
            </w:r>
            <w:r w:rsidRPr="006B64CB">
              <w:rPr>
                <w:rStyle w:val="Lienhypertexte"/>
                <w:rFonts w:asciiTheme="minorHAnsi" w:hAnsiTheme="minorHAnsi" w:cstheme="minorHAnsi"/>
                <w:noProof/>
                <w:sz w:val="24"/>
                <w:szCs w:val="24"/>
              </w:rPr>
              <w:t>Rappels réglementaires</w:t>
            </w:r>
            <w:r w:rsidRPr="006B64CB">
              <w:rPr>
                <w:rFonts w:asciiTheme="minorHAnsi" w:hAnsiTheme="minorHAnsi" w:cstheme="minorHAnsi"/>
                <w:noProof/>
                <w:webHidden/>
                <w:sz w:val="24"/>
                <w:szCs w:val="24"/>
              </w:rPr>
              <w:tab/>
            </w:r>
            <w:r w:rsidRPr="006B64CB">
              <w:rPr>
                <w:rFonts w:asciiTheme="minorHAnsi" w:hAnsiTheme="minorHAnsi" w:cstheme="minorHAnsi"/>
                <w:noProof/>
                <w:webHidden/>
                <w:sz w:val="24"/>
                <w:szCs w:val="24"/>
              </w:rPr>
              <w:fldChar w:fldCharType="begin"/>
            </w:r>
            <w:r w:rsidRPr="006B64CB">
              <w:rPr>
                <w:rFonts w:asciiTheme="minorHAnsi" w:hAnsiTheme="minorHAnsi" w:cstheme="minorHAnsi"/>
                <w:noProof/>
                <w:webHidden/>
                <w:sz w:val="24"/>
                <w:szCs w:val="24"/>
              </w:rPr>
              <w:instrText xml:space="preserve"> PAGEREF _Toc194934516 \h </w:instrText>
            </w:r>
            <w:r w:rsidRPr="006B64CB">
              <w:rPr>
                <w:rFonts w:asciiTheme="minorHAnsi" w:hAnsiTheme="minorHAnsi" w:cstheme="minorHAnsi"/>
                <w:noProof/>
                <w:webHidden/>
                <w:sz w:val="24"/>
                <w:szCs w:val="24"/>
              </w:rPr>
            </w:r>
            <w:r w:rsidRPr="006B64CB">
              <w:rPr>
                <w:rFonts w:asciiTheme="minorHAnsi" w:hAnsiTheme="minorHAnsi" w:cstheme="minorHAnsi"/>
                <w:noProof/>
                <w:webHidden/>
                <w:sz w:val="24"/>
                <w:szCs w:val="24"/>
              </w:rPr>
              <w:fldChar w:fldCharType="separate"/>
            </w:r>
            <w:r w:rsidRPr="006B64CB">
              <w:rPr>
                <w:rFonts w:asciiTheme="minorHAnsi" w:hAnsiTheme="minorHAnsi" w:cstheme="minorHAnsi"/>
                <w:noProof/>
                <w:webHidden/>
                <w:sz w:val="24"/>
                <w:szCs w:val="24"/>
              </w:rPr>
              <w:t>3</w:t>
            </w:r>
            <w:r w:rsidRPr="006B64CB">
              <w:rPr>
                <w:rFonts w:asciiTheme="minorHAnsi" w:hAnsiTheme="minorHAnsi" w:cstheme="minorHAnsi"/>
                <w:noProof/>
                <w:webHidden/>
                <w:sz w:val="24"/>
                <w:szCs w:val="24"/>
              </w:rPr>
              <w:fldChar w:fldCharType="end"/>
            </w:r>
          </w:hyperlink>
        </w:p>
        <w:p w:rsidR="006B64CB" w:rsidRPr="006B64CB" w:rsidRDefault="006B64CB">
          <w:pPr>
            <w:pStyle w:val="TM2"/>
            <w:tabs>
              <w:tab w:val="left" w:pos="660"/>
              <w:tab w:val="right" w:leader="dot" w:pos="9629"/>
            </w:tabs>
            <w:rPr>
              <w:rFonts w:asciiTheme="minorHAnsi" w:eastAsiaTheme="minorEastAsia" w:hAnsiTheme="minorHAnsi" w:cstheme="minorHAnsi"/>
              <w:noProof/>
              <w:sz w:val="24"/>
              <w:szCs w:val="24"/>
              <w:lang w:eastAsia="fr-FR"/>
            </w:rPr>
          </w:pPr>
          <w:hyperlink w:anchor="_Toc194934517" w:history="1">
            <w:r w:rsidRPr="006B64CB">
              <w:rPr>
                <w:rStyle w:val="Lienhypertexte"/>
                <w:rFonts w:asciiTheme="minorHAnsi" w:hAnsiTheme="minorHAnsi" w:cstheme="minorHAnsi"/>
                <w:noProof/>
                <w:sz w:val="24"/>
                <w:szCs w:val="24"/>
              </w:rPr>
              <w:t>2-</w:t>
            </w:r>
            <w:r w:rsidRPr="006B64CB">
              <w:rPr>
                <w:rFonts w:asciiTheme="minorHAnsi" w:eastAsiaTheme="minorEastAsia" w:hAnsiTheme="minorHAnsi" w:cstheme="minorHAnsi"/>
                <w:noProof/>
                <w:sz w:val="24"/>
                <w:szCs w:val="24"/>
                <w:lang w:eastAsia="fr-FR"/>
              </w:rPr>
              <w:tab/>
            </w:r>
            <w:r w:rsidRPr="006B64CB">
              <w:rPr>
                <w:rStyle w:val="Lienhypertexte"/>
                <w:rFonts w:asciiTheme="minorHAnsi" w:hAnsiTheme="minorHAnsi" w:cstheme="minorHAnsi"/>
                <w:noProof/>
                <w:sz w:val="24"/>
                <w:szCs w:val="24"/>
              </w:rPr>
              <w:t>Avertissement sur les modalités de renseignement du dossier</w:t>
            </w:r>
            <w:r w:rsidRPr="006B64CB">
              <w:rPr>
                <w:rFonts w:asciiTheme="minorHAnsi" w:hAnsiTheme="minorHAnsi" w:cstheme="minorHAnsi"/>
                <w:noProof/>
                <w:webHidden/>
                <w:sz w:val="24"/>
                <w:szCs w:val="24"/>
              </w:rPr>
              <w:tab/>
            </w:r>
            <w:r w:rsidRPr="006B64CB">
              <w:rPr>
                <w:rFonts w:asciiTheme="minorHAnsi" w:hAnsiTheme="minorHAnsi" w:cstheme="minorHAnsi"/>
                <w:noProof/>
                <w:webHidden/>
                <w:sz w:val="24"/>
                <w:szCs w:val="24"/>
              </w:rPr>
              <w:fldChar w:fldCharType="begin"/>
            </w:r>
            <w:r w:rsidRPr="006B64CB">
              <w:rPr>
                <w:rFonts w:asciiTheme="minorHAnsi" w:hAnsiTheme="minorHAnsi" w:cstheme="minorHAnsi"/>
                <w:noProof/>
                <w:webHidden/>
                <w:sz w:val="24"/>
                <w:szCs w:val="24"/>
              </w:rPr>
              <w:instrText xml:space="preserve"> PAGEREF _Toc194934517 \h </w:instrText>
            </w:r>
            <w:r w:rsidRPr="006B64CB">
              <w:rPr>
                <w:rFonts w:asciiTheme="minorHAnsi" w:hAnsiTheme="minorHAnsi" w:cstheme="minorHAnsi"/>
                <w:noProof/>
                <w:webHidden/>
                <w:sz w:val="24"/>
                <w:szCs w:val="24"/>
              </w:rPr>
            </w:r>
            <w:r w:rsidRPr="006B64CB">
              <w:rPr>
                <w:rFonts w:asciiTheme="minorHAnsi" w:hAnsiTheme="minorHAnsi" w:cstheme="minorHAnsi"/>
                <w:noProof/>
                <w:webHidden/>
                <w:sz w:val="24"/>
                <w:szCs w:val="24"/>
              </w:rPr>
              <w:fldChar w:fldCharType="separate"/>
            </w:r>
            <w:r w:rsidRPr="006B64CB">
              <w:rPr>
                <w:rFonts w:asciiTheme="minorHAnsi" w:hAnsiTheme="minorHAnsi" w:cstheme="minorHAnsi"/>
                <w:noProof/>
                <w:webHidden/>
                <w:sz w:val="24"/>
                <w:szCs w:val="24"/>
              </w:rPr>
              <w:t>3</w:t>
            </w:r>
            <w:r w:rsidRPr="006B64CB">
              <w:rPr>
                <w:rFonts w:asciiTheme="minorHAnsi" w:hAnsiTheme="minorHAnsi" w:cstheme="minorHAnsi"/>
                <w:noProof/>
                <w:webHidden/>
                <w:sz w:val="24"/>
                <w:szCs w:val="24"/>
              </w:rPr>
              <w:fldChar w:fldCharType="end"/>
            </w:r>
          </w:hyperlink>
        </w:p>
        <w:p w:rsidR="006B64CB" w:rsidRPr="006B64CB" w:rsidRDefault="006B64CB">
          <w:pPr>
            <w:pStyle w:val="TM2"/>
            <w:tabs>
              <w:tab w:val="left" w:pos="660"/>
              <w:tab w:val="right" w:leader="dot" w:pos="9629"/>
            </w:tabs>
            <w:rPr>
              <w:rFonts w:asciiTheme="minorHAnsi" w:eastAsiaTheme="minorEastAsia" w:hAnsiTheme="minorHAnsi" w:cstheme="minorHAnsi"/>
              <w:noProof/>
              <w:sz w:val="24"/>
              <w:szCs w:val="24"/>
              <w:lang w:eastAsia="fr-FR"/>
            </w:rPr>
          </w:pPr>
          <w:hyperlink w:anchor="_Toc194934518" w:history="1">
            <w:r w:rsidRPr="006B64CB">
              <w:rPr>
                <w:rStyle w:val="Lienhypertexte"/>
                <w:rFonts w:asciiTheme="minorHAnsi" w:hAnsiTheme="minorHAnsi" w:cstheme="minorHAnsi"/>
                <w:noProof/>
                <w:sz w:val="24"/>
                <w:szCs w:val="24"/>
              </w:rPr>
              <w:t>3-</w:t>
            </w:r>
            <w:r w:rsidRPr="006B64CB">
              <w:rPr>
                <w:rFonts w:asciiTheme="minorHAnsi" w:eastAsiaTheme="minorEastAsia" w:hAnsiTheme="minorHAnsi" w:cstheme="minorHAnsi"/>
                <w:noProof/>
                <w:sz w:val="24"/>
                <w:szCs w:val="24"/>
                <w:lang w:eastAsia="fr-FR"/>
              </w:rPr>
              <w:tab/>
            </w:r>
            <w:r w:rsidRPr="006B64CB">
              <w:rPr>
                <w:rStyle w:val="Lienhypertexte"/>
                <w:rFonts w:asciiTheme="minorHAnsi" w:hAnsiTheme="minorHAnsi" w:cstheme="minorHAnsi"/>
                <w:noProof/>
                <w:sz w:val="24"/>
                <w:szCs w:val="24"/>
              </w:rPr>
              <w:t>Conseils pratiques</w:t>
            </w:r>
            <w:r w:rsidRPr="006B64CB">
              <w:rPr>
                <w:rFonts w:asciiTheme="minorHAnsi" w:hAnsiTheme="minorHAnsi" w:cstheme="minorHAnsi"/>
                <w:noProof/>
                <w:webHidden/>
                <w:sz w:val="24"/>
                <w:szCs w:val="24"/>
              </w:rPr>
              <w:tab/>
            </w:r>
            <w:r w:rsidRPr="006B64CB">
              <w:rPr>
                <w:rFonts w:asciiTheme="minorHAnsi" w:hAnsiTheme="minorHAnsi" w:cstheme="minorHAnsi"/>
                <w:noProof/>
                <w:webHidden/>
                <w:sz w:val="24"/>
                <w:szCs w:val="24"/>
              </w:rPr>
              <w:fldChar w:fldCharType="begin"/>
            </w:r>
            <w:r w:rsidRPr="006B64CB">
              <w:rPr>
                <w:rFonts w:asciiTheme="minorHAnsi" w:hAnsiTheme="minorHAnsi" w:cstheme="minorHAnsi"/>
                <w:noProof/>
                <w:webHidden/>
                <w:sz w:val="24"/>
                <w:szCs w:val="24"/>
              </w:rPr>
              <w:instrText xml:space="preserve"> PAGEREF _Toc194934518 \h </w:instrText>
            </w:r>
            <w:r w:rsidRPr="006B64CB">
              <w:rPr>
                <w:rFonts w:asciiTheme="minorHAnsi" w:hAnsiTheme="minorHAnsi" w:cstheme="minorHAnsi"/>
                <w:noProof/>
                <w:webHidden/>
                <w:sz w:val="24"/>
                <w:szCs w:val="24"/>
              </w:rPr>
            </w:r>
            <w:r w:rsidRPr="006B64CB">
              <w:rPr>
                <w:rFonts w:asciiTheme="minorHAnsi" w:hAnsiTheme="minorHAnsi" w:cstheme="minorHAnsi"/>
                <w:noProof/>
                <w:webHidden/>
                <w:sz w:val="24"/>
                <w:szCs w:val="24"/>
              </w:rPr>
              <w:fldChar w:fldCharType="separate"/>
            </w:r>
            <w:r w:rsidRPr="006B64CB">
              <w:rPr>
                <w:rFonts w:asciiTheme="minorHAnsi" w:hAnsiTheme="minorHAnsi" w:cstheme="minorHAnsi"/>
                <w:noProof/>
                <w:webHidden/>
                <w:sz w:val="24"/>
                <w:szCs w:val="24"/>
              </w:rPr>
              <w:t>4</w:t>
            </w:r>
            <w:r w:rsidRPr="006B64CB">
              <w:rPr>
                <w:rFonts w:asciiTheme="minorHAnsi" w:hAnsiTheme="minorHAnsi" w:cstheme="minorHAnsi"/>
                <w:noProof/>
                <w:webHidden/>
                <w:sz w:val="24"/>
                <w:szCs w:val="24"/>
              </w:rPr>
              <w:fldChar w:fldCharType="end"/>
            </w:r>
          </w:hyperlink>
        </w:p>
        <w:p w:rsidR="006B64CB" w:rsidRDefault="006B64CB">
          <w:pPr>
            <w:pStyle w:val="TM2"/>
            <w:tabs>
              <w:tab w:val="left" w:pos="660"/>
              <w:tab w:val="right" w:leader="dot" w:pos="9629"/>
            </w:tabs>
            <w:rPr>
              <w:rStyle w:val="Lienhypertexte"/>
              <w:rFonts w:asciiTheme="minorHAnsi" w:hAnsiTheme="minorHAnsi" w:cstheme="minorHAnsi"/>
              <w:noProof/>
              <w:sz w:val="24"/>
              <w:szCs w:val="24"/>
            </w:rPr>
          </w:pPr>
          <w:hyperlink w:anchor="_Toc194934519" w:history="1">
            <w:r w:rsidRPr="006B64CB">
              <w:rPr>
                <w:rStyle w:val="Lienhypertexte"/>
                <w:rFonts w:asciiTheme="minorHAnsi" w:hAnsiTheme="minorHAnsi" w:cstheme="minorHAnsi"/>
                <w:noProof/>
                <w:sz w:val="24"/>
                <w:szCs w:val="24"/>
              </w:rPr>
              <w:t>4-</w:t>
            </w:r>
            <w:r w:rsidRPr="006B64CB">
              <w:rPr>
                <w:rFonts w:asciiTheme="minorHAnsi" w:eastAsiaTheme="minorEastAsia" w:hAnsiTheme="minorHAnsi" w:cstheme="minorHAnsi"/>
                <w:noProof/>
                <w:sz w:val="24"/>
                <w:szCs w:val="24"/>
                <w:lang w:eastAsia="fr-FR"/>
              </w:rPr>
              <w:tab/>
            </w:r>
            <w:r w:rsidRPr="006B64CB">
              <w:rPr>
                <w:rStyle w:val="Lienhypertexte"/>
                <w:rFonts w:asciiTheme="minorHAnsi" w:hAnsiTheme="minorHAnsi" w:cstheme="minorHAnsi"/>
                <w:noProof/>
                <w:sz w:val="24"/>
                <w:szCs w:val="24"/>
              </w:rPr>
              <w:t>Date limite de transmission des dossiers</w:t>
            </w:r>
            <w:r w:rsidRPr="006B64CB">
              <w:rPr>
                <w:rFonts w:asciiTheme="minorHAnsi" w:hAnsiTheme="minorHAnsi" w:cstheme="minorHAnsi"/>
                <w:noProof/>
                <w:webHidden/>
                <w:sz w:val="24"/>
                <w:szCs w:val="24"/>
              </w:rPr>
              <w:tab/>
            </w:r>
            <w:r w:rsidRPr="006B64CB">
              <w:rPr>
                <w:rFonts w:asciiTheme="minorHAnsi" w:hAnsiTheme="minorHAnsi" w:cstheme="minorHAnsi"/>
                <w:noProof/>
                <w:webHidden/>
                <w:sz w:val="24"/>
                <w:szCs w:val="24"/>
              </w:rPr>
              <w:fldChar w:fldCharType="begin"/>
            </w:r>
            <w:r w:rsidRPr="006B64CB">
              <w:rPr>
                <w:rFonts w:asciiTheme="minorHAnsi" w:hAnsiTheme="minorHAnsi" w:cstheme="minorHAnsi"/>
                <w:noProof/>
                <w:webHidden/>
                <w:sz w:val="24"/>
                <w:szCs w:val="24"/>
              </w:rPr>
              <w:instrText xml:space="preserve"> PAGEREF _Toc194934519 \h </w:instrText>
            </w:r>
            <w:r w:rsidRPr="006B64CB">
              <w:rPr>
                <w:rFonts w:asciiTheme="minorHAnsi" w:hAnsiTheme="minorHAnsi" w:cstheme="minorHAnsi"/>
                <w:noProof/>
                <w:webHidden/>
                <w:sz w:val="24"/>
                <w:szCs w:val="24"/>
              </w:rPr>
            </w:r>
            <w:r w:rsidRPr="006B64CB">
              <w:rPr>
                <w:rFonts w:asciiTheme="minorHAnsi" w:hAnsiTheme="minorHAnsi" w:cstheme="minorHAnsi"/>
                <w:noProof/>
                <w:webHidden/>
                <w:sz w:val="24"/>
                <w:szCs w:val="24"/>
              </w:rPr>
              <w:fldChar w:fldCharType="separate"/>
            </w:r>
            <w:r w:rsidRPr="006B64CB">
              <w:rPr>
                <w:rFonts w:asciiTheme="minorHAnsi" w:hAnsiTheme="minorHAnsi" w:cstheme="minorHAnsi"/>
                <w:noProof/>
                <w:webHidden/>
                <w:sz w:val="24"/>
                <w:szCs w:val="24"/>
              </w:rPr>
              <w:t>5</w:t>
            </w:r>
            <w:r w:rsidRPr="006B64CB">
              <w:rPr>
                <w:rFonts w:asciiTheme="minorHAnsi" w:hAnsiTheme="minorHAnsi" w:cstheme="minorHAnsi"/>
                <w:noProof/>
                <w:webHidden/>
                <w:sz w:val="24"/>
                <w:szCs w:val="24"/>
              </w:rPr>
              <w:fldChar w:fldCharType="end"/>
            </w:r>
          </w:hyperlink>
        </w:p>
        <w:p w:rsidR="006B64CB" w:rsidRPr="006B64CB" w:rsidRDefault="006B64CB" w:rsidP="006B64CB">
          <w:pPr>
            <w:rPr>
              <w:rFonts w:eastAsiaTheme="minorEastAsia"/>
            </w:rPr>
          </w:pPr>
        </w:p>
        <w:p w:rsidR="006B64CB" w:rsidRPr="006B64CB" w:rsidRDefault="006B64CB">
          <w:pPr>
            <w:pStyle w:val="TM1"/>
            <w:tabs>
              <w:tab w:val="right" w:leader="dot" w:pos="9629"/>
            </w:tabs>
            <w:rPr>
              <w:rFonts w:asciiTheme="minorHAnsi" w:eastAsiaTheme="minorEastAsia" w:hAnsiTheme="minorHAnsi" w:cstheme="minorHAnsi"/>
              <w:noProof/>
              <w:sz w:val="24"/>
              <w:szCs w:val="24"/>
              <w:lang w:eastAsia="fr-FR"/>
            </w:rPr>
          </w:pPr>
          <w:hyperlink w:anchor="_Toc194934520" w:history="1">
            <w:r w:rsidRPr="006B64CB">
              <w:rPr>
                <w:rStyle w:val="Lienhypertexte"/>
                <w:rFonts w:asciiTheme="minorHAnsi" w:hAnsiTheme="minorHAnsi" w:cstheme="minorHAnsi"/>
                <w:b/>
                <w:noProof/>
                <w:sz w:val="24"/>
                <w:szCs w:val="24"/>
              </w:rPr>
              <w:t>Première partie : identité du candidat</w:t>
            </w:r>
            <w:r w:rsidRPr="006B64CB">
              <w:rPr>
                <w:rFonts w:asciiTheme="minorHAnsi" w:hAnsiTheme="minorHAnsi" w:cstheme="minorHAnsi"/>
                <w:noProof/>
                <w:webHidden/>
                <w:sz w:val="24"/>
                <w:szCs w:val="24"/>
              </w:rPr>
              <w:tab/>
            </w:r>
            <w:r w:rsidRPr="006B64CB">
              <w:rPr>
                <w:rFonts w:asciiTheme="minorHAnsi" w:hAnsiTheme="minorHAnsi" w:cstheme="minorHAnsi"/>
                <w:noProof/>
                <w:webHidden/>
                <w:sz w:val="24"/>
                <w:szCs w:val="24"/>
              </w:rPr>
              <w:fldChar w:fldCharType="begin"/>
            </w:r>
            <w:r w:rsidRPr="006B64CB">
              <w:rPr>
                <w:rFonts w:asciiTheme="minorHAnsi" w:hAnsiTheme="minorHAnsi" w:cstheme="minorHAnsi"/>
                <w:noProof/>
                <w:webHidden/>
                <w:sz w:val="24"/>
                <w:szCs w:val="24"/>
              </w:rPr>
              <w:instrText xml:space="preserve"> PAGEREF _Toc194934520 \h </w:instrText>
            </w:r>
            <w:r w:rsidRPr="006B64CB">
              <w:rPr>
                <w:rFonts w:asciiTheme="minorHAnsi" w:hAnsiTheme="minorHAnsi" w:cstheme="minorHAnsi"/>
                <w:noProof/>
                <w:webHidden/>
                <w:sz w:val="24"/>
                <w:szCs w:val="24"/>
              </w:rPr>
            </w:r>
            <w:r w:rsidRPr="006B64CB">
              <w:rPr>
                <w:rFonts w:asciiTheme="minorHAnsi" w:hAnsiTheme="minorHAnsi" w:cstheme="minorHAnsi"/>
                <w:noProof/>
                <w:webHidden/>
                <w:sz w:val="24"/>
                <w:szCs w:val="24"/>
              </w:rPr>
              <w:fldChar w:fldCharType="separate"/>
            </w:r>
            <w:r w:rsidRPr="006B64CB">
              <w:rPr>
                <w:rFonts w:asciiTheme="minorHAnsi" w:hAnsiTheme="minorHAnsi" w:cstheme="minorHAnsi"/>
                <w:noProof/>
                <w:webHidden/>
                <w:sz w:val="24"/>
                <w:szCs w:val="24"/>
              </w:rPr>
              <w:t>6</w:t>
            </w:r>
            <w:r w:rsidRPr="006B64CB">
              <w:rPr>
                <w:rFonts w:asciiTheme="minorHAnsi" w:hAnsiTheme="minorHAnsi" w:cstheme="minorHAnsi"/>
                <w:noProof/>
                <w:webHidden/>
                <w:sz w:val="24"/>
                <w:szCs w:val="24"/>
              </w:rPr>
              <w:fldChar w:fldCharType="end"/>
            </w:r>
          </w:hyperlink>
        </w:p>
        <w:p w:rsidR="006B64CB" w:rsidRDefault="006B64CB">
          <w:pPr>
            <w:pStyle w:val="TM2"/>
            <w:tabs>
              <w:tab w:val="right" w:leader="dot" w:pos="9629"/>
            </w:tabs>
            <w:rPr>
              <w:rStyle w:val="Lienhypertexte"/>
              <w:rFonts w:asciiTheme="minorHAnsi" w:hAnsiTheme="minorHAnsi" w:cstheme="minorHAnsi"/>
              <w:noProof/>
              <w:sz w:val="24"/>
              <w:szCs w:val="24"/>
            </w:rPr>
          </w:pPr>
          <w:hyperlink w:anchor="_Toc194934521" w:history="1">
            <w:r w:rsidRPr="006B64CB">
              <w:rPr>
                <w:rStyle w:val="Lienhypertexte"/>
                <w:rFonts w:asciiTheme="minorHAnsi" w:hAnsiTheme="minorHAnsi" w:cstheme="minorHAnsi"/>
                <w:noProof/>
                <w:sz w:val="24"/>
                <w:szCs w:val="24"/>
              </w:rPr>
              <w:t>Déclaration sur l’honneur</w:t>
            </w:r>
            <w:r w:rsidRPr="006B64CB">
              <w:rPr>
                <w:rFonts w:asciiTheme="minorHAnsi" w:hAnsiTheme="minorHAnsi" w:cstheme="minorHAnsi"/>
                <w:noProof/>
                <w:webHidden/>
                <w:sz w:val="24"/>
                <w:szCs w:val="24"/>
              </w:rPr>
              <w:tab/>
            </w:r>
            <w:r w:rsidRPr="006B64CB">
              <w:rPr>
                <w:rFonts w:asciiTheme="minorHAnsi" w:hAnsiTheme="minorHAnsi" w:cstheme="minorHAnsi"/>
                <w:noProof/>
                <w:webHidden/>
                <w:sz w:val="24"/>
                <w:szCs w:val="24"/>
              </w:rPr>
              <w:fldChar w:fldCharType="begin"/>
            </w:r>
            <w:r w:rsidRPr="006B64CB">
              <w:rPr>
                <w:rFonts w:asciiTheme="minorHAnsi" w:hAnsiTheme="minorHAnsi" w:cstheme="minorHAnsi"/>
                <w:noProof/>
                <w:webHidden/>
                <w:sz w:val="24"/>
                <w:szCs w:val="24"/>
              </w:rPr>
              <w:instrText xml:space="preserve"> PAGEREF _Toc194934521 \h </w:instrText>
            </w:r>
            <w:r w:rsidRPr="006B64CB">
              <w:rPr>
                <w:rFonts w:asciiTheme="minorHAnsi" w:hAnsiTheme="minorHAnsi" w:cstheme="minorHAnsi"/>
                <w:noProof/>
                <w:webHidden/>
                <w:sz w:val="24"/>
                <w:szCs w:val="24"/>
              </w:rPr>
            </w:r>
            <w:r w:rsidRPr="006B64CB">
              <w:rPr>
                <w:rFonts w:asciiTheme="minorHAnsi" w:hAnsiTheme="minorHAnsi" w:cstheme="minorHAnsi"/>
                <w:noProof/>
                <w:webHidden/>
                <w:sz w:val="24"/>
                <w:szCs w:val="24"/>
              </w:rPr>
              <w:fldChar w:fldCharType="separate"/>
            </w:r>
            <w:r w:rsidRPr="006B64CB">
              <w:rPr>
                <w:rFonts w:asciiTheme="minorHAnsi" w:hAnsiTheme="minorHAnsi" w:cstheme="minorHAnsi"/>
                <w:noProof/>
                <w:webHidden/>
                <w:sz w:val="24"/>
                <w:szCs w:val="24"/>
              </w:rPr>
              <w:t>6</w:t>
            </w:r>
            <w:r w:rsidRPr="006B64CB">
              <w:rPr>
                <w:rFonts w:asciiTheme="minorHAnsi" w:hAnsiTheme="minorHAnsi" w:cstheme="minorHAnsi"/>
                <w:noProof/>
                <w:webHidden/>
                <w:sz w:val="24"/>
                <w:szCs w:val="24"/>
              </w:rPr>
              <w:fldChar w:fldCharType="end"/>
            </w:r>
          </w:hyperlink>
        </w:p>
        <w:p w:rsidR="006B64CB" w:rsidRPr="006B64CB" w:rsidRDefault="006B64CB" w:rsidP="006B64CB">
          <w:pPr>
            <w:rPr>
              <w:rFonts w:eastAsiaTheme="minorEastAsia"/>
            </w:rPr>
          </w:pPr>
        </w:p>
        <w:p w:rsidR="006B64CB" w:rsidRDefault="006B64CB">
          <w:pPr>
            <w:pStyle w:val="TM1"/>
            <w:tabs>
              <w:tab w:val="right" w:leader="dot" w:pos="9629"/>
            </w:tabs>
            <w:rPr>
              <w:rStyle w:val="Lienhypertexte"/>
              <w:rFonts w:asciiTheme="minorHAnsi" w:hAnsiTheme="minorHAnsi" w:cstheme="minorHAnsi"/>
              <w:noProof/>
              <w:sz w:val="24"/>
              <w:szCs w:val="24"/>
            </w:rPr>
          </w:pPr>
          <w:hyperlink w:anchor="_Toc194934522" w:history="1">
            <w:r w:rsidRPr="006B64CB">
              <w:rPr>
                <w:rStyle w:val="Lienhypertexte"/>
                <w:rFonts w:asciiTheme="minorHAnsi" w:hAnsiTheme="minorHAnsi" w:cstheme="minorHAnsi"/>
                <w:b/>
                <w:noProof/>
                <w:sz w:val="24"/>
                <w:szCs w:val="24"/>
              </w:rPr>
              <w:t>Deuxième partie : le parcours de formation</w:t>
            </w:r>
            <w:r w:rsidRPr="006B64CB">
              <w:rPr>
                <w:rFonts w:asciiTheme="minorHAnsi" w:hAnsiTheme="minorHAnsi" w:cstheme="minorHAnsi"/>
                <w:noProof/>
                <w:webHidden/>
                <w:sz w:val="24"/>
                <w:szCs w:val="24"/>
              </w:rPr>
              <w:tab/>
            </w:r>
            <w:r w:rsidRPr="006B64CB">
              <w:rPr>
                <w:rFonts w:asciiTheme="minorHAnsi" w:hAnsiTheme="minorHAnsi" w:cstheme="minorHAnsi"/>
                <w:noProof/>
                <w:webHidden/>
                <w:sz w:val="24"/>
                <w:szCs w:val="24"/>
              </w:rPr>
              <w:fldChar w:fldCharType="begin"/>
            </w:r>
            <w:r w:rsidRPr="006B64CB">
              <w:rPr>
                <w:rFonts w:asciiTheme="minorHAnsi" w:hAnsiTheme="minorHAnsi" w:cstheme="minorHAnsi"/>
                <w:noProof/>
                <w:webHidden/>
                <w:sz w:val="24"/>
                <w:szCs w:val="24"/>
              </w:rPr>
              <w:instrText xml:space="preserve"> PAGEREF _Toc194934522 \h </w:instrText>
            </w:r>
            <w:r w:rsidRPr="006B64CB">
              <w:rPr>
                <w:rFonts w:asciiTheme="minorHAnsi" w:hAnsiTheme="minorHAnsi" w:cstheme="minorHAnsi"/>
                <w:noProof/>
                <w:webHidden/>
                <w:sz w:val="24"/>
                <w:szCs w:val="24"/>
              </w:rPr>
            </w:r>
            <w:r w:rsidRPr="006B64CB">
              <w:rPr>
                <w:rFonts w:asciiTheme="minorHAnsi" w:hAnsiTheme="minorHAnsi" w:cstheme="minorHAnsi"/>
                <w:noProof/>
                <w:webHidden/>
                <w:sz w:val="24"/>
                <w:szCs w:val="24"/>
              </w:rPr>
              <w:fldChar w:fldCharType="separate"/>
            </w:r>
            <w:r w:rsidRPr="006B64CB">
              <w:rPr>
                <w:rFonts w:asciiTheme="minorHAnsi" w:hAnsiTheme="minorHAnsi" w:cstheme="minorHAnsi"/>
                <w:noProof/>
                <w:webHidden/>
                <w:sz w:val="24"/>
                <w:szCs w:val="24"/>
              </w:rPr>
              <w:t>7</w:t>
            </w:r>
            <w:r w:rsidRPr="006B64CB">
              <w:rPr>
                <w:rFonts w:asciiTheme="minorHAnsi" w:hAnsiTheme="minorHAnsi" w:cstheme="minorHAnsi"/>
                <w:noProof/>
                <w:webHidden/>
                <w:sz w:val="24"/>
                <w:szCs w:val="24"/>
              </w:rPr>
              <w:fldChar w:fldCharType="end"/>
            </w:r>
          </w:hyperlink>
        </w:p>
        <w:p w:rsidR="006B64CB" w:rsidRPr="006B64CB" w:rsidRDefault="006B64CB" w:rsidP="006B64CB">
          <w:pPr>
            <w:rPr>
              <w:rFonts w:eastAsiaTheme="minorEastAsia"/>
            </w:rPr>
          </w:pPr>
        </w:p>
        <w:p w:rsidR="006B64CB" w:rsidRPr="006B64CB" w:rsidRDefault="006B64CB">
          <w:pPr>
            <w:pStyle w:val="TM1"/>
            <w:tabs>
              <w:tab w:val="right" w:leader="dot" w:pos="9629"/>
            </w:tabs>
            <w:rPr>
              <w:rFonts w:asciiTheme="minorHAnsi" w:eastAsiaTheme="minorEastAsia" w:hAnsiTheme="minorHAnsi" w:cstheme="minorHAnsi"/>
              <w:noProof/>
              <w:sz w:val="24"/>
              <w:szCs w:val="24"/>
              <w:lang w:eastAsia="fr-FR"/>
            </w:rPr>
          </w:pPr>
          <w:hyperlink w:anchor="_Toc194934523" w:history="1">
            <w:r w:rsidRPr="006B64CB">
              <w:rPr>
                <w:rStyle w:val="Lienhypertexte"/>
                <w:rFonts w:asciiTheme="minorHAnsi" w:hAnsiTheme="minorHAnsi" w:cstheme="minorHAnsi"/>
                <w:b/>
                <w:noProof/>
                <w:sz w:val="24"/>
                <w:szCs w:val="24"/>
              </w:rPr>
              <w:t>Troisième partie : le bilan de la formation</w:t>
            </w:r>
            <w:r w:rsidRPr="006B64CB">
              <w:rPr>
                <w:rFonts w:asciiTheme="minorHAnsi" w:hAnsiTheme="minorHAnsi" w:cstheme="minorHAnsi"/>
                <w:noProof/>
                <w:webHidden/>
                <w:sz w:val="24"/>
                <w:szCs w:val="24"/>
              </w:rPr>
              <w:tab/>
            </w:r>
            <w:r w:rsidRPr="006B64CB">
              <w:rPr>
                <w:rFonts w:asciiTheme="minorHAnsi" w:hAnsiTheme="minorHAnsi" w:cstheme="minorHAnsi"/>
                <w:noProof/>
                <w:webHidden/>
                <w:sz w:val="24"/>
                <w:szCs w:val="24"/>
              </w:rPr>
              <w:fldChar w:fldCharType="begin"/>
            </w:r>
            <w:r w:rsidRPr="006B64CB">
              <w:rPr>
                <w:rFonts w:asciiTheme="minorHAnsi" w:hAnsiTheme="minorHAnsi" w:cstheme="minorHAnsi"/>
                <w:noProof/>
                <w:webHidden/>
                <w:sz w:val="24"/>
                <w:szCs w:val="24"/>
              </w:rPr>
              <w:instrText xml:space="preserve"> PAGEREF _Toc194934523 \h </w:instrText>
            </w:r>
            <w:r w:rsidRPr="006B64CB">
              <w:rPr>
                <w:rFonts w:asciiTheme="minorHAnsi" w:hAnsiTheme="minorHAnsi" w:cstheme="minorHAnsi"/>
                <w:noProof/>
                <w:webHidden/>
                <w:sz w:val="24"/>
                <w:szCs w:val="24"/>
              </w:rPr>
            </w:r>
            <w:r w:rsidRPr="006B64CB">
              <w:rPr>
                <w:rFonts w:asciiTheme="minorHAnsi" w:hAnsiTheme="minorHAnsi" w:cstheme="minorHAnsi"/>
                <w:noProof/>
                <w:webHidden/>
                <w:sz w:val="24"/>
                <w:szCs w:val="24"/>
              </w:rPr>
              <w:fldChar w:fldCharType="separate"/>
            </w:r>
            <w:r w:rsidRPr="006B64CB">
              <w:rPr>
                <w:rFonts w:asciiTheme="minorHAnsi" w:hAnsiTheme="minorHAnsi" w:cstheme="minorHAnsi"/>
                <w:noProof/>
                <w:webHidden/>
                <w:sz w:val="24"/>
                <w:szCs w:val="24"/>
              </w:rPr>
              <w:t>8</w:t>
            </w:r>
            <w:r w:rsidRPr="006B64CB">
              <w:rPr>
                <w:rFonts w:asciiTheme="minorHAnsi" w:hAnsiTheme="minorHAnsi" w:cstheme="minorHAnsi"/>
                <w:noProof/>
                <w:webHidden/>
                <w:sz w:val="24"/>
                <w:szCs w:val="24"/>
              </w:rPr>
              <w:fldChar w:fldCharType="end"/>
            </w:r>
          </w:hyperlink>
        </w:p>
        <w:p w:rsidR="006B64CB" w:rsidRPr="006B64CB" w:rsidRDefault="006B64CB">
          <w:pPr>
            <w:pStyle w:val="TM2"/>
            <w:tabs>
              <w:tab w:val="left" w:pos="660"/>
              <w:tab w:val="right" w:leader="dot" w:pos="9629"/>
            </w:tabs>
            <w:rPr>
              <w:rFonts w:asciiTheme="minorHAnsi" w:eastAsiaTheme="minorEastAsia" w:hAnsiTheme="minorHAnsi" w:cstheme="minorHAnsi"/>
              <w:noProof/>
              <w:sz w:val="24"/>
              <w:szCs w:val="24"/>
              <w:lang w:eastAsia="fr-FR"/>
            </w:rPr>
          </w:pPr>
          <w:hyperlink w:anchor="_Toc194934524" w:history="1">
            <w:r w:rsidRPr="006B64CB">
              <w:rPr>
                <w:rStyle w:val="Lienhypertexte"/>
                <w:rFonts w:asciiTheme="minorHAnsi" w:hAnsiTheme="minorHAnsi" w:cstheme="minorHAnsi"/>
                <w:noProof/>
                <w:sz w:val="24"/>
                <w:szCs w:val="24"/>
              </w:rPr>
              <w:t>1-</w:t>
            </w:r>
            <w:r w:rsidRPr="006B64CB">
              <w:rPr>
                <w:rFonts w:asciiTheme="minorHAnsi" w:eastAsiaTheme="minorEastAsia" w:hAnsiTheme="minorHAnsi" w:cstheme="minorHAnsi"/>
                <w:noProof/>
                <w:sz w:val="24"/>
                <w:szCs w:val="24"/>
                <w:lang w:eastAsia="fr-FR"/>
              </w:rPr>
              <w:tab/>
            </w:r>
            <w:r w:rsidRPr="006B64CB">
              <w:rPr>
                <w:rStyle w:val="Lienhypertexte"/>
                <w:rFonts w:asciiTheme="minorHAnsi" w:hAnsiTheme="minorHAnsi" w:cstheme="minorHAnsi"/>
                <w:noProof/>
                <w:sz w:val="24"/>
                <w:szCs w:val="24"/>
              </w:rPr>
              <w:t>Mon bilan  (20 pages)</w:t>
            </w:r>
            <w:r w:rsidRPr="006B64CB">
              <w:rPr>
                <w:rFonts w:asciiTheme="minorHAnsi" w:hAnsiTheme="minorHAnsi" w:cstheme="minorHAnsi"/>
                <w:noProof/>
                <w:webHidden/>
                <w:sz w:val="24"/>
                <w:szCs w:val="24"/>
              </w:rPr>
              <w:tab/>
            </w:r>
            <w:r w:rsidRPr="006B64CB">
              <w:rPr>
                <w:rFonts w:asciiTheme="minorHAnsi" w:hAnsiTheme="minorHAnsi" w:cstheme="minorHAnsi"/>
                <w:noProof/>
                <w:webHidden/>
                <w:sz w:val="24"/>
                <w:szCs w:val="24"/>
              </w:rPr>
              <w:fldChar w:fldCharType="begin"/>
            </w:r>
            <w:r w:rsidRPr="006B64CB">
              <w:rPr>
                <w:rFonts w:asciiTheme="minorHAnsi" w:hAnsiTheme="minorHAnsi" w:cstheme="minorHAnsi"/>
                <w:noProof/>
                <w:webHidden/>
                <w:sz w:val="24"/>
                <w:szCs w:val="24"/>
              </w:rPr>
              <w:instrText xml:space="preserve"> PAGEREF _Toc194934524 \h </w:instrText>
            </w:r>
            <w:r w:rsidRPr="006B64CB">
              <w:rPr>
                <w:rFonts w:asciiTheme="minorHAnsi" w:hAnsiTheme="minorHAnsi" w:cstheme="minorHAnsi"/>
                <w:noProof/>
                <w:webHidden/>
                <w:sz w:val="24"/>
                <w:szCs w:val="24"/>
              </w:rPr>
            </w:r>
            <w:r w:rsidRPr="006B64CB">
              <w:rPr>
                <w:rFonts w:asciiTheme="minorHAnsi" w:hAnsiTheme="minorHAnsi" w:cstheme="minorHAnsi"/>
                <w:noProof/>
                <w:webHidden/>
                <w:sz w:val="24"/>
                <w:szCs w:val="24"/>
              </w:rPr>
              <w:fldChar w:fldCharType="separate"/>
            </w:r>
            <w:r w:rsidRPr="006B64CB">
              <w:rPr>
                <w:rFonts w:asciiTheme="minorHAnsi" w:hAnsiTheme="minorHAnsi" w:cstheme="minorHAnsi"/>
                <w:noProof/>
                <w:webHidden/>
                <w:sz w:val="24"/>
                <w:szCs w:val="24"/>
              </w:rPr>
              <w:t>8</w:t>
            </w:r>
            <w:r w:rsidRPr="006B64CB">
              <w:rPr>
                <w:rFonts w:asciiTheme="minorHAnsi" w:hAnsiTheme="minorHAnsi" w:cstheme="minorHAnsi"/>
                <w:noProof/>
                <w:webHidden/>
                <w:sz w:val="24"/>
                <w:szCs w:val="24"/>
              </w:rPr>
              <w:fldChar w:fldCharType="end"/>
            </w:r>
          </w:hyperlink>
        </w:p>
        <w:p w:rsidR="006B64CB" w:rsidRPr="006B64CB" w:rsidRDefault="006B64CB">
          <w:pPr>
            <w:pStyle w:val="TM2"/>
            <w:tabs>
              <w:tab w:val="left" w:pos="660"/>
              <w:tab w:val="right" w:leader="dot" w:pos="9629"/>
            </w:tabs>
            <w:rPr>
              <w:rFonts w:asciiTheme="minorHAnsi" w:eastAsiaTheme="minorEastAsia" w:hAnsiTheme="minorHAnsi" w:cstheme="minorHAnsi"/>
              <w:noProof/>
              <w:sz w:val="24"/>
              <w:szCs w:val="24"/>
              <w:lang w:eastAsia="fr-FR"/>
            </w:rPr>
          </w:pPr>
          <w:hyperlink w:anchor="_Toc194934525" w:history="1">
            <w:r w:rsidRPr="006B64CB">
              <w:rPr>
                <w:rStyle w:val="Lienhypertexte"/>
                <w:rFonts w:asciiTheme="minorHAnsi" w:hAnsiTheme="minorHAnsi" w:cstheme="minorHAnsi"/>
                <w:noProof/>
                <w:sz w:val="24"/>
                <w:szCs w:val="24"/>
              </w:rPr>
              <w:t>2-</w:t>
            </w:r>
            <w:r w:rsidRPr="006B64CB">
              <w:rPr>
                <w:rFonts w:asciiTheme="minorHAnsi" w:eastAsiaTheme="minorEastAsia" w:hAnsiTheme="minorHAnsi" w:cstheme="minorHAnsi"/>
                <w:noProof/>
                <w:sz w:val="24"/>
                <w:szCs w:val="24"/>
                <w:lang w:eastAsia="fr-FR"/>
              </w:rPr>
              <w:tab/>
            </w:r>
            <w:r w:rsidRPr="006B64CB">
              <w:rPr>
                <w:rStyle w:val="Lienhypertexte"/>
                <w:rFonts w:asciiTheme="minorHAnsi" w:hAnsiTheme="minorHAnsi" w:cstheme="minorHAnsi"/>
                <w:noProof/>
                <w:sz w:val="24"/>
                <w:szCs w:val="24"/>
              </w:rPr>
              <w:t>Les annexes (10 pages maximum)</w:t>
            </w:r>
            <w:r w:rsidRPr="006B64CB">
              <w:rPr>
                <w:rFonts w:asciiTheme="minorHAnsi" w:hAnsiTheme="minorHAnsi" w:cstheme="minorHAnsi"/>
                <w:noProof/>
                <w:webHidden/>
                <w:sz w:val="24"/>
                <w:szCs w:val="24"/>
              </w:rPr>
              <w:tab/>
            </w:r>
            <w:r w:rsidRPr="006B64CB">
              <w:rPr>
                <w:rFonts w:asciiTheme="minorHAnsi" w:hAnsiTheme="minorHAnsi" w:cstheme="minorHAnsi"/>
                <w:noProof/>
                <w:webHidden/>
                <w:sz w:val="24"/>
                <w:szCs w:val="24"/>
              </w:rPr>
              <w:fldChar w:fldCharType="begin"/>
            </w:r>
            <w:r w:rsidRPr="006B64CB">
              <w:rPr>
                <w:rFonts w:asciiTheme="minorHAnsi" w:hAnsiTheme="minorHAnsi" w:cstheme="minorHAnsi"/>
                <w:noProof/>
                <w:webHidden/>
                <w:sz w:val="24"/>
                <w:szCs w:val="24"/>
              </w:rPr>
              <w:instrText xml:space="preserve"> PAGEREF _Toc194934525 \h </w:instrText>
            </w:r>
            <w:r w:rsidRPr="006B64CB">
              <w:rPr>
                <w:rFonts w:asciiTheme="minorHAnsi" w:hAnsiTheme="minorHAnsi" w:cstheme="minorHAnsi"/>
                <w:noProof/>
                <w:webHidden/>
                <w:sz w:val="24"/>
                <w:szCs w:val="24"/>
              </w:rPr>
            </w:r>
            <w:r w:rsidRPr="006B64CB">
              <w:rPr>
                <w:rFonts w:asciiTheme="minorHAnsi" w:hAnsiTheme="minorHAnsi" w:cstheme="minorHAnsi"/>
                <w:noProof/>
                <w:webHidden/>
                <w:sz w:val="24"/>
                <w:szCs w:val="24"/>
              </w:rPr>
              <w:fldChar w:fldCharType="separate"/>
            </w:r>
            <w:r w:rsidRPr="006B64CB">
              <w:rPr>
                <w:rFonts w:asciiTheme="minorHAnsi" w:hAnsiTheme="minorHAnsi" w:cstheme="minorHAnsi"/>
                <w:noProof/>
                <w:webHidden/>
                <w:sz w:val="24"/>
                <w:szCs w:val="24"/>
              </w:rPr>
              <w:t>8</w:t>
            </w:r>
            <w:r w:rsidRPr="006B64CB">
              <w:rPr>
                <w:rFonts w:asciiTheme="minorHAnsi" w:hAnsiTheme="minorHAnsi" w:cstheme="minorHAnsi"/>
                <w:noProof/>
                <w:webHidden/>
                <w:sz w:val="24"/>
                <w:szCs w:val="24"/>
              </w:rPr>
              <w:fldChar w:fldCharType="end"/>
            </w:r>
          </w:hyperlink>
        </w:p>
        <w:p w:rsidR="00345C66" w:rsidRPr="003916DA" w:rsidRDefault="00345C66">
          <w:pPr>
            <w:rPr>
              <w:rFonts w:asciiTheme="minorHAnsi" w:hAnsiTheme="minorHAnsi" w:cstheme="minorHAnsi"/>
              <w:sz w:val="24"/>
              <w:szCs w:val="24"/>
            </w:rPr>
          </w:pPr>
          <w:r w:rsidRPr="006B64CB">
            <w:rPr>
              <w:rFonts w:asciiTheme="minorHAnsi" w:hAnsiTheme="minorHAnsi" w:cstheme="minorHAnsi"/>
              <w:b/>
              <w:bCs/>
              <w:sz w:val="24"/>
              <w:szCs w:val="24"/>
            </w:rPr>
            <w:fldChar w:fldCharType="end"/>
          </w:r>
        </w:p>
      </w:sdtContent>
    </w:sdt>
    <w:p w:rsidR="00FA2C83" w:rsidRPr="00824C01" w:rsidRDefault="00FA2C83" w:rsidP="0012612F">
      <w:pPr>
        <w:jc w:val="center"/>
        <w:rPr>
          <w:rFonts w:ascii="Calibri" w:hAnsi="Calibri" w:cs="Calibri"/>
          <w:sz w:val="20"/>
          <w:szCs w:val="20"/>
        </w:rPr>
      </w:pPr>
    </w:p>
    <w:p w:rsidR="00E276B9" w:rsidRPr="00E276B9" w:rsidRDefault="00E276B9">
      <w:pPr>
        <w:rPr>
          <w:rFonts w:ascii="Calibri" w:hAnsi="Calibri" w:cs="Calibri"/>
          <w:b/>
          <w:sz w:val="20"/>
          <w:szCs w:val="20"/>
        </w:rPr>
      </w:pPr>
    </w:p>
    <w:p w:rsidR="00FA2C83" w:rsidRPr="00E276B9" w:rsidRDefault="00AD7CAB">
      <w:pPr>
        <w:rPr>
          <w:rFonts w:ascii="Calibri" w:hAnsi="Calibri" w:cs="Calibri"/>
          <w:b/>
          <w:sz w:val="20"/>
          <w:szCs w:val="20"/>
        </w:rPr>
      </w:pPr>
      <w:r w:rsidRPr="00E276B9">
        <w:rPr>
          <w:rFonts w:ascii="Calibri" w:hAnsi="Calibri" w:cs="Calibri"/>
          <w:b/>
          <w:noProof/>
          <w:sz w:val="20"/>
          <w:szCs w:val="20"/>
        </w:rPr>
        <mc:AlternateContent>
          <mc:Choice Requires="wpg">
            <w:drawing>
              <wp:anchor distT="0" distB="0" distL="114300" distR="114300" simplePos="0" relativeHeight="251661312" behindDoc="0" locked="0" layoutInCell="1" allowOverlap="1">
                <wp:simplePos x="0" y="0"/>
                <wp:positionH relativeFrom="column">
                  <wp:posOffset>2478405</wp:posOffset>
                </wp:positionH>
                <wp:positionV relativeFrom="paragraph">
                  <wp:posOffset>2310130</wp:posOffset>
                </wp:positionV>
                <wp:extent cx="3627120" cy="2362200"/>
                <wp:effectExtent l="0" t="0" r="0" b="0"/>
                <wp:wrapNone/>
                <wp:docPr id="2" name="Groupe 2"/>
                <wp:cNvGraphicFramePr/>
                <a:graphic xmlns:a="http://schemas.openxmlformats.org/drawingml/2006/main">
                  <a:graphicData uri="http://schemas.microsoft.com/office/word/2010/wordprocessingGroup">
                    <wpg:wgp>
                      <wpg:cNvGrpSpPr/>
                      <wpg:grpSpPr>
                        <a:xfrm>
                          <a:off x="0" y="0"/>
                          <a:ext cx="3627120" cy="2362200"/>
                          <a:chOff x="0" y="0"/>
                          <a:chExt cx="3032760" cy="2019300"/>
                        </a:xfrm>
                      </wpg:grpSpPr>
                      <pic:pic xmlns:pic="http://schemas.openxmlformats.org/drawingml/2006/picture">
                        <pic:nvPicPr>
                          <pic:cNvPr id="32" name="Image 32"/>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1013460" y="0"/>
                            <a:ext cx="2019300" cy="2019300"/>
                          </a:xfrm>
                          <a:prstGeom prst="rect">
                            <a:avLst/>
                          </a:prstGeom>
                          <a:noFill/>
                          <a:ln>
                            <a:noFill/>
                          </a:ln>
                        </pic:spPr>
                      </pic:pic>
                      <pic:pic xmlns:pic="http://schemas.openxmlformats.org/drawingml/2006/picture">
                        <pic:nvPicPr>
                          <pic:cNvPr id="1" name="Image 1"/>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571500"/>
                            <a:ext cx="975360" cy="80899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292C8A54" id="Groupe 2" o:spid="_x0000_s1026" style="position:absolute;margin-left:195.15pt;margin-top:181.9pt;width:285.6pt;height:186pt;z-index:251661312;mso-width-relative:margin;mso-height-relative:margin" coordsize="30327,201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X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2VBLAwQKAAAAAAAAACEAZvhBix48AAAePAAA&#10;FQAAAGRycy9tZWRpYS9pbWFnZTIuanBlZ//Y/+AAEEpGSUYAAQEBAAAAAAAA/9sAQwADAgIDAgID&#10;AwMDBAMDBAUIBQUEBAUKBwcGCAwKDAwLCgsLDQ4SEA0OEQ4LCxAWEBETFBUVFQwPFxgWFBgSFBUU&#10;/9sAQwEDBAQFBAUJBQUJFA0LDRQUFBQUFBQUFBQUFBQUFBQUFBQUFBQUFBQUFBQUFBQUFBQUFBQU&#10;FBQUFBQUFBQUFBQU/8AAEQgAwgDq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2" o:spid="_x0000_s1027" type="#_x0000_t75" style="position:absolute;left:10134;width:20193;height:20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">
                  <v:imagedata r:id="rId10" o:title=""/>
                </v:shape>
                <v:shape id="Image 1" o:spid="_x0000_s1028" type="#_x0000_t75" style="position:absolute;top:5715;width:9753;height:80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">
                  <v:imagedata r:id="rId11" o:title=""/>
                </v:shape>
              </v:group>
            </w:pict>
          </mc:Fallback>
        </mc:AlternateContent>
      </w:r>
      <w:r w:rsidR="00E276B9" w:rsidRPr="00E276B9">
        <w:rPr>
          <w:rFonts w:ascii="Calibri" w:hAnsi="Calibri" w:cs="Calibri"/>
          <w:b/>
          <w:noProof/>
          <w:sz w:val="20"/>
          <w:szCs w:val="20"/>
        </w:rPr>
        <mc:AlternateContent>
          <mc:Choice Requires="wps">
            <w:drawing>
              <wp:anchor distT="91440" distB="91440" distL="114300" distR="114300" simplePos="0" relativeHeight="251666432" behindDoc="0" locked="0" layoutInCell="1" allowOverlap="1">
                <wp:simplePos x="0" y="0"/>
                <wp:positionH relativeFrom="page">
                  <wp:posOffset>684392</wp:posOffset>
                </wp:positionH>
                <wp:positionV relativeFrom="paragraph">
                  <wp:posOffset>4395139</wp:posOffset>
                </wp:positionV>
                <wp:extent cx="6241415" cy="1403985"/>
                <wp:effectExtent l="0" t="0" r="0" b="0"/>
                <wp:wrapTopAndBottom/>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1415" cy="1403985"/>
                        </a:xfrm>
                        <a:prstGeom prst="rect">
                          <a:avLst/>
                        </a:prstGeom>
                        <a:noFill/>
                        <a:ln w="9525">
                          <a:noFill/>
                          <a:miter lim="800000"/>
                          <a:headEnd/>
                          <a:tailEnd/>
                        </a:ln>
                      </wps:spPr>
                      <wps:txbx>
                        <w:txbxContent>
                          <w:p w:rsidR="00B87C90" w:rsidRDefault="00B87C90">
                            <w:pPr>
                              <w:pBdr>
                                <w:top w:val="single" w:sz="24" w:space="8" w:color="4F81BD" w:themeColor="accent1"/>
                                <w:bottom w:val="single" w:sz="24" w:space="8" w:color="4F81BD" w:themeColor="accent1"/>
                              </w:pBdr>
                              <w:rPr>
                                <w:i/>
                                <w:iCs/>
                                <w:color w:val="4F81BD" w:themeColor="accent1"/>
                                <w:sz w:val="24"/>
                              </w:rPr>
                            </w:pPr>
                            <w:r w:rsidRPr="00E276B9">
                              <w:rPr>
                                <w:rFonts w:ascii="Calibri" w:hAnsi="Calibri" w:cs="Calibri"/>
                                <w:b/>
                                <w:sz w:val="20"/>
                                <w:szCs w:val="20"/>
                              </w:rPr>
                              <w:t>Dossier réalisé par un groupe de travail composé de l</w:t>
                            </w:r>
                            <w:r>
                              <w:rPr>
                                <w:rFonts w:ascii="Calibri" w:hAnsi="Calibri" w:cs="Calibri"/>
                                <w:b/>
                                <w:sz w:val="20"/>
                                <w:szCs w:val="20"/>
                              </w:rPr>
                              <w:t>a</w:t>
                            </w:r>
                            <w:r w:rsidRPr="00E276B9">
                              <w:rPr>
                                <w:rFonts w:ascii="Calibri" w:hAnsi="Calibri" w:cs="Calibri"/>
                                <w:b/>
                                <w:sz w:val="20"/>
                                <w:szCs w:val="20"/>
                              </w:rPr>
                              <w:t xml:space="preserve"> DRAJES Martinique,</w:t>
                            </w:r>
                            <w:r>
                              <w:rPr>
                                <w:rFonts w:ascii="Calibri" w:hAnsi="Calibri" w:cs="Calibri"/>
                                <w:b/>
                                <w:sz w:val="20"/>
                                <w:szCs w:val="20"/>
                              </w:rPr>
                              <w:t xml:space="preserve"> et des formateurs de </w:t>
                            </w:r>
                            <w:r w:rsidRPr="00E276B9">
                              <w:rPr>
                                <w:rFonts w:ascii="Calibri" w:hAnsi="Calibri" w:cs="Calibri"/>
                                <w:b/>
                                <w:sz w:val="20"/>
                                <w:szCs w:val="20"/>
                              </w:rPr>
                              <w:t xml:space="preserve"> </w:t>
                            </w:r>
                            <w:r>
                              <w:rPr>
                                <w:rFonts w:ascii="Calibri" w:hAnsi="Calibri" w:cs="Calibri"/>
                                <w:b/>
                                <w:sz w:val="20"/>
                                <w:szCs w:val="20"/>
                              </w:rPr>
                              <w:t>l’</w:t>
                            </w:r>
                            <w:r w:rsidRPr="00E276B9">
                              <w:rPr>
                                <w:rFonts w:ascii="Calibri" w:hAnsi="Calibri" w:cs="Calibri"/>
                                <w:b/>
                                <w:sz w:val="20"/>
                                <w:szCs w:val="20"/>
                              </w:rPr>
                              <w:t xml:space="preserve">UFCV, </w:t>
                            </w:r>
                            <w:r>
                              <w:rPr>
                                <w:rFonts w:ascii="Calibri" w:hAnsi="Calibri" w:cs="Calibri"/>
                                <w:b/>
                                <w:sz w:val="20"/>
                                <w:szCs w:val="20"/>
                              </w:rPr>
                              <w:t xml:space="preserve">la </w:t>
                            </w:r>
                            <w:r w:rsidRPr="00E276B9">
                              <w:rPr>
                                <w:rFonts w:ascii="Calibri" w:hAnsi="Calibri" w:cs="Calibri"/>
                                <w:b/>
                                <w:sz w:val="20"/>
                                <w:szCs w:val="20"/>
                              </w:rPr>
                              <w:t xml:space="preserve">F.O.L., </w:t>
                            </w:r>
                            <w:r>
                              <w:rPr>
                                <w:rFonts w:ascii="Calibri" w:hAnsi="Calibri" w:cs="Calibri"/>
                                <w:b/>
                                <w:sz w:val="20"/>
                                <w:szCs w:val="20"/>
                              </w:rPr>
                              <w:t xml:space="preserve">le </w:t>
                            </w:r>
                            <w:r w:rsidRPr="00E276B9">
                              <w:rPr>
                                <w:rFonts w:ascii="Calibri" w:hAnsi="Calibri" w:cs="Calibri"/>
                                <w:b/>
                                <w:sz w:val="20"/>
                                <w:szCs w:val="20"/>
                              </w:rPr>
                              <w:t>CEMEA</w:t>
                            </w:r>
                            <w:r>
                              <w:rPr>
                                <w:rFonts w:ascii="Calibri" w:hAnsi="Calibri" w:cs="Calibri"/>
                                <w:b/>
                                <w:sz w:val="20"/>
                                <w:szCs w:val="20"/>
                              </w:rPr>
                              <w:t xml:space="preserve"> Martinique</w:t>
                            </w:r>
                            <w:r w:rsidRPr="00E276B9">
                              <w:rPr>
                                <w:rFonts w:ascii="Calibri" w:hAnsi="Calibri" w:cs="Calibri"/>
                                <w:b/>
                                <w:sz w:val="20"/>
                                <w:szCs w:val="20"/>
                              </w:rPr>
                              <w:t xml:space="preserve">, </w:t>
                            </w:r>
                            <w:r>
                              <w:rPr>
                                <w:rFonts w:ascii="Calibri" w:hAnsi="Calibri" w:cs="Calibri"/>
                                <w:b/>
                                <w:sz w:val="20"/>
                                <w:szCs w:val="20"/>
                              </w:rPr>
                              <w:t>l’</w:t>
                            </w:r>
                            <w:r w:rsidRPr="00E276B9">
                              <w:rPr>
                                <w:rFonts w:ascii="Calibri" w:hAnsi="Calibri" w:cs="Calibri"/>
                                <w:b/>
                                <w:sz w:val="20"/>
                                <w:szCs w:val="20"/>
                              </w:rPr>
                              <w:t>UCPA</w:t>
                            </w:r>
                            <w:r>
                              <w:rPr>
                                <w:rFonts w:ascii="Calibri" w:hAnsi="Calibri" w:cs="Calibri"/>
                                <w:b/>
                                <w:sz w:val="20"/>
                                <w:szCs w:val="20"/>
                              </w:rPr>
                              <w:t xml:space="preserve"> Vauclin</w:t>
                            </w:r>
                            <w:r w:rsidRPr="00E276B9">
                              <w:rPr>
                                <w:rFonts w:ascii="Calibri" w:hAnsi="Calibri" w:cs="Calibri"/>
                                <w:b/>
                                <w:sz w:val="20"/>
                                <w:szCs w:val="20"/>
                              </w:rPr>
                              <w:t xml:space="preserve">, </w:t>
                            </w:r>
                            <w:r>
                              <w:rPr>
                                <w:rFonts w:ascii="Calibri" w:hAnsi="Calibri" w:cs="Calibri"/>
                                <w:b/>
                                <w:sz w:val="20"/>
                                <w:szCs w:val="20"/>
                              </w:rPr>
                              <w:t xml:space="preserve">les </w:t>
                            </w:r>
                            <w:r w:rsidRPr="00E276B9">
                              <w:rPr>
                                <w:rFonts w:ascii="Calibri" w:hAnsi="Calibri" w:cs="Calibri"/>
                                <w:b/>
                                <w:sz w:val="20"/>
                                <w:szCs w:val="20"/>
                              </w:rPr>
                              <w:t xml:space="preserve">Scouts et Guides de Martinique, </w:t>
                            </w:r>
                            <w:r>
                              <w:rPr>
                                <w:rFonts w:ascii="Calibri" w:hAnsi="Calibri" w:cs="Calibri"/>
                                <w:b/>
                                <w:sz w:val="20"/>
                                <w:szCs w:val="20"/>
                              </w:rPr>
                              <w:t xml:space="preserve">l’AD </w:t>
                            </w:r>
                            <w:r w:rsidRPr="00E276B9">
                              <w:rPr>
                                <w:rFonts w:ascii="Calibri" w:hAnsi="Calibri" w:cs="Calibri"/>
                                <w:b/>
                                <w:sz w:val="20"/>
                                <w:szCs w:val="20"/>
                              </w:rPr>
                              <w:t>Francas</w:t>
                            </w:r>
                            <w:r>
                              <w:rPr>
                                <w:rFonts w:ascii="Calibri" w:hAnsi="Calibri" w:cs="Calibri"/>
                                <w:b/>
                                <w:sz w:val="20"/>
                                <w:szCs w:val="20"/>
                              </w:rPr>
                              <w:t xml:space="preserve"> Martinique.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margin-left:53.9pt;margin-top:346.05pt;width:491.45pt;height:110.55pt;z-index:251666432;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" filled="f" stroked="f">
                <v:textbox style="mso-fit-shape-to-text:t">
                  <w:txbxContent>
                    <w:p w:rsidR="00B87C90" w:rsidRDefault="00B87C90">
                      <w:pPr>
                        <w:pBdr>
                          <w:top w:val="single" w:sz="24" w:space="8" w:color="4F81BD" w:themeColor="accent1"/>
                          <w:bottom w:val="single" w:sz="24" w:space="8" w:color="4F81BD" w:themeColor="accent1"/>
                        </w:pBdr>
                        <w:rPr>
                          <w:i/>
                          <w:iCs/>
                          <w:color w:val="4F81BD" w:themeColor="accent1"/>
                          <w:sz w:val="24"/>
                        </w:rPr>
                      </w:pPr>
                      <w:r w:rsidRPr="00E276B9">
                        <w:rPr>
                          <w:rFonts w:ascii="Calibri" w:hAnsi="Calibri" w:cs="Calibri"/>
                          <w:b/>
                          <w:sz w:val="20"/>
                          <w:szCs w:val="20"/>
                        </w:rPr>
                        <w:t>Dossier réalisé par un groupe de travail composé de l</w:t>
                      </w:r>
                      <w:r>
                        <w:rPr>
                          <w:rFonts w:ascii="Calibri" w:hAnsi="Calibri" w:cs="Calibri"/>
                          <w:b/>
                          <w:sz w:val="20"/>
                          <w:szCs w:val="20"/>
                        </w:rPr>
                        <w:t>a</w:t>
                      </w:r>
                      <w:r w:rsidRPr="00E276B9">
                        <w:rPr>
                          <w:rFonts w:ascii="Calibri" w:hAnsi="Calibri" w:cs="Calibri"/>
                          <w:b/>
                          <w:sz w:val="20"/>
                          <w:szCs w:val="20"/>
                        </w:rPr>
                        <w:t xml:space="preserve"> DRAJES Martinique,</w:t>
                      </w:r>
                      <w:r>
                        <w:rPr>
                          <w:rFonts w:ascii="Calibri" w:hAnsi="Calibri" w:cs="Calibri"/>
                          <w:b/>
                          <w:sz w:val="20"/>
                          <w:szCs w:val="20"/>
                        </w:rPr>
                        <w:t xml:space="preserve"> et des formateurs de </w:t>
                      </w:r>
                      <w:r w:rsidRPr="00E276B9">
                        <w:rPr>
                          <w:rFonts w:ascii="Calibri" w:hAnsi="Calibri" w:cs="Calibri"/>
                          <w:b/>
                          <w:sz w:val="20"/>
                          <w:szCs w:val="20"/>
                        </w:rPr>
                        <w:t xml:space="preserve"> </w:t>
                      </w:r>
                      <w:r>
                        <w:rPr>
                          <w:rFonts w:ascii="Calibri" w:hAnsi="Calibri" w:cs="Calibri"/>
                          <w:b/>
                          <w:sz w:val="20"/>
                          <w:szCs w:val="20"/>
                        </w:rPr>
                        <w:t>l’</w:t>
                      </w:r>
                      <w:r w:rsidRPr="00E276B9">
                        <w:rPr>
                          <w:rFonts w:ascii="Calibri" w:hAnsi="Calibri" w:cs="Calibri"/>
                          <w:b/>
                          <w:sz w:val="20"/>
                          <w:szCs w:val="20"/>
                        </w:rPr>
                        <w:t xml:space="preserve">UFCV, </w:t>
                      </w:r>
                      <w:r>
                        <w:rPr>
                          <w:rFonts w:ascii="Calibri" w:hAnsi="Calibri" w:cs="Calibri"/>
                          <w:b/>
                          <w:sz w:val="20"/>
                          <w:szCs w:val="20"/>
                        </w:rPr>
                        <w:t xml:space="preserve">la </w:t>
                      </w:r>
                      <w:r w:rsidRPr="00E276B9">
                        <w:rPr>
                          <w:rFonts w:ascii="Calibri" w:hAnsi="Calibri" w:cs="Calibri"/>
                          <w:b/>
                          <w:sz w:val="20"/>
                          <w:szCs w:val="20"/>
                        </w:rPr>
                        <w:t xml:space="preserve">F.O.L., </w:t>
                      </w:r>
                      <w:r>
                        <w:rPr>
                          <w:rFonts w:ascii="Calibri" w:hAnsi="Calibri" w:cs="Calibri"/>
                          <w:b/>
                          <w:sz w:val="20"/>
                          <w:szCs w:val="20"/>
                        </w:rPr>
                        <w:t xml:space="preserve">le </w:t>
                      </w:r>
                      <w:r w:rsidRPr="00E276B9">
                        <w:rPr>
                          <w:rFonts w:ascii="Calibri" w:hAnsi="Calibri" w:cs="Calibri"/>
                          <w:b/>
                          <w:sz w:val="20"/>
                          <w:szCs w:val="20"/>
                        </w:rPr>
                        <w:t>CEMEA</w:t>
                      </w:r>
                      <w:r>
                        <w:rPr>
                          <w:rFonts w:ascii="Calibri" w:hAnsi="Calibri" w:cs="Calibri"/>
                          <w:b/>
                          <w:sz w:val="20"/>
                          <w:szCs w:val="20"/>
                        </w:rPr>
                        <w:t xml:space="preserve"> Martinique</w:t>
                      </w:r>
                      <w:r w:rsidRPr="00E276B9">
                        <w:rPr>
                          <w:rFonts w:ascii="Calibri" w:hAnsi="Calibri" w:cs="Calibri"/>
                          <w:b/>
                          <w:sz w:val="20"/>
                          <w:szCs w:val="20"/>
                        </w:rPr>
                        <w:t xml:space="preserve">, </w:t>
                      </w:r>
                      <w:r>
                        <w:rPr>
                          <w:rFonts w:ascii="Calibri" w:hAnsi="Calibri" w:cs="Calibri"/>
                          <w:b/>
                          <w:sz w:val="20"/>
                          <w:szCs w:val="20"/>
                        </w:rPr>
                        <w:t>l’</w:t>
                      </w:r>
                      <w:r w:rsidRPr="00E276B9">
                        <w:rPr>
                          <w:rFonts w:ascii="Calibri" w:hAnsi="Calibri" w:cs="Calibri"/>
                          <w:b/>
                          <w:sz w:val="20"/>
                          <w:szCs w:val="20"/>
                        </w:rPr>
                        <w:t>UCPA</w:t>
                      </w:r>
                      <w:r>
                        <w:rPr>
                          <w:rFonts w:ascii="Calibri" w:hAnsi="Calibri" w:cs="Calibri"/>
                          <w:b/>
                          <w:sz w:val="20"/>
                          <w:szCs w:val="20"/>
                        </w:rPr>
                        <w:t xml:space="preserve"> Vauclin</w:t>
                      </w:r>
                      <w:r w:rsidRPr="00E276B9">
                        <w:rPr>
                          <w:rFonts w:ascii="Calibri" w:hAnsi="Calibri" w:cs="Calibri"/>
                          <w:b/>
                          <w:sz w:val="20"/>
                          <w:szCs w:val="20"/>
                        </w:rPr>
                        <w:t xml:space="preserve">, </w:t>
                      </w:r>
                      <w:r>
                        <w:rPr>
                          <w:rFonts w:ascii="Calibri" w:hAnsi="Calibri" w:cs="Calibri"/>
                          <w:b/>
                          <w:sz w:val="20"/>
                          <w:szCs w:val="20"/>
                        </w:rPr>
                        <w:t xml:space="preserve">les </w:t>
                      </w:r>
                      <w:r w:rsidRPr="00E276B9">
                        <w:rPr>
                          <w:rFonts w:ascii="Calibri" w:hAnsi="Calibri" w:cs="Calibri"/>
                          <w:b/>
                          <w:sz w:val="20"/>
                          <w:szCs w:val="20"/>
                        </w:rPr>
                        <w:t xml:space="preserve">Scouts et Guides de Martinique, </w:t>
                      </w:r>
                      <w:r>
                        <w:rPr>
                          <w:rFonts w:ascii="Calibri" w:hAnsi="Calibri" w:cs="Calibri"/>
                          <w:b/>
                          <w:sz w:val="20"/>
                          <w:szCs w:val="20"/>
                        </w:rPr>
                        <w:t xml:space="preserve">l’AD </w:t>
                      </w:r>
                      <w:r w:rsidRPr="00E276B9">
                        <w:rPr>
                          <w:rFonts w:ascii="Calibri" w:hAnsi="Calibri" w:cs="Calibri"/>
                          <w:b/>
                          <w:sz w:val="20"/>
                          <w:szCs w:val="20"/>
                        </w:rPr>
                        <w:t>Francas</w:t>
                      </w:r>
                      <w:r>
                        <w:rPr>
                          <w:rFonts w:ascii="Calibri" w:hAnsi="Calibri" w:cs="Calibri"/>
                          <w:b/>
                          <w:sz w:val="20"/>
                          <w:szCs w:val="20"/>
                        </w:rPr>
                        <w:t xml:space="preserve"> Martinique.</w:t>
                      </w:r>
                    </w:p>
                  </w:txbxContent>
                </v:textbox>
                <w10:wrap type="topAndBottom" anchorx="page"/>
              </v:shape>
            </w:pict>
          </mc:Fallback>
        </mc:AlternateContent>
      </w:r>
      <w:r w:rsidR="00E276B9" w:rsidRPr="00824C01">
        <w:rPr>
          <w:rFonts w:ascii="Calibri" w:hAnsi="Calibri" w:cs="Calibri"/>
          <w:b/>
          <w:color w:val="FF0000"/>
          <w:sz w:val="20"/>
          <w:szCs w:val="20"/>
        </w:rPr>
        <w:t xml:space="preserve"> </w:t>
      </w:r>
      <w:r w:rsidR="00FA2C83" w:rsidRPr="00824C01">
        <w:rPr>
          <w:rFonts w:ascii="Calibri" w:hAnsi="Calibri" w:cs="Calibri"/>
          <w:b/>
          <w:color w:val="FF0000"/>
          <w:sz w:val="20"/>
          <w:szCs w:val="20"/>
        </w:rPr>
        <w:br w:type="page"/>
      </w:r>
      <w:bookmarkStart w:id="6" w:name="_GoBack"/>
      <w:bookmarkEnd w:id="6"/>
    </w:p>
    <w:p w:rsidR="00E276B9" w:rsidRPr="00824C01" w:rsidRDefault="00E276B9">
      <w:pPr>
        <w:rPr>
          <w:rFonts w:ascii="Calibri" w:hAnsi="Calibri" w:cs="Calibri"/>
          <w:b/>
          <w:color w:val="FF0000"/>
          <w:sz w:val="20"/>
          <w:szCs w:val="20"/>
        </w:rPr>
      </w:pPr>
    </w:p>
    <w:p w:rsidR="003408F5" w:rsidRPr="00AA6997" w:rsidRDefault="003408F5" w:rsidP="00AA6997">
      <w:pPr>
        <w:pStyle w:val="Titre1"/>
        <w:jc w:val="center"/>
        <w:rPr>
          <w:rFonts w:asciiTheme="minorHAnsi" w:hAnsiTheme="minorHAnsi" w:cstheme="minorHAnsi"/>
          <w:sz w:val="36"/>
          <w:szCs w:val="36"/>
        </w:rPr>
      </w:pPr>
      <w:bookmarkStart w:id="7" w:name="_Toc194934515"/>
      <w:r w:rsidRPr="00AA6997">
        <w:rPr>
          <w:rFonts w:asciiTheme="minorHAnsi" w:hAnsiTheme="minorHAnsi" w:cstheme="minorHAnsi"/>
          <w:sz w:val="36"/>
          <w:szCs w:val="36"/>
        </w:rPr>
        <w:t>Consignes de rédaction</w:t>
      </w:r>
      <w:bookmarkEnd w:id="7"/>
    </w:p>
    <w:p w:rsidR="003408F5" w:rsidRPr="00824C01" w:rsidRDefault="003408F5" w:rsidP="00FA2C83">
      <w:pPr>
        <w:rPr>
          <w:rFonts w:ascii="Calibri" w:hAnsi="Calibri" w:cs="Calibri"/>
          <w:b/>
          <w:color w:val="FF0000"/>
          <w:sz w:val="20"/>
          <w:szCs w:val="20"/>
        </w:rPr>
      </w:pPr>
    </w:p>
    <w:p w:rsidR="0060336A" w:rsidRPr="0060336A" w:rsidRDefault="0060336A" w:rsidP="0060336A">
      <w:pPr>
        <w:pStyle w:val="Titre5"/>
        <w:spacing w:before="87"/>
        <w:ind w:right="535"/>
        <w:jc w:val="center"/>
        <w:rPr>
          <w:rFonts w:ascii="Calibri" w:hAnsi="Calibri" w:cs="Calibri"/>
          <w:bCs w:val="0"/>
          <w:color w:val="FF0000"/>
          <w:sz w:val="24"/>
          <w:szCs w:val="24"/>
        </w:rPr>
      </w:pPr>
      <w:r w:rsidRPr="0060336A">
        <w:rPr>
          <w:rFonts w:ascii="Calibri" w:hAnsi="Calibri" w:cs="Calibri"/>
          <w:bCs w:val="0"/>
          <w:color w:val="FF0000"/>
          <w:sz w:val="24"/>
          <w:szCs w:val="24"/>
        </w:rPr>
        <w:t>Lire très attentivement les consignes avant de commencer la constitution du dossier.</w:t>
      </w:r>
    </w:p>
    <w:p w:rsidR="00FA2C83" w:rsidRPr="00824C01" w:rsidRDefault="00FA2C83" w:rsidP="00FA2C83">
      <w:pPr>
        <w:rPr>
          <w:rFonts w:ascii="Calibri" w:hAnsi="Calibri" w:cs="Calibri"/>
          <w:sz w:val="24"/>
          <w:szCs w:val="24"/>
        </w:rPr>
      </w:pPr>
    </w:p>
    <w:p w:rsidR="00EA64FA" w:rsidRPr="00AA6997" w:rsidRDefault="00EA64FA" w:rsidP="00AA6997">
      <w:pPr>
        <w:pStyle w:val="Titre2"/>
        <w:numPr>
          <w:ilvl w:val="0"/>
          <w:numId w:val="17"/>
        </w:numPr>
        <w:rPr>
          <w:rFonts w:asciiTheme="minorHAnsi" w:hAnsiTheme="minorHAnsi" w:cstheme="minorHAnsi"/>
          <w:sz w:val="28"/>
          <w:szCs w:val="28"/>
        </w:rPr>
      </w:pPr>
      <w:bookmarkStart w:id="8" w:name="_Toc194934516"/>
      <w:r w:rsidRPr="00AA6997">
        <w:rPr>
          <w:rFonts w:asciiTheme="minorHAnsi" w:hAnsiTheme="minorHAnsi" w:cstheme="minorHAnsi"/>
          <w:sz w:val="28"/>
          <w:szCs w:val="28"/>
        </w:rPr>
        <w:t>Rappels réglementaires</w:t>
      </w:r>
      <w:bookmarkEnd w:id="8"/>
    </w:p>
    <w:p w:rsidR="00FA2C83" w:rsidRPr="00D76ECA" w:rsidRDefault="00FA2C83" w:rsidP="00EA64FA">
      <w:pPr>
        <w:pStyle w:val="Paragraphedeliste"/>
        <w:ind w:left="786" w:firstLine="0"/>
        <w:rPr>
          <w:rFonts w:ascii="Calibri" w:hAnsi="Calibri" w:cs="Calibri"/>
          <w:b/>
          <w:sz w:val="24"/>
          <w:szCs w:val="24"/>
        </w:rPr>
      </w:pPr>
    </w:p>
    <w:p w:rsidR="00EA64FA" w:rsidRDefault="00F838A1" w:rsidP="000E7DF0">
      <w:pPr>
        <w:pStyle w:val="Paragraphedeliste"/>
        <w:numPr>
          <w:ilvl w:val="0"/>
          <w:numId w:val="15"/>
        </w:numPr>
        <w:ind w:left="567"/>
        <w:jc w:val="both"/>
        <w:rPr>
          <w:rFonts w:ascii="Calibri" w:hAnsi="Calibri" w:cs="Calibri"/>
          <w:sz w:val="24"/>
          <w:szCs w:val="24"/>
        </w:rPr>
      </w:pPr>
      <w:r w:rsidRPr="00F838A1">
        <w:rPr>
          <w:rFonts w:ascii="Calibri" w:hAnsi="Calibri" w:cs="Calibri"/>
          <w:sz w:val="24"/>
          <w:szCs w:val="24"/>
        </w:rPr>
        <w:t>L’arrêté du 15 juillet 2015 encadre le bilan de formation du BAFD, notamment dans ses articles 25 et 40 :</w:t>
      </w:r>
    </w:p>
    <w:p w:rsidR="00F838A1" w:rsidRPr="00F838A1" w:rsidRDefault="00F838A1" w:rsidP="00F838A1">
      <w:pPr>
        <w:pStyle w:val="Paragraphedeliste"/>
        <w:ind w:left="567" w:firstLine="0"/>
        <w:jc w:val="both"/>
        <w:rPr>
          <w:rFonts w:ascii="Calibri" w:hAnsi="Calibri" w:cs="Calibri"/>
          <w:sz w:val="24"/>
          <w:szCs w:val="24"/>
        </w:rPr>
      </w:pPr>
    </w:p>
    <w:p w:rsidR="00EA64FA" w:rsidRPr="00EA64FA" w:rsidRDefault="00EA64FA" w:rsidP="00EA64FA">
      <w:pPr>
        <w:ind w:left="567" w:hanging="360"/>
        <w:jc w:val="both"/>
        <w:rPr>
          <w:rFonts w:ascii="Calibri" w:hAnsi="Calibri" w:cs="Calibri"/>
          <w:sz w:val="24"/>
          <w:szCs w:val="24"/>
        </w:rPr>
      </w:pPr>
      <w:r w:rsidRPr="00EA64FA">
        <w:rPr>
          <w:rFonts w:ascii="Calibri" w:hAnsi="Calibri" w:cs="Calibri"/>
          <w:sz w:val="24"/>
          <w:szCs w:val="24"/>
          <w:u w:val="single"/>
        </w:rPr>
        <w:t>Article 25</w:t>
      </w:r>
      <w:r>
        <w:rPr>
          <w:rFonts w:ascii="Calibri" w:hAnsi="Calibri" w:cs="Calibri"/>
          <w:sz w:val="24"/>
          <w:szCs w:val="24"/>
        </w:rPr>
        <w:t xml:space="preserve"> : </w:t>
      </w:r>
      <w:r w:rsidR="00D30DFB" w:rsidRPr="00EA64FA">
        <w:rPr>
          <w:rFonts w:ascii="Calibri" w:hAnsi="Calibri" w:cs="Calibri"/>
          <w:sz w:val="24"/>
          <w:szCs w:val="24"/>
        </w:rPr>
        <w:t>La formation au BAFD a pour objectif de préparer le directeur à exercer les</w:t>
      </w:r>
      <w:r>
        <w:rPr>
          <w:rFonts w:ascii="Calibri" w:hAnsi="Calibri" w:cs="Calibri"/>
          <w:sz w:val="24"/>
          <w:szCs w:val="24"/>
        </w:rPr>
        <w:t xml:space="preserve"> </w:t>
      </w:r>
      <w:r w:rsidR="00D30DFB" w:rsidRPr="00EA64FA">
        <w:rPr>
          <w:rFonts w:ascii="Calibri" w:hAnsi="Calibri" w:cs="Calibri"/>
          <w:sz w:val="24"/>
          <w:szCs w:val="24"/>
        </w:rPr>
        <w:t>fonctions</w:t>
      </w:r>
      <w:r>
        <w:rPr>
          <w:rFonts w:ascii="Calibri" w:hAnsi="Calibri" w:cs="Calibri"/>
          <w:sz w:val="24"/>
          <w:szCs w:val="24"/>
        </w:rPr>
        <w:t xml:space="preserve"> </w:t>
      </w:r>
      <w:r w:rsidR="00D30DFB" w:rsidRPr="00EA64FA">
        <w:rPr>
          <w:rFonts w:ascii="Calibri" w:hAnsi="Calibri" w:cs="Calibri"/>
          <w:sz w:val="24"/>
          <w:szCs w:val="24"/>
        </w:rPr>
        <w:t>suivantes :</w:t>
      </w:r>
    </w:p>
    <w:p w:rsidR="005A3457" w:rsidRPr="005A3457" w:rsidRDefault="005A3457" w:rsidP="005A3457">
      <w:pPr>
        <w:pStyle w:val="Paragraphedeliste"/>
        <w:widowControl/>
        <w:numPr>
          <w:ilvl w:val="0"/>
          <w:numId w:val="14"/>
        </w:numPr>
        <w:autoSpaceDE w:val="0"/>
        <w:autoSpaceDN w:val="0"/>
        <w:adjustRightInd w:val="0"/>
        <w:ind w:left="567"/>
        <w:jc w:val="both"/>
        <w:rPr>
          <w:rFonts w:ascii="Calibri" w:hAnsi="Calibri" w:cs="Calibri"/>
          <w:sz w:val="24"/>
          <w:szCs w:val="24"/>
        </w:rPr>
      </w:pPr>
      <w:r>
        <w:rPr>
          <w:rFonts w:ascii="Calibri" w:hAnsi="Calibri" w:cs="Calibri"/>
          <w:sz w:val="24"/>
          <w:szCs w:val="24"/>
        </w:rPr>
        <w:t>S</w:t>
      </w:r>
      <w:r w:rsidRPr="00EA64FA">
        <w:rPr>
          <w:rFonts w:ascii="Calibri" w:hAnsi="Calibri" w:cs="Calibri"/>
          <w:sz w:val="24"/>
          <w:szCs w:val="24"/>
        </w:rPr>
        <w:t>ituer son engagement dans le contexte social, culturel et éducatif ;</w:t>
      </w:r>
    </w:p>
    <w:p w:rsidR="00EA64FA" w:rsidRDefault="00EA64FA" w:rsidP="00EA64FA">
      <w:pPr>
        <w:pStyle w:val="Paragraphedeliste"/>
        <w:widowControl/>
        <w:numPr>
          <w:ilvl w:val="0"/>
          <w:numId w:val="14"/>
        </w:numPr>
        <w:autoSpaceDE w:val="0"/>
        <w:autoSpaceDN w:val="0"/>
        <w:adjustRightInd w:val="0"/>
        <w:ind w:left="567"/>
        <w:jc w:val="both"/>
        <w:rPr>
          <w:rFonts w:ascii="Calibri" w:hAnsi="Calibri" w:cs="Calibri"/>
          <w:sz w:val="24"/>
          <w:szCs w:val="24"/>
        </w:rPr>
      </w:pPr>
      <w:r>
        <w:rPr>
          <w:rFonts w:ascii="Calibri" w:hAnsi="Calibri" w:cs="Calibri"/>
          <w:sz w:val="24"/>
          <w:szCs w:val="24"/>
        </w:rPr>
        <w:t>E</w:t>
      </w:r>
      <w:r w:rsidR="00D30DFB" w:rsidRPr="00EA64FA">
        <w:rPr>
          <w:rFonts w:ascii="Calibri" w:hAnsi="Calibri" w:cs="Calibri"/>
          <w:sz w:val="24"/>
          <w:szCs w:val="24"/>
        </w:rPr>
        <w:t xml:space="preserve">laborer et mettre en </w:t>
      </w:r>
      <w:r w:rsidR="00ED42A9" w:rsidRPr="00EA64FA">
        <w:rPr>
          <w:rFonts w:ascii="Calibri" w:hAnsi="Calibri" w:cs="Calibri"/>
          <w:sz w:val="24"/>
          <w:szCs w:val="24"/>
        </w:rPr>
        <w:t>œuvre</w:t>
      </w:r>
      <w:r w:rsidR="00D30DFB" w:rsidRPr="00EA64FA">
        <w:rPr>
          <w:rFonts w:ascii="Calibri" w:hAnsi="Calibri" w:cs="Calibri"/>
          <w:sz w:val="24"/>
          <w:szCs w:val="24"/>
        </w:rPr>
        <w:t xml:space="preserve"> avec son équipe d'animation, dans le respect du cadre réglementaire des accueils</w:t>
      </w:r>
      <w:r>
        <w:rPr>
          <w:rFonts w:ascii="Calibri" w:hAnsi="Calibri" w:cs="Calibri"/>
          <w:sz w:val="24"/>
          <w:szCs w:val="24"/>
        </w:rPr>
        <w:t xml:space="preserve"> </w:t>
      </w:r>
      <w:r w:rsidR="00D30DFB" w:rsidRPr="00EA64FA">
        <w:rPr>
          <w:rFonts w:ascii="Calibri" w:hAnsi="Calibri" w:cs="Calibri"/>
          <w:sz w:val="24"/>
          <w:szCs w:val="24"/>
        </w:rPr>
        <w:t>collectifs de mineurs, un projet pédagogique en cohérence avec le projet éducatif et prenant notamment en compte</w:t>
      </w:r>
      <w:r>
        <w:rPr>
          <w:rFonts w:ascii="Calibri" w:hAnsi="Calibri" w:cs="Calibri"/>
          <w:sz w:val="24"/>
          <w:szCs w:val="24"/>
        </w:rPr>
        <w:t xml:space="preserve"> </w:t>
      </w:r>
      <w:r w:rsidR="00D30DFB" w:rsidRPr="00EA64FA">
        <w:rPr>
          <w:rFonts w:ascii="Calibri" w:hAnsi="Calibri" w:cs="Calibri"/>
          <w:sz w:val="24"/>
          <w:szCs w:val="24"/>
        </w:rPr>
        <w:t>l'accueil de mineurs atteints de troubles de la santé ou porteurs de handicaps ;</w:t>
      </w:r>
    </w:p>
    <w:p w:rsidR="00EA64FA" w:rsidRDefault="00EA64FA" w:rsidP="00EA64FA">
      <w:pPr>
        <w:pStyle w:val="Paragraphedeliste"/>
        <w:widowControl/>
        <w:numPr>
          <w:ilvl w:val="0"/>
          <w:numId w:val="14"/>
        </w:numPr>
        <w:autoSpaceDE w:val="0"/>
        <w:autoSpaceDN w:val="0"/>
        <w:adjustRightInd w:val="0"/>
        <w:ind w:left="567"/>
        <w:jc w:val="both"/>
        <w:rPr>
          <w:rFonts w:ascii="Calibri" w:hAnsi="Calibri" w:cs="Calibri"/>
          <w:sz w:val="24"/>
          <w:szCs w:val="24"/>
        </w:rPr>
      </w:pPr>
      <w:r>
        <w:rPr>
          <w:rFonts w:ascii="Calibri" w:hAnsi="Calibri" w:cs="Calibri"/>
          <w:sz w:val="24"/>
          <w:szCs w:val="24"/>
        </w:rPr>
        <w:t>C</w:t>
      </w:r>
      <w:r w:rsidR="00D30DFB" w:rsidRPr="00EA64FA">
        <w:rPr>
          <w:rFonts w:ascii="Calibri" w:hAnsi="Calibri" w:cs="Calibri"/>
          <w:sz w:val="24"/>
          <w:szCs w:val="24"/>
        </w:rPr>
        <w:t>oordonner et assurer la formation de l'équipe d'animation ;</w:t>
      </w:r>
    </w:p>
    <w:p w:rsidR="00EA64FA" w:rsidRDefault="00EA64FA" w:rsidP="00EA64FA">
      <w:pPr>
        <w:pStyle w:val="Paragraphedeliste"/>
        <w:widowControl/>
        <w:numPr>
          <w:ilvl w:val="0"/>
          <w:numId w:val="14"/>
        </w:numPr>
        <w:autoSpaceDE w:val="0"/>
        <w:autoSpaceDN w:val="0"/>
        <w:adjustRightInd w:val="0"/>
        <w:ind w:left="567"/>
        <w:jc w:val="both"/>
        <w:rPr>
          <w:rFonts w:ascii="Calibri" w:hAnsi="Calibri" w:cs="Calibri"/>
          <w:sz w:val="24"/>
          <w:szCs w:val="24"/>
        </w:rPr>
      </w:pPr>
      <w:r>
        <w:rPr>
          <w:rFonts w:ascii="Calibri" w:hAnsi="Calibri" w:cs="Calibri"/>
          <w:sz w:val="24"/>
          <w:szCs w:val="24"/>
        </w:rPr>
        <w:t>D</w:t>
      </w:r>
      <w:r w:rsidR="00D30DFB" w:rsidRPr="00EA64FA">
        <w:rPr>
          <w:rFonts w:ascii="Calibri" w:hAnsi="Calibri" w:cs="Calibri"/>
          <w:sz w:val="24"/>
          <w:szCs w:val="24"/>
        </w:rPr>
        <w:t>iriger les personnels et assurer la gestion de l'accueil ;</w:t>
      </w:r>
    </w:p>
    <w:p w:rsidR="00EA64FA" w:rsidRDefault="00EA64FA" w:rsidP="00EA64FA">
      <w:pPr>
        <w:pStyle w:val="Paragraphedeliste"/>
        <w:widowControl/>
        <w:numPr>
          <w:ilvl w:val="0"/>
          <w:numId w:val="14"/>
        </w:numPr>
        <w:autoSpaceDE w:val="0"/>
        <w:autoSpaceDN w:val="0"/>
        <w:adjustRightInd w:val="0"/>
        <w:ind w:left="567"/>
        <w:jc w:val="both"/>
        <w:rPr>
          <w:rFonts w:ascii="Calibri" w:hAnsi="Calibri" w:cs="Calibri"/>
          <w:sz w:val="24"/>
          <w:szCs w:val="24"/>
        </w:rPr>
      </w:pPr>
      <w:r>
        <w:rPr>
          <w:rFonts w:ascii="Calibri" w:hAnsi="Calibri" w:cs="Calibri"/>
          <w:sz w:val="24"/>
          <w:szCs w:val="24"/>
        </w:rPr>
        <w:t>D</w:t>
      </w:r>
      <w:r w:rsidR="00D30DFB" w:rsidRPr="00EA64FA">
        <w:rPr>
          <w:rFonts w:ascii="Calibri" w:hAnsi="Calibri" w:cs="Calibri"/>
          <w:sz w:val="24"/>
          <w:szCs w:val="24"/>
        </w:rPr>
        <w:t>évelopper les partenariats et la communication.</w:t>
      </w:r>
    </w:p>
    <w:p w:rsidR="00EA64FA" w:rsidRDefault="00EA64FA" w:rsidP="00EA64FA">
      <w:pPr>
        <w:widowControl/>
        <w:autoSpaceDE w:val="0"/>
        <w:autoSpaceDN w:val="0"/>
        <w:adjustRightInd w:val="0"/>
        <w:ind w:left="567" w:hanging="360"/>
        <w:jc w:val="both"/>
        <w:rPr>
          <w:rFonts w:ascii="Calibri" w:hAnsi="Calibri" w:cs="Calibri"/>
          <w:sz w:val="24"/>
          <w:szCs w:val="24"/>
        </w:rPr>
      </w:pPr>
    </w:p>
    <w:p w:rsidR="00EA64FA" w:rsidRDefault="008C6C5D" w:rsidP="00EA64FA">
      <w:pPr>
        <w:ind w:left="567" w:hanging="360"/>
        <w:jc w:val="both"/>
        <w:rPr>
          <w:rFonts w:ascii="Calibri" w:hAnsi="Calibri" w:cs="Calibri"/>
          <w:sz w:val="24"/>
          <w:szCs w:val="24"/>
        </w:rPr>
      </w:pPr>
      <w:r w:rsidRPr="00EA64FA">
        <w:rPr>
          <w:rFonts w:ascii="Calibri" w:hAnsi="Calibri" w:cs="Calibri"/>
          <w:sz w:val="24"/>
          <w:szCs w:val="24"/>
          <w:u w:val="single"/>
        </w:rPr>
        <w:t>Article 40</w:t>
      </w:r>
      <w:r w:rsidR="00EA64FA">
        <w:rPr>
          <w:rFonts w:ascii="Calibri" w:hAnsi="Calibri" w:cs="Calibri"/>
          <w:sz w:val="24"/>
          <w:szCs w:val="24"/>
        </w:rPr>
        <w:t xml:space="preserve"> : </w:t>
      </w:r>
      <w:r w:rsidRPr="00393CF1">
        <w:rPr>
          <w:rFonts w:ascii="Calibri" w:hAnsi="Calibri" w:cs="Calibri"/>
          <w:b/>
          <w:sz w:val="24"/>
          <w:szCs w:val="24"/>
        </w:rPr>
        <w:t>A l'issue de chaque étape de la formation</w:t>
      </w:r>
      <w:r w:rsidRPr="00EA64FA">
        <w:rPr>
          <w:rFonts w:ascii="Calibri" w:hAnsi="Calibri" w:cs="Calibri"/>
          <w:sz w:val="24"/>
          <w:szCs w:val="24"/>
        </w:rPr>
        <w:t>, le candidat procède par écrit à une</w:t>
      </w:r>
      <w:r w:rsidR="00EA64FA">
        <w:rPr>
          <w:rFonts w:ascii="Calibri" w:hAnsi="Calibri" w:cs="Calibri"/>
          <w:sz w:val="24"/>
          <w:szCs w:val="24"/>
        </w:rPr>
        <w:t xml:space="preserve"> </w:t>
      </w:r>
      <w:r w:rsidRPr="00EA64FA">
        <w:rPr>
          <w:rFonts w:ascii="Calibri" w:hAnsi="Calibri" w:cs="Calibri"/>
          <w:sz w:val="24"/>
          <w:szCs w:val="24"/>
        </w:rPr>
        <w:t>évaluation personnelle, en référence à</w:t>
      </w:r>
      <w:r w:rsidR="00EA64FA">
        <w:rPr>
          <w:rFonts w:ascii="Calibri" w:hAnsi="Calibri" w:cs="Calibri"/>
          <w:sz w:val="24"/>
          <w:szCs w:val="24"/>
        </w:rPr>
        <w:t xml:space="preserve"> </w:t>
      </w:r>
      <w:r w:rsidRPr="00EA64FA">
        <w:rPr>
          <w:rFonts w:ascii="Calibri" w:hAnsi="Calibri" w:cs="Calibri"/>
          <w:sz w:val="24"/>
          <w:szCs w:val="24"/>
        </w:rPr>
        <w:t>son projet de formation, sur la base des fonctions prévues à l'article 25 et des documents pédagogiques auxquels il a</w:t>
      </w:r>
      <w:r w:rsidR="00EA64FA" w:rsidRPr="00EA64FA">
        <w:rPr>
          <w:rFonts w:ascii="Calibri" w:hAnsi="Calibri" w:cs="Calibri"/>
          <w:sz w:val="24"/>
          <w:szCs w:val="24"/>
        </w:rPr>
        <w:t xml:space="preserve"> </w:t>
      </w:r>
      <w:r w:rsidRPr="00EA64FA">
        <w:rPr>
          <w:rFonts w:ascii="Calibri" w:hAnsi="Calibri" w:cs="Calibri"/>
          <w:sz w:val="24"/>
          <w:szCs w:val="24"/>
        </w:rPr>
        <w:t>contribué.</w:t>
      </w:r>
    </w:p>
    <w:p w:rsidR="00EA64FA" w:rsidRDefault="00EA64FA" w:rsidP="00EA64FA">
      <w:pPr>
        <w:ind w:left="567" w:hanging="360"/>
        <w:jc w:val="both"/>
        <w:rPr>
          <w:rFonts w:ascii="Calibri" w:hAnsi="Calibri" w:cs="Calibri"/>
          <w:sz w:val="24"/>
          <w:szCs w:val="24"/>
        </w:rPr>
      </w:pPr>
    </w:p>
    <w:p w:rsidR="00F838A1" w:rsidRDefault="008C6C5D" w:rsidP="00F838A1">
      <w:pPr>
        <w:ind w:left="567"/>
        <w:jc w:val="both"/>
        <w:rPr>
          <w:rFonts w:ascii="Calibri" w:hAnsi="Calibri" w:cs="Calibri"/>
          <w:sz w:val="24"/>
          <w:szCs w:val="24"/>
        </w:rPr>
      </w:pPr>
      <w:r w:rsidRPr="00393CF1">
        <w:rPr>
          <w:rFonts w:ascii="Calibri" w:hAnsi="Calibri" w:cs="Calibri"/>
          <w:b/>
          <w:sz w:val="24"/>
          <w:szCs w:val="24"/>
        </w:rPr>
        <w:t>A la fin de la formation</w:t>
      </w:r>
      <w:r w:rsidRPr="00EA64FA">
        <w:rPr>
          <w:rFonts w:ascii="Calibri" w:hAnsi="Calibri" w:cs="Calibri"/>
          <w:sz w:val="24"/>
          <w:szCs w:val="24"/>
        </w:rPr>
        <w:t>, à partir des documents définis au premier alinéa, le candidat rédig</w:t>
      </w:r>
      <w:r w:rsidR="00EA64FA">
        <w:rPr>
          <w:rFonts w:ascii="Calibri" w:hAnsi="Calibri" w:cs="Calibri"/>
          <w:sz w:val="24"/>
          <w:szCs w:val="24"/>
        </w:rPr>
        <w:t xml:space="preserve">e </w:t>
      </w:r>
      <w:r w:rsidRPr="00EA64FA">
        <w:rPr>
          <w:rFonts w:ascii="Calibri" w:hAnsi="Calibri" w:cs="Calibri"/>
          <w:sz w:val="24"/>
          <w:szCs w:val="24"/>
        </w:rPr>
        <w:t>un bilan de formation qu'il</w:t>
      </w:r>
      <w:r w:rsidR="00EA64FA" w:rsidRPr="00EA64FA">
        <w:rPr>
          <w:rFonts w:ascii="Calibri" w:hAnsi="Calibri" w:cs="Calibri"/>
          <w:sz w:val="24"/>
          <w:szCs w:val="24"/>
        </w:rPr>
        <w:t xml:space="preserve"> </w:t>
      </w:r>
      <w:r w:rsidRPr="00EA64FA">
        <w:rPr>
          <w:rFonts w:ascii="Calibri" w:hAnsi="Calibri" w:cs="Calibri"/>
          <w:sz w:val="24"/>
          <w:szCs w:val="24"/>
        </w:rPr>
        <w:t>adresse au recteur de région académique</w:t>
      </w:r>
      <w:r w:rsidR="003916DA">
        <w:rPr>
          <w:rFonts w:ascii="Calibri" w:hAnsi="Calibri" w:cs="Calibri"/>
          <w:sz w:val="24"/>
          <w:szCs w:val="24"/>
        </w:rPr>
        <w:t xml:space="preserve"> (</w:t>
      </w:r>
      <w:r w:rsidR="003916DA" w:rsidRPr="003916DA">
        <w:rPr>
          <w:rFonts w:ascii="Calibri" w:hAnsi="Calibri" w:cs="Calibri"/>
          <w:i/>
          <w:sz w:val="24"/>
          <w:szCs w:val="24"/>
        </w:rPr>
        <w:t>DRAJES Martinique</w:t>
      </w:r>
      <w:r w:rsidR="003916DA">
        <w:rPr>
          <w:rFonts w:ascii="Calibri" w:hAnsi="Calibri" w:cs="Calibri"/>
          <w:sz w:val="24"/>
          <w:szCs w:val="24"/>
        </w:rPr>
        <w:t>)</w:t>
      </w:r>
      <w:r w:rsidR="00EA64FA" w:rsidRPr="00EA64FA">
        <w:rPr>
          <w:rFonts w:ascii="Calibri" w:hAnsi="Calibri" w:cs="Calibri"/>
          <w:sz w:val="24"/>
          <w:szCs w:val="24"/>
        </w:rPr>
        <w:t>,</w:t>
      </w:r>
      <w:r w:rsidRPr="00EA64FA">
        <w:rPr>
          <w:rFonts w:ascii="Calibri" w:hAnsi="Calibri" w:cs="Calibri"/>
          <w:sz w:val="24"/>
          <w:szCs w:val="24"/>
        </w:rPr>
        <w:t xml:space="preserve"> dans un délai d'un an</w:t>
      </w:r>
      <w:r w:rsidR="00EA64FA" w:rsidRPr="00EA64FA">
        <w:rPr>
          <w:rFonts w:ascii="Calibri" w:hAnsi="Calibri" w:cs="Calibri"/>
          <w:sz w:val="24"/>
          <w:szCs w:val="24"/>
        </w:rPr>
        <w:t xml:space="preserve"> </w:t>
      </w:r>
      <w:r w:rsidRPr="00EA64FA">
        <w:rPr>
          <w:rFonts w:ascii="Calibri" w:hAnsi="Calibri" w:cs="Calibri"/>
          <w:sz w:val="24"/>
          <w:szCs w:val="24"/>
        </w:rPr>
        <w:t>au plus à compter du dernier jour de son deuxième stage pratique</w:t>
      </w:r>
      <w:r w:rsidR="00EA64FA" w:rsidRPr="00EA64FA">
        <w:rPr>
          <w:rFonts w:ascii="Calibri" w:hAnsi="Calibri" w:cs="Calibri"/>
          <w:sz w:val="24"/>
          <w:szCs w:val="24"/>
        </w:rPr>
        <w:t>.</w:t>
      </w:r>
    </w:p>
    <w:p w:rsidR="00F838A1" w:rsidRPr="00F838A1" w:rsidRDefault="00F838A1" w:rsidP="00F838A1">
      <w:pPr>
        <w:ind w:left="567"/>
        <w:jc w:val="both"/>
        <w:rPr>
          <w:rFonts w:ascii="Calibri" w:hAnsi="Calibri" w:cs="Calibri"/>
          <w:sz w:val="24"/>
          <w:szCs w:val="24"/>
        </w:rPr>
      </w:pPr>
    </w:p>
    <w:p w:rsidR="00F838A1" w:rsidRPr="00F838A1" w:rsidRDefault="00F838A1" w:rsidP="00F838A1">
      <w:pPr>
        <w:pStyle w:val="Paragraphedeliste"/>
        <w:numPr>
          <w:ilvl w:val="0"/>
          <w:numId w:val="15"/>
        </w:numPr>
        <w:ind w:left="567" w:hanging="283"/>
        <w:jc w:val="both"/>
        <w:rPr>
          <w:rFonts w:ascii="Calibri" w:hAnsi="Calibri" w:cs="Calibri"/>
          <w:sz w:val="24"/>
          <w:szCs w:val="24"/>
        </w:rPr>
      </w:pPr>
      <w:r w:rsidRPr="00F838A1">
        <w:rPr>
          <w:rFonts w:ascii="Calibri" w:hAnsi="Calibri" w:cs="Calibri"/>
          <w:sz w:val="24"/>
          <w:szCs w:val="24"/>
        </w:rPr>
        <w:t>Le modèle du dossier de bilan, fourni par l’administration, est structuré en trois parties :</w:t>
      </w:r>
    </w:p>
    <w:p w:rsidR="00F838A1" w:rsidRPr="00F838A1" w:rsidRDefault="00F838A1" w:rsidP="00F838A1">
      <w:pPr>
        <w:widowControl/>
        <w:numPr>
          <w:ilvl w:val="0"/>
          <w:numId w:val="16"/>
        </w:numPr>
        <w:spacing w:before="100" w:beforeAutospacing="1" w:after="100" w:afterAutospacing="1"/>
        <w:rPr>
          <w:rFonts w:ascii="Calibri" w:hAnsi="Calibri" w:cs="Calibri"/>
          <w:sz w:val="24"/>
          <w:szCs w:val="24"/>
        </w:rPr>
      </w:pPr>
      <w:r w:rsidRPr="00F838A1">
        <w:rPr>
          <w:rFonts w:ascii="Calibri" w:hAnsi="Calibri" w:cs="Calibri"/>
          <w:b/>
          <w:sz w:val="24"/>
          <w:szCs w:val="24"/>
        </w:rPr>
        <w:t>Une première partie</w:t>
      </w:r>
      <w:r w:rsidRPr="00F838A1">
        <w:rPr>
          <w:rFonts w:ascii="Calibri" w:hAnsi="Calibri" w:cs="Calibri"/>
          <w:sz w:val="24"/>
          <w:szCs w:val="24"/>
        </w:rPr>
        <w:t xml:space="preserve"> permettant d’identifier le candidat.</w:t>
      </w:r>
    </w:p>
    <w:p w:rsidR="00F838A1" w:rsidRPr="00F838A1" w:rsidRDefault="00F838A1" w:rsidP="00F838A1">
      <w:pPr>
        <w:widowControl/>
        <w:numPr>
          <w:ilvl w:val="0"/>
          <w:numId w:val="16"/>
        </w:numPr>
        <w:spacing w:before="100" w:beforeAutospacing="1" w:after="100" w:afterAutospacing="1"/>
        <w:rPr>
          <w:rFonts w:ascii="Calibri" w:hAnsi="Calibri" w:cs="Calibri"/>
          <w:sz w:val="24"/>
          <w:szCs w:val="24"/>
        </w:rPr>
      </w:pPr>
      <w:r w:rsidRPr="00F838A1">
        <w:rPr>
          <w:rFonts w:ascii="Calibri" w:hAnsi="Calibri" w:cs="Calibri"/>
          <w:b/>
          <w:sz w:val="24"/>
          <w:szCs w:val="24"/>
        </w:rPr>
        <w:t>Une seconde partie</w:t>
      </w:r>
      <w:r w:rsidRPr="00F838A1">
        <w:rPr>
          <w:rFonts w:ascii="Calibri" w:hAnsi="Calibri" w:cs="Calibri"/>
          <w:sz w:val="24"/>
          <w:szCs w:val="24"/>
        </w:rPr>
        <w:t xml:space="preserve"> retraçant le parcours de formation.</w:t>
      </w:r>
    </w:p>
    <w:p w:rsidR="003408F5" w:rsidRDefault="00F838A1" w:rsidP="00F838A1">
      <w:pPr>
        <w:widowControl/>
        <w:numPr>
          <w:ilvl w:val="0"/>
          <w:numId w:val="16"/>
        </w:numPr>
        <w:spacing w:before="100" w:beforeAutospacing="1" w:after="100" w:afterAutospacing="1"/>
        <w:rPr>
          <w:rFonts w:ascii="Calibri" w:hAnsi="Calibri" w:cs="Calibri"/>
          <w:sz w:val="24"/>
          <w:szCs w:val="24"/>
        </w:rPr>
      </w:pPr>
      <w:r w:rsidRPr="00F838A1">
        <w:rPr>
          <w:rFonts w:ascii="Calibri" w:hAnsi="Calibri" w:cs="Calibri"/>
          <w:b/>
          <w:sz w:val="24"/>
          <w:szCs w:val="24"/>
        </w:rPr>
        <w:t>Une troisième partie</w:t>
      </w:r>
      <w:r>
        <w:rPr>
          <w:rFonts w:ascii="Calibri" w:hAnsi="Calibri" w:cs="Calibri"/>
          <w:sz w:val="24"/>
          <w:szCs w:val="24"/>
        </w:rPr>
        <w:t>, le « </w:t>
      </w:r>
      <w:r w:rsidRPr="00F838A1">
        <w:rPr>
          <w:rFonts w:ascii="Calibri" w:hAnsi="Calibri" w:cs="Calibri"/>
          <w:b/>
          <w:sz w:val="24"/>
          <w:szCs w:val="24"/>
        </w:rPr>
        <w:t>bilan</w:t>
      </w:r>
      <w:r>
        <w:rPr>
          <w:rFonts w:ascii="Calibri" w:hAnsi="Calibri" w:cs="Calibri"/>
          <w:sz w:val="24"/>
          <w:szCs w:val="24"/>
        </w:rPr>
        <w:t> »</w:t>
      </w:r>
      <w:r w:rsidR="0060336A">
        <w:rPr>
          <w:rFonts w:ascii="Calibri" w:hAnsi="Calibri" w:cs="Calibri"/>
          <w:sz w:val="24"/>
          <w:szCs w:val="24"/>
        </w:rPr>
        <w:t> :</w:t>
      </w:r>
    </w:p>
    <w:p w:rsidR="0060336A" w:rsidRDefault="0060336A" w:rsidP="00672FF9">
      <w:pPr>
        <w:pStyle w:val="Paragraphedeliste"/>
        <w:ind w:left="720" w:firstLine="0"/>
        <w:jc w:val="both"/>
        <w:rPr>
          <w:rFonts w:ascii="Calibri" w:hAnsi="Calibri" w:cs="Calibri"/>
          <w:sz w:val="24"/>
          <w:szCs w:val="24"/>
        </w:rPr>
      </w:pPr>
      <w:r w:rsidRPr="0060336A">
        <w:rPr>
          <w:rFonts w:ascii="Calibri" w:hAnsi="Calibri" w:cs="Calibri"/>
          <w:b/>
          <w:sz w:val="24"/>
          <w:szCs w:val="24"/>
        </w:rPr>
        <w:t xml:space="preserve">Le bilan </w:t>
      </w:r>
      <w:r w:rsidRPr="0060336A">
        <w:rPr>
          <w:rFonts w:ascii="Calibri" w:hAnsi="Calibri" w:cs="Calibri"/>
          <w:sz w:val="24"/>
          <w:szCs w:val="24"/>
        </w:rPr>
        <w:t xml:space="preserve">illustre les différentes étapes du cursus de formation. Il devra comporter des informations suffisamment précises pour que le jury puisse faire le lien entre </w:t>
      </w:r>
      <w:r>
        <w:rPr>
          <w:rFonts w:ascii="Calibri" w:hAnsi="Calibri" w:cs="Calibri"/>
          <w:sz w:val="24"/>
          <w:szCs w:val="24"/>
        </w:rPr>
        <w:t>les</w:t>
      </w:r>
      <w:r w:rsidRPr="0060336A">
        <w:rPr>
          <w:rFonts w:ascii="Calibri" w:hAnsi="Calibri" w:cs="Calibri"/>
          <w:sz w:val="24"/>
          <w:szCs w:val="24"/>
        </w:rPr>
        <w:t xml:space="preserve"> activités passées et actuelles </w:t>
      </w:r>
      <w:r>
        <w:rPr>
          <w:rFonts w:ascii="Calibri" w:hAnsi="Calibri" w:cs="Calibri"/>
          <w:sz w:val="24"/>
          <w:szCs w:val="24"/>
        </w:rPr>
        <w:t xml:space="preserve">du candidat </w:t>
      </w:r>
      <w:r w:rsidRPr="0060336A">
        <w:rPr>
          <w:rFonts w:ascii="Calibri" w:hAnsi="Calibri" w:cs="Calibri"/>
          <w:sz w:val="24"/>
          <w:szCs w:val="24"/>
        </w:rPr>
        <w:t xml:space="preserve">et les </w:t>
      </w:r>
      <w:r w:rsidR="00ED42A9">
        <w:rPr>
          <w:rFonts w:ascii="Calibri" w:hAnsi="Calibri" w:cs="Calibri"/>
          <w:sz w:val="24"/>
          <w:szCs w:val="24"/>
        </w:rPr>
        <w:t>cinq</w:t>
      </w:r>
      <w:r w:rsidRPr="0060336A">
        <w:rPr>
          <w:rFonts w:ascii="Calibri" w:hAnsi="Calibri" w:cs="Calibri"/>
          <w:sz w:val="24"/>
          <w:szCs w:val="24"/>
        </w:rPr>
        <w:t xml:space="preserve"> fonctions de direction, telles que définies à l’article 25 de l’arrêté du 15 juillet 2015 précité.</w:t>
      </w:r>
      <w:r>
        <w:rPr>
          <w:rFonts w:ascii="Calibri" w:hAnsi="Calibri" w:cs="Calibri"/>
          <w:sz w:val="24"/>
          <w:szCs w:val="24"/>
        </w:rPr>
        <w:t xml:space="preserve"> </w:t>
      </w:r>
      <w:r w:rsidR="00672FF9">
        <w:rPr>
          <w:rFonts w:ascii="Calibri" w:hAnsi="Calibri" w:cs="Calibri"/>
          <w:sz w:val="24"/>
          <w:szCs w:val="24"/>
        </w:rPr>
        <w:t xml:space="preserve">Le candidat doit </w:t>
      </w:r>
      <w:r w:rsidRPr="00F838A1">
        <w:rPr>
          <w:rFonts w:ascii="Calibri" w:hAnsi="Calibri" w:cs="Calibri"/>
          <w:sz w:val="24"/>
          <w:szCs w:val="24"/>
        </w:rPr>
        <w:t xml:space="preserve">exposer </w:t>
      </w:r>
      <w:r w:rsidR="00672FF9">
        <w:rPr>
          <w:rFonts w:ascii="Calibri" w:hAnsi="Calibri" w:cs="Calibri"/>
          <w:sz w:val="24"/>
          <w:szCs w:val="24"/>
        </w:rPr>
        <w:t>s</w:t>
      </w:r>
      <w:r w:rsidRPr="00F838A1">
        <w:rPr>
          <w:rFonts w:ascii="Calibri" w:hAnsi="Calibri" w:cs="Calibri"/>
          <w:sz w:val="24"/>
          <w:szCs w:val="24"/>
        </w:rPr>
        <w:t xml:space="preserve">es acquis et analyser </w:t>
      </w:r>
      <w:r w:rsidR="00ED42A9">
        <w:rPr>
          <w:rFonts w:ascii="Calibri" w:hAnsi="Calibri" w:cs="Calibri"/>
          <w:sz w:val="24"/>
          <w:szCs w:val="24"/>
        </w:rPr>
        <w:t>s</w:t>
      </w:r>
      <w:r w:rsidRPr="00F838A1">
        <w:rPr>
          <w:rFonts w:ascii="Calibri" w:hAnsi="Calibri" w:cs="Calibri"/>
          <w:sz w:val="24"/>
          <w:szCs w:val="24"/>
        </w:rPr>
        <w:t>a progression</w:t>
      </w:r>
      <w:r w:rsidR="00672FF9">
        <w:rPr>
          <w:rFonts w:ascii="Calibri" w:hAnsi="Calibri" w:cs="Calibri"/>
          <w:sz w:val="24"/>
          <w:szCs w:val="24"/>
        </w:rPr>
        <w:t xml:space="preserve"> tout au long de son parcours de formation. </w:t>
      </w:r>
    </w:p>
    <w:p w:rsidR="00672FF9" w:rsidRPr="00F838A1" w:rsidRDefault="00672FF9" w:rsidP="00672FF9">
      <w:pPr>
        <w:pStyle w:val="Paragraphedeliste"/>
        <w:ind w:left="720" w:firstLine="0"/>
        <w:jc w:val="both"/>
        <w:rPr>
          <w:rFonts w:ascii="Calibri" w:hAnsi="Calibri" w:cs="Calibri"/>
          <w:sz w:val="24"/>
          <w:szCs w:val="24"/>
        </w:rPr>
      </w:pPr>
    </w:p>
    <w:p w:rsidR="0060336A" w:rsidRDefault="00582D80" w:rsidP="0060336A">
      <w:pPr>
        <w:pStyle w:val="Paragraphedeliste"/>
        <w:numPr>
          <w:ilvl w:val="0"/>
          <w:numId w:val="9"/>
        </w:numPr>
        <w:ind w:left="567" w:hanging="283"/>
        <w:jc w:val="both"/>
        <w:rPr>
          <w:rFonts w:ascii="Calibri" w:hAnsi="Calibri" w:cs="Calibri"/>
          <w:sz w:val="24"/>
          <w:szCs w:val="24"/>
        </w:rPr>
      </w:pPr>
      <w:r w:rsidRPr="00824C01">
        <w:rPr>
          <w:rFonts w:ascii="Calibri" w:hAnsi="Calibri" w:cs="Calibri"/>
          <w:sz w:val="24"/>
          <w:szCs w:val="24"/>
        </w:rPr>
        <w:t>Ce modèle est commun à tous les candidats au BAFD</w:t>
      </w:r>
      <w:r w:rsidR="00393CF1">
        <w:rPr>
          <w:rFonts w:ascii="Calibri" w:hAnsi="Calibri" w:cs="Calibri"/>
          <w:sz w:val="24"/>
          <w:szCs w:val="24"/>
        </w:rPr>
        <w:t xml:space="preserve"> en Martinique</w:t>
      </w:r>
      <w:r w:rsidRPr="00824C01">
        <w:rPr>
          <w:rFonts w:ascii="Calibri" w:hAnsi="Calibri" w:cs="Calibri"/>
          <w:sz w:val="24"/>
          <w:szCs w:val="24"/>
        </w:rPr>
        <w:t xml:space="preserve">. Il a été conçu par les organismes de formation, les membres du jury BAFD et la DRAJES de la Martinique. </w:t>
      </w:r>
    </w:p>
    <w:p w:rsidR="0060336A" w:rsidRPr="0060336A" w:rsidRDefault="0060336A" w:rsidP="0060336A">
      <w:pPr>
        <w:rPr>
          <w:rFonts w:ascii="Calibri" w:hAnsi="Calibri" w:cs="Calibri"/>
          <w:sz w:val="24"/>
          <w:szCs w:val="24"/>
        </w:rPr>
      </w:pPr>
    </w:p>
    <w:p w:rsidR="0060336A" w:rsidRPr="00824C01" w:rsidRDefault="0060336A" w:rsidP="00EA64FA">
      <w:pPr>
        <w:pStyle w:val="Paragraphedeliste"/>
        <w:ind w:left="567" w:hanging="283"/>
        <w:rPr>
          <w:rFonts w:ascii="Calibri" w:hAnsi="Calibri" w:cs="Calibri"/>
          <w:sz w:val="24"/>
          <w:szCs w:val="24"/>
        </w:rPr>
      </w:pPr>
    </w:p>
    <w:p w:rsidR="00FA2C83" w:rsidRPr="00AA6997" w:rsidRDefault="00F838A1" w:rsidP="00AA6997">
      <w:pPr>
        <w:pStyle w:val="Titre2"/>
        <w:numPr>
          <w:ilvl w:val="0"/>
          <w:numId w:val="17"/>
        </w:numPr>
        <w:rPr>
          <w:rFonts w:asciiTheme="minorHAnsi" w:hAnsiTheme="minorHAnsi" w:cstheme="minorHAnsi"/>
          <w:sz w:val="28"/>
          <w:szCs w:val="28"/>
        </w:rPr>
      </w:pPr>
      <w:bookmarkStart w:id="9" w:name="_Toc194934517"/>
      <w:r w:rsidRPr="00AA6997">
        <w:rPr>
          <w:rFonts w:asciiTheme="minorHAnsi" w:hAnsiTheme="minorHAnsi" w:cstheme="minorHAnsi"/>
          <w:sz w:val="28"/>
          <w:szCs w:val="28"/>
        </w:rPr>
        <w:t>A</w:t>
      </w:r>
      <w:r w:rsidR="00FA2C83" w:rsidRPr="00AA6997">
        <w:rPr>
          <w:rFonts w:asciiTheme="minorHAnsi" w:hAnsiTheme="minorHAnsi" w:cstheme="minorHAnsi"/>
          <w:sz w:val="28"/>
          <w:szCs w:val="28"/>
        </w:rPr>
        <w:t>vertissement sur les modalités de renseignement du dossier</w:t>
      </w:r>
      <w:bookmarkEnd w:id="9"/>
    </w:p>
    <w:p w:rsidR="00433540" w:rsidRPr="00824C01" w:rsidRDefault="004C6495" w:rsidP="00433540">
      <w:pPr>
        <w:pStyle w:val="Corpsdetexte"/>
        <w:numPr>
          <w:ilvl w:val="0"/>
          <w:numId w:val="9"/>
        </w:numPr>
        <w:spacing w:before="119"/>
        <w:ind w:right="106"/>
        <w:jc w:val="both"/>
        <w:rPr>
          <w:rFonts w:ascii="Calibri" w:hAnsi="Calibri" w:cs="Calibri"/>
          <w:sz w:val="24"/>
          <w:szCs w:val="24"/>
        </w:rPr>
      </w:pPr>
      <w:r w:rsidRPr="00824C01">
        <w:rPr>
          <w:rFonts w:ascii="Calibri" w:hAnsi="Calibri" w:cs="Calibri"/>
          <w:sz w:val="24"/>
          <w:szCs w:val="24"/>
        </w:rPr>
        <w:t>Le candidat doit se conformer au modèle de dossier fixé par</w:t>
      </w:r>
      <w:r w:rsidR="00582D80" w:rsidRPr="00824C01">
        <w:rPr>
          <w:rFonts w:ascii="Calibri" w:hAnsi="Calibri" w:cs="Calibri"/>
          <w:sz w:val="24"/>
          <w:szCs w:val="24"/>
        </w:rPr>
        <w:t xml:space="preserve"> le jury du BAFD</w:t>
      </w:r>
      <w:r w:rsidRPr="00824C01">
        <w:rPr>
          <w:rFonts w:ascii="Calibri" w:hAnsi="Calibri" w:cs="Calibri"/>
          <w:sz w:val="24"/>
          <w:szCs w:val="24"/>
        </w:rPr>
        <w:t xml:space="preserve">. </w:t>
      </w:r>
      <w:r w:rsidR="00B937E2">
        <w:rPr>
          <w:rFonts w:ascii="Calibri" w:hAnsi="Calibri" w:cs="Calibri"/>
          <w:sz w:val="24"/>
          <w:szCs w:val="24"/>
        </w:rPr>
        <w:t>S</w:t>
      </w:r>
      <w:r w:rsidRPr="00824C01">
        <w:rPr>
          <w:rFonts w:ascii="Calibri" w:hAnsi="Calibri" w:cs="Calibri"/>
          <w:sz w:val="24"/>
          <w:szCs w:val="24"/>
        </w:rPr>
        <w:t>a forme ne doit pas être modifiée</w:t>
      </w:r>
      <w:r w:rsidR="00582D80" w:rsidRPr="00824C01">
        <w:rPr>
          <w:rFonts w:ascii="Calibri" w:hAnsi="Calibri" w:cs="Calibri"/>
          <w:sz w:val="24"/>
          <w:szCs w:val="24"/>
        </w:rPr>
        <w:t>, à l’exception de la page de garde qui est personnalisabl</w:t>
      </w:r>
      <w:r w:rsidRPr="00824C01">
        <w:rPr>
          <w:rFonts w:ascii="Calibri" w:hAnsi="Calibri" w:cs="Calibri"/>
          <w:sz w:val="24"/>
          <w:szCs w:val="24"/>
        </w:rPr>
        <w:t>e</w:t>
      </w:r>
      <w:r w:rsidR="00582D80" w:rsidRPr="00824C01">
        <w:rPr>
          <w:rFonts w:ascii="Calibri" w:hAnsi="Calibri" w:cs="Calibri"/>
          <w:sz w:val="24"/>
          <w:szCs w:val="24"/>
        </w:rPr>
        <w:t>. Le</w:t>
      </w:r>
      <w:r w:rsidRPr="00824C01">
        <w:rPr>
          <w:rFonts w:ascii="Calibri" w:hAnsi="Calibri" w:cs="Calibri"/>
          <w:sz w:val="24"/>
          <w:szCs w:val="24"/>
        </w:rPr>
        <w:t xml:space="preserve"> candidat a</w:t>
      </w:r>
      <w:r w:rsidR="00582D80" w:rsidRPr="00824C01">
        <w:rPr>
          <w:rFonts w:ascii="Calibri" w:hAnsi="Calibri" w:cs="Calibri"/>
          <w:sz w:val="24"/>
          <w:szCs w:val="24"/>
        </w:rPr>
        <w:t xml:space="preserve"> également</w:t>
      </w:r>
      <w:r w:rsidRPr="00824C01">
        <w:rPr>
          <w:rFonts w:ascii="Calibri" w:hAnsi="Calibri" w:cs="Calibri"/>
          <w:sz w:val="24"/>
          <w:szCs w:val="24"/>
        </w:rPr>
        <w:t xml:space="preserve"> la possibilité d’insérer des pages supplémentaires en annexe</w:t>
      </w:r>
      <w:r w:rsidR="00582D80" w:rsidRPr="00824C01">
        <w:rPr>
          <w:rFonts w:ascii="Calibri" w:hAnsi="Calibri" w:cs="Calibri"/>
          <w:sz w:val="24"/>
          <w:szCs w:val="24"/>
        </w:rPr>
        <w:t>s</w:t>
      </w:r>
      <w:r w:rsidRPr="00824C01">
        <w:rPr>
          <w:rFonts w:ascii="Calibri" w:hAnsi="Calibri" w:cs="Calibri"/>
          <w:sz w:val="24"/>
          <w:szCs w:val="24"/>
        </w:rPr>
        <w:t>.</w:t>
      </w:r>
    </w:p>
    <w:p w:rsidR="00433540" w:rsidRPr="00824C01" w:rsidRDefault="00433540" w:rsidP="00433540">
      <w:pPr>
        <w:pStyle w:val="Corpsdetexte"/>
        <w:numPr>
          <w:ilvl w:val="0"/>
          <w:numId w:val="9"/>
        </w:numPr>
        <w:spacing w:before="119"/>
        <w:ind w:right="106"/>
        <w:jc w:val="both"/>
        <w:rPr>
          <w:rFonts w:ascii="Calibri" w:hAnsi="Calibri" w:cs="Calibri"/>
          <w:sz w:val="24"/>
          <w:szCs w:val="24"/>
        </w:rPr>
      </w:pPr>
      <w:r w:rsidRPr="00824C01">
        <w:rPr>
          <w:rFonts w:ascii="Calibri" w:hAnsi="Calibri" w:cs="Calibri"/>
          <w:sz w:val="24"/>
          <w:szCs w:val="24"/>
        </w:rPr>
        <w:lastRenderedPageBreak/>
        <w:t>Le bilan</w:t>
      </w:r>
      <w:r w:rsidR="00582D80" w:rsidRPr="00824C01">
        <w:rPr>
          <w:rFonts w:ascii="Calibri" w:hAnsi="Calibri" w:cs="Calibri"/>
          <w:sz w:val="24"/>
          <w:szCs w:val="24"/>
        </w:rPr>
        <w:t xml:space="preserve"> (troisième partie du dossier)</w:t>
      </w:r>
      <w:r w:rsidRPr="00824C01">
        <w:rPr>
          <w:rFonts w:ascii="Calibri" w:hAnsi="Calibri" w:cs="Calibri"/>
          <w:sz w:val="24"/>
          <w:szCs w:val="24"/>
        </w:rPr>
        <w:t xml:space="preserve"> doit comporter un minimum de</w:t>
      </w:r>
      <w:r w:rsidR="00EE5B96" w:rsidRPr="00824C01">
        <w:rPr>
          <w:rFonts w:ascii="Calibri" w:hAnsi="Calibri" w:cs="Calibri"/>
          <w:sz w:val="24"/>
          <w:szCs w:val="24"/>
        </w:rPr>
        <w:t xml:space="preserve"> 20</w:t>
      </w:r>
      <w:r w:rsidRPr="00824C01">
        <w:rPr>
          <w:rFonts w:ascii="Calibri" w:hAnsi="Calibri" w:cs="Calibri"/>
          <w:sz w:val="24"/>
          <w:szCs w:val="24"/>
        </w:rPr>
        <w:t xml:space="preserve"> pages, sans les annexes. </w:t>
      </w:r>
    </w:p>
    <w:p w:rsidR="00F5742E" w:rsidRDefault="00433540" w:rsidP="00F5742E">
      <w:pPr>
        <w:pStyle w:val="Corpsdetexte"/>
        <w:numPr>
          <w:ilvl w:val="0"/>
          <w:numId w:val="9"/>
        </w:numPr>
        <w:spacing w:before="119"/>
        <w:ind w:right="106"/>
        <w:jc w:val="both"/>
        <w:rPr>
          <w:rFonts w:ascii="Calibri" w:hAnsi="Calibri" w:cs="Calibri"/>
          <w:sz w:val="24"/>
          <w:szCs w:val="24"/>
        </w:rPr>
      </w:pPr>
      <w:r w:rsidRPr="00824C01">
        <w:rPr>
          <w:rFonts w:ascii="Calibri" w:hAnsi="Calibri" w:cs="Calibri"/>
          <w:sz w:val="24"/>
          <w:szCs w:val="24"/>
        </w:rPr>
        <w:t xml:space="preserve">Les pages sont numérotées </w:t>
      </w:r>
    </w:p>
    <w:p w:rsidR="00775B57" w:rsidRDefault="00433540" w:rsidP="00F5742E">
      <w:pPr>
        <w:pStyle w:val="Corpsdetexte"/>
        <w:numPr>
          <w:ilvl w:val="0"/>
          <w:numId w:val="9"/>
        </w:numPr>
        <w:spacing w:before="119"/>
        <w:ind w:right="-1"/>
        <w:jc w:val="both"/>
        <w:rPr>
          <w:rFonts w:ascii="Calibri" w:hAnsi="Calibri" w:cs="Calibri"/>
          <w:sz w:val="24"/>
          <w:szCs w:val="24"/>
        </w:rPr>
      </w:pPr>
      <w:r w:rsidRPr="00F5742E">
        <w:rPr>
          <w:rFonts w:ascii="Calibri" w:hAnsi="Calibri" w:cs="Calibri"/>
          <w:sz w:val="24"/>
          <w:szCs w:val="24"/>
        </w:rPr>
        <w:t xml:space="preserve">Il doit obligatoirement être dactylographié en </w:t>
      </w:r>
      <w:r w:rsidR="00824C01" w:rsidRPr="00F5742E">
        <w:rPr>
          <w:rFonts w:ascii="Calibri" w:hAnsi="Calibri" w:cs="Calibri"/>
          <w:sz w:val="24"/>
          <w:szCs w:val="24"/>
        </w:rPr>
        <w:t>[</w:t>
      </w:r>
      <w:r w:rsidR="00B937E2" w:rsidRPr="00F5742E">
        <w:rPr>
          <w:sz w:val="24"/>
          <w:szCs w:val="24"/>
          <w:shd w:val="clear" w:color="auto" w:fill="DBE5F1" w:themeFill="accent1" w:themeFillTint="33"/>
        </w:rPr>
        <w:t>Times New Roman</w:t>
      </w:r>
      <w:r w:rsidR="00824C01" w:rsidRPr="00F5742E">
        <w:rPr>
          <w:sz w:val="24"/>
          <w:szCs w:val="24"/>
          <w:shd w:val="clear" w:color="auto" w:fill="DBE5F1" w:themeFill="accent1" w:themeFillTint="33"/>
        </w:rPr>
        <w:t>, taille 12</w:t>
      </w:r>
      <w:r w:rsidR="00824C01" w:rsidRPr="00F5742E">
        <w:rPr>
          <w:rFonts w:ascii="Calibri" w:hAnsi="Calibri" w:cs="Calibri"/>
          <w:sz w:val="24"/>
          <w:szCs w:val="24"/>
        </w:rPr>
        <w:t>], ou en [</w:t>
      </w:r>
      <w:r w:rsidRPr="00F5742E">
        <w:rPr>
          <w:rFonts w:ascii="Arial" w:hAnsi="Arial" w:cs="Arial"/>
          <w:shd w:val="clear" w:color="auto" w:fill="DBE5F1" w:themeFill="accent1" w:themeFillTint="33"/>
        </w:rPr>
        <w:t>Arial</w:t>
      </w:r>
      <w:r w:rsidR="00F75CD4">
        <w:rPr>
          <w:rFonts w:ascii="Arial" w:hAnsi="Arial" w:cs="Arial"/>
          <w:shd w:val="clear" w:color="auto" w:fill="DBE5F1" w:themeFill="accent1" w:themeFillTint="33"/>
        </w:rPr>
        <w:t>,</w:t>
      </w:r>
      <w:r w:rsidRPr="00F5742E">
        <w:rPr>
          <w:rFonts w:ascii="Arial" w:hAnsi="Arial" w:cs="Arial"/>
          <w:shd w:val="clear" w:color="auto" w:fill="DBE5F1" w:themeFill="accent1" w:themeFillTint="33"/>
        </w:rPr>
        <w:t xml:space="preserve"> </w:t>
      </w:r>
      <w:r w:rsidR="00824C01" w:rsidRPr="00F5742E">
        <w:rPr>
          <w:rFonts w:ascii="Arial" w:hAnsi="Arial" w:cs="Arial"/>
          <w:shd w:val="clear" w:color="auto" w:fill="DBE5F1" w:themeFill="accent1" w:themeFillTint="33"/>
        </w:rPr>
        <w:t xml:space="preserve">taille </w:t>
      </w:r>
      <w:r w:rsidRPr="00F5742E">
        <w:rPr>
          <w:rFonts w:ascii="Arial" w:hAnsi="Arial" w:cs="Arial"/>
          <w:shd w:val="clear" w:color="auto" w:fill="DBE5F1" w:themeFill="accent1" w:themeFillTint="33"/>
        </w:rPr>
        <w:t>1</w:t>
      </w:r>
      <w:r w:rsidR="00B937E2" w:rsidRPr="00F5742E">
        <w:rPr>
          <w:rFonts w:ascii="Arial" w:hAnsi="Arial" w:cs="Arial"/>
          <w:shd w:val="clear" w:color="auto" w:fill="DBE5F1" w:themeFill="accent1" w:themeFillTint="33"/>
        </w:rPr>
        <w:t>1</w:t>
      </w:r>
      <w:r w:rsidR="00824C01" w:rsidRPr="00F5742E">
        <w:rPr>
          <w:rFonts w:ascii="Calibri" w:hAnsi="Calibri" w:cs="Calibri"/>
          <w:sz w:val="24"/>
          <w:szCs w:val="24"/>
        </w:rPr>
        <w:t>]</w:t>
      </w:r>
      <w:r w:rsidRPr="00F5742E">
        <w:rPr>
          <w:rFonts w:ascii="Calibri" w:hAnsi="Calibri" w:cs="Calibri"/>
          <w:sz w:val="24"/>
          <w:szCs w:val="24"/>
        </w:rPr>
        <w:t>, interligne simple, sur papier blanc de format 21 x 29,7 cm (A4</w:t>
      </w:r>
      <w:r w:rsidRPr="00775B57">
        <w:rPr>
          <w:rFonts w:ascii="Calibri" w:hAnsi="Calibri" w:cs="Calibri"/>
          <w:sz w:val="24"/>
          <w:szCs w:val="24"/>
        </w:rPr>
        <w:t>),</w:t>
      </w:r>
      <w:r w:rsidR="00A65B24" w:rsidRPr="00775B57">
        <w:rPr>
          <w:rFonts w:ascii="Calibri" w:hAnsi="Calibri" w:cs="Calibri"/>
          <w:sz w:val="24"/>
          <w:szCs w:val="24"/>
        </w:rPr>
        <w:t xml:space="preserve"> marges</w:t>
      </w:r>
      <w:r w:rsidR="00775B57" w:rsidRPr="00775B57">
        <w:rPr>
          <w:rFonts w:ascii="Calibri" w:hAnsi="Calibri" w:cs="Calibri"/>
          <w:sz w:val="24"/>
          <w:szCs w:val="24"/>
        </w:rPr>
        <w:t xml:space="preserve"> normales (2,5 cm)</w:t>
      </w:r>
      <w:r w:rsidR="00775B57">
        <w:rPr>
          <w:rFonts w:ascii="Calibri" w:hAnsi="Calibri" w:cs="Calibri"/>
          <w:sz w:val="24"/>
          <w:szCs w:val="24"/>
        </w:rPr>
        <w:t>,</w:t>
      </w:r>
    </w:p>
    <w:p w:rsidR="00433540" w:rsidRPr="00775B57" w:rsidRDefault="00A65B24" w:rsidP="00F5742E">
      <w:pPr>
        <w:pStyle w:val="Corpsdetexte"/>
        <w:numPr>
          <w:ilvl w:val="0"/>
          <w:numId w:val="9"/>
        </w:numPr>
        <w:spacing w:before="119"/>
        <w:ind w:right="-1"/>
        <w:jc w:val="both"/>
        <w:rPr>
          <w:rFonts w:ascii="Calibri" w:hAnsi="Calibri" w:cs="Calibri"/>
          <w:sz w:val="24"/>
          <w:szCs w:val="24"/>
        </w:rPr>
      </w:pPr>
      <w:r w:rsidRPr="00775B57">
        <w:rPr>
          <w:rFonts w:ascii="Calibri" w:hAnsi="Calibri" w:cs="Calibri"/>
          <w:sz w:val="24"/>
          <w:szCs w:val="24"/>
        </w:rPr>
        <w:t xml:space="preserve"> </w:t>
      </w:r>
      <w:r w:rsidR="00775B57">
        <w:rPr>
          <w:rFonts w:ascii="Calibri" w:hAnsi="Calibri" w:cs="Calibri"/>
          <w:sz w:val="24"/>
          <w:szCs w:val="24"/>
        </w:rPr>
        <w:t xml:space="preserve">Il </w:t>
      </w:r>
      <w:r w:rsidR="00433540" w:rsidRPr="00775B57">
        <w:rPr>
          <w:rFonts w:ascii="Calibri" w:hAnsi="Calibri" w:cs="Calibri"/>
          <w:sz w:val="24"/>
          <w:szCs w:val="24"/>
        </w:rPr>
        <w:t xml:space="preserve">doit comporter : </w:t>
      </w:r>
    </w:p>
    <w:p w:rsidR="00F5742E" w:rsidRDefault="00D76ECA" w:rsidP="00F5742E">
      <w:pPr>
        <w:pStyle w:val="Sansinterligne"/>
        <w:numPr>
          <w:ilvl w:val="0"/>
          <w:numId w:val="13"/>
        </w:numPr>
        <w:rPr>
          <w:rFonts w:ascii="Calibri" w:hAnsi="Calibri" w:cs="Calibri"/>
          <w:sz w:val="24"/>
          <w:szCs w:val="24"/>
        </w:rPr>
      </w:pPr>
      <w:r w:rsidRPr="00F5742E">
        <w:rPr>
          <w:rFonts w:ascii="Calibri" w:hAnsi="Calibri" w:cs="Calibri"/>
          <w:sz w:val="24"/>
          <w:szCs w:val="24"/>
        </w:rPr>
        <w:t>Un sommaire paginé</w:t>
      </w:r>
      <w:r w:rsidR="00F75CD4">
        <w:rPr>
          <w:rFonts w:ascii="Calibri" w:hAnsi="Calibri" w:cs="Calibri"/>
          <w:sz w:val="24"/>
          <w:szCs w:val="24"/>
        </w:rPr>
        <w:t>,</w:t>
      </w:r>
      <w:r w:rsidRPr="00F5742E">
        <w:rPr>
          <w:rFonts w:ascii="Calibri" w:hAnsi="Calibri" w:cs="Calibri"/>
          <w:sz w:val="24"/>
          <w:szCs w:val="24"/>
        </w:rPr>
        <w:t xml:space="preserve"> </w:t>
      </w:r>
    </w:p>
    <w:p w:rsidR="00F5742E" w:rsidRDefault="00D76ECA" w:rsidP="00ED42A9">
      <w:pPr>
        <w:pStyle w:val="Sansinterligne"/>
        <w:numPr>
          <w:ilvl w:val="0"/>
          <w:numId w:val="13"/>
        </w:numPr>
        <w:jc w:val="both"/>
        <w:rPr>
          <w:rFonts w:ascii="Calibri" w:hAnsi="Calibri" w:cs="Calibri"/>
          <w:sz w:val="24"/>
          <w:szCs w:val="24"/>
        </w:rPr>
      </w:pPr>
      <w:r w:rsidRPr="00F5742E">
        <w:rPr>
          <w:rFonts w:ascii="Calibri" w:hAnsi="Calibri" w:cs="Calibri"/>
          <w:sz w:val="24"/>
          <w:szCs w:val="24"/>
        </w:rPr>
        <w:t>Une introduction, qui présente le projet personnel de formation du candidat</w:t>
      </w:r>
      <w:r w:rsidR="00F75CD4">
        <w:rPr>
          <w:rFonts w:ascii="Calibri" w:hAnsi="Calibri" w:cs="Calibri"/>
          <w:sz w:val="24"/>
          <w:szCs w:val="24"/>
        </w:rPr>
        <w:t>,</w:t>
      </w:r>
    </w:p>
    <w:p w:rsidR="00F5742E" w:rsidRDefault="00D76ECA" w:rsidP="00ED42A9">
      <w:pPr>
        <w:pStyle w:val="Sansinterligne"/>
        <w:numPr>
          <w:ilvl w:val="0"/>
          <w:numId w:val="13"/>
        </w:numPr>
        <w:jc w:val="both"/>
        <w:rPr>
          <w:rFonts w:ascii="Calibri" w:hAnsi="Calibri" w:cs="Calibri"/>
          <w:sz w:val="24"/>
          <w:szCs w:val="24"/>
        </w:rPr>
      </w:pPr>
      <w:r w:rsidRPr="00F5742E">
        <w:rPr>
          <w:rFonts w:ascii="Calibri" w:hAnsi="Calibri" w:cs="Calibri"/>
          <w:sz w:val="24"/>
          <w:szCs w:val="24"/>
        </w:rPr>
        <w:t>Un exposé</w:t>
      </w:r>
      <w:r w:rsidR="00F75CD4">
        <w:rPr>
          <w:rFonts w:ascii="Calibri" w:hAnsi="Calibri" w:cs="Calibri"/>
          <w:sz w:val="24"/>
          <w:szCs w:val="24"/>
        </w:rPr>
        <w:t xml:space="preserve"> analysant le parcours du candidat</w:t>
      </w:r>
      <w:r w:rsidRPr="00F5742E">
        <w:rPr>
          <w:rFonts w:ascii="Calibri" w:hAnsi="Calibri" w:cs="Calibri"/>
          <w:sz w:val="24"/>
          <w:szCs w:val="24"/>
        </w:rPr>
        <w:t>, suivant un plan libre</w:t>
      </w:r>
      <w:r w:rsidR="00ED42A9">
        <w:rPr>
          <w:rFonts w:ascii="Calibri" w:hAnsi="Calibri" w:cs="Calibri"/>
          <w:sz w:val="24"/>
          <w:szCs w:val="24"/>
        </w:rPr>
        <w:t>,</w:t>
      </w:r>
    </w:p>
    <w:p w:rsidR="00F5742E" w:rsidRPr="00775B57" w:rsidRDefault="00D76ECA" w:rsidP="00ED42A9">
      <w:pPr>
        <w:pStyle w:val="Sansinterligne"/>
        <w:numPr>
          <w:ilvl w:val="0"/>
          <w:numId w:val="13"/>
        </w:numPr>
        <w:jc w:val="both"/>
        <w:rPr>
          <w:rFonts w:ascii="Calibri" w:hAnsi="Calibri" w:cs="Calibri"/>
          <w:sz w:val="24"/>
          <w:szCs w:val="24"/>
        </w:rPr>
      </w:pPr>
      <w:r w:rsidRPr="00775B57">
        <w:rPr>
          <w:rFonts w:ascii="Calibri" w:hAnsi="Calibri" w:cs="Calibri"/>
          <w:sz w:val="24"/>
          <w:szCs w:val="24"/>
        </w:rPr>
        <w:t xml:space="preserve">Une conclusion, </w:t>
      </w:r>
      <w:r w:rsidR="004A4994" w:rsidRPr="00775B57">
        <w:rPr>
          <w:rFonts w:ascii="Calibri" w:hAnsi="Calibri" w:cs="Calibri"/>
          <w:sz w:val="24"/>
          <w:szCs w:val="24"/>
        </w:rPr>
        <w:t>qui fait la synthèse ou le résumé des acquis et</w:t>
      </w:r>
      <w:r w:rsidRPr="00775B57">
        <w:rPr>
          <w:rFonts w:ascii="Calibri" w:hAnsi="Calibri" w:cs="Calibri"/>
          <w:sz w:val="24"/>
          <w:szCs w:val="24"/>
        </w:rPr>
        <w:t xml:space="preserve"> ouvre </w:t>
      </w:r>
      <w:r w:rsidR="00ED42A9" w:rsidRPr="00775B57">
        <w:rPr>
          <w:rFonts w:ascii="Calibri" w:hAnsi="Calibri" w:cs="Calibri"/>
          <w:sz w:val="24"/>
          <w:szCs w:val="24"/>
        </w:rPr>
        <w:t>d</w:t>
      </w:r>
      <w:r w:rsidRPr="00775B57">
        <w:rPr>
          <w:rFonts w:ascii="Calibri" w:hAnsi="Calibri" w:cs="Calibri"/>
          <w:sz w:val="24"/>
          <w:szCs w:val="24"/>
        </w:rPr>
        <w:t>es perspectives</w:t>
      </w:r>
      <w:r w:rsidR="00F75CD4" w:rsidRPr="00775B57">
        <w:rPr>
          <w:rFonts w:ascii="Calibri" w:hAnsi="Calibri" w:cs="Calibri"/>
          <w:sz w:val="24"/>
          <w:szCs w:val="24"/>
        </w:rPr>
        <w:t>,</w:t>
      </w:r>
    </w:p>
    <w:p w:rsidR="00D76ECA" w:rsidRPr="00775B57" w:rsidRDefault="00D76ECA" w:rsidP="00ED42A9">
      <w:pPr>
        <w:pStyle w:val="Sansinterligne"/>
        <w:numPr>
          <w:ilvl w:val="0"/>
          <w:numId w:val="13"/>
        </w:numPr>
        <w:jc w:val="both"/>
        <w:rPr>
          <w:rFonts w:ascii="Calibri" w:hAnsi="Calibri" w:cs="Calibri"/>
          <w:sz w:val="24"/>
          <w:szCs w:val="24"/>
        </w:rPr>
      </w:pPr>
      <w:r w:rsidRPr="00775B57">
        <w:rPr>
          <w:rFonts w:ascii="Calibri" w:hAnsi="Calibri" w:cs="Calibri"/>
          <w:sz w:val="24"/>
          <w:szCs w:val="24"/>
        </w:rPr>
        <w:t>Des annexes (facultatifs), comportant une sélection d’informations complémentaires illustrant les éléments du bilan</w:t>
      </w:r>
      <w:r w:rsidR="000E2075" w:rsidRPr="00775B57">
        <w:rPr>
          <w:rFonts w:ascii="Calibri" w:hAnsi="Calibri" w:cs="Calibri"/>
          <w:sz w:val="24"/>
          <w:szCs w:val="24"/>
        </w:rPr>
        <w:t xml:space="preserve"> (</w:t>
      </w:r>
      <w:r w:rsidR="00775B57" w:rsidRPr="00775B57">
        <w:rPr>
          <w:rFonts w:ascii="Calibri" w:hAnsi="Calibri" w:cs="Calibri"/>
          <w:sz w:val="24"/>
          <w:szCs w:val="24"/>
        </w:rPr>
        <w:t xml:space="preserve">avec </w:t>
      </w:r>
      <w:r w:rsidR="00775B57" w:rsidRPr="00775B57">
        <w:rPr>
          <w:rFonts w:ascii="Calibri" w:hAnsi="Calibri" w:cs="Calibri"/>
          <w:sz w:val="24"/>
          <w:szCs w:val="24"/>
          <w:u w:val="single"/>
        </w:rPr>
        <w:t xml:space="preserve">un maximum de </w:t>
      </w:r>
      <w:r w:rsidR="000E2075" w:rsidRPr="00775B57">
        <w:rPr>
          <w:rFonts w:ascii="Calibri" w:hAnsi="Calibri" w:cs="Calibri"/>
          <w:sz w:val="24"/>
          <w:szCs w:val="24"/>
          <w:u w:val="single"/>
        </w:rPr>
        <w:t>10 pages</w:t>
      </w:r>
      <w:r w:rsidR="000E2075" w:rsidRPr="00775B57">
        <w:rPr>
          <w:rFonts w:ascii="Calibri" w:hAnsi="Calibri" w:cs="Calibri"/>
          <w:sz w:val="24"/>
          <w:szCs w:val="24"/>
        </w:rPr>
        <w:t xml:space="preserve"> d’annexe)</w:t>
      </w:r>
      <w:r w:rsidRPr="00775B57">
        <w:rPr>
          <w:rFonts w:ascii="Calibri" w:hAnsi="Calibri" w:cs="Calibri"/>
          <w:sz w:val="24"/>
          <w:szCs w:val="24"/>
        </w:rPr>
        <w:t xml:space="preserve">. </w:t>
      </w:r>
    </w:p>
    <w:p w:rsidR="004C6495" w:rsidRPr="00824C01" w:rsidRDefault="004C6495" w:rsidP="004C6495">
      <w:pPr>
        <w:pStyle w:val="Corpsdetexte"/>
        <w:numPr>
          <w:ilvl w:val="0"/>
          <w:numId w:val="9"/>
        </w:numPr>
        <w:spacing w:before="119"/>
        <w:ind w:right="106"/>
        <w:jc w:val="both"/>
        <w:rPr>
          <w:rFonts w:asciiTheme="minorHAnsi" w:hAnsiTheme="minorHAnsi" w:cstheme="minorHAnsi"/>
          <w:sz w:val="24"/>
          <w:szCs w:val="24"/>
        </w:rPr>
      </w:pPr>
      <w:r w:rsidRPr="00824C01">
        <w:rPr>
          <w:rFonts w:asciiTheme="minorHAnsi" w:hAnsiTheme="minorHAnsi" w:cstheme="minorHAnsi"/>
          <w:sz w:val="24"/>
          <w:szCs w:val="24"/>
        </w:rPr>
        <w:t>Tout dossier incomplet</w:t>
      </w:r>
      <w:r w:rsidR="002E1288">
        <w:rPr>
          <w:rFonts w:asciiTheme="minorHAnsi" w:hAnsiTheme="minorHAnsi" w:cstheme="minorHAnsi"/>
          <w:sz w:val="24"/>
          <w:szCs w:val="24"/>
        </w:rPr>
        <w:t xml:space="preserve"> ou non conforme,</w:t>
      </w:r>
      <w:r w:rsidR="00F75CD4">
        <w:rPr>
          <w:rFonts w:asciiTheme="minorHAnsi" w:hAnsiTheme="minorHAnsi" w:cstheme="minorHAnsi"/>
          <w:sz w:val="24"/>
          <w:szCs w:val="24"/>
        </w:rPr>
        <w:t xml:space="preserve"> </w:t>
      </w:r>
      <w:r w:rsidRPr="00824C01">
        <w:rPr>
          <w:rFonts w:asciiTheme="minorHAnsi" w:hAnsiTheme="minorHAnsi" w:cstheme="minorHAnsi"/>
          <w:sz w:val="24"/>
          <w:szCs w:val="24"/>
        </w:rPr>
        <w:t xml:space="preserve">sera </w:t>
      </w:r>
      <w:r w:rsidR="00672FF9">
        <w:rPr>
          <w:rFonts w:asciiTheme="minorHAnsi" w:hAnsiTheme="minorHAnsi" w:cstheme="minorHAnsi"/>
          <w:sz w:val="24"/>
          <w:szCs w:val="24"/>
        </w:rPr>
        <w:t xml:space="preserve">refusé ou </w:t>
      </w:r>
      <w:r w:rsidR="00F75CD4">
        <w:rPr>
          <w:rFonts w:asciiTheme="minorHAnsi" w:hAnsiTheme="minorHAnsi" w:cstheme="minorHAnsi"/>
          <w:sz w:val="24"/>
          <w:szCs w:val="24"/>
        </w:rPr>
        <w:t xml:space="preserve">ajourné </w:t>
      </w:r>
      <w:r w:rsidRPr="00824C01">
        <w:rPr>
          <w:rFonts w:asciiTheme="minorHAnsi" w:hAnsiTheme="minorHAnsi" w:cstheme="minorHAnsi"/>
          <w:sz w:val="24"/>
          <w:szCs w:val="24"/>
        </w:rPr>
        <w:t>.</w:t>
      </w:r>
    </w:p>
    <w:p w:rsidR="000E2ED9" w:rsidRPr="00824C01" w:rsidRDefault="000E2ED9" w:rsidP="000E2ED9">
      <w:pPr>
        <w:pStyle w:val="Paragraphedeliste"/>
        <w:rPr>
          <w:rFonts w:asciiTheme="minorHAnsi" w:hAnsiTheme="minorHAnsi" w:cstheme="minorHAnsi"/>
          <w:sz w:val="24"/>
          <w:szCs w:val="24"/>
        </w:rPr>
      </w:pPr>
    </w:p>
    <w:p w:rsidR="000E2ED9" w:rsidRPr="00824C01" w:rsidRDefault="000E2ED9" w:rsidP="000E2ED9">
      <w:pPr>
        <w:pStyle w:val="Paragraphedeliste"/>
        <w:ind w:left="810" w:firstLine="0"/>
        <w:rPr>
          <w:rFonts w:asciiTheme="minorHAnsi" w:hAnsiTheme="minorHAnsi" w:cstheme="minorHAnsi"/>
          <w:sz w:val="24"/>
          <w:szCs w:val="24"/>
        </w:rPr>
      </w:pPr>
    </w:p>
    <w:p w:rsidR="006D55E9" w:rsidRPr="006D55E9" w:rsidRDefault="006D55E9" w:rsidP="006D55E9">
      <w:pPr>
        <w:pStyle w:val="Titre2"/>
        <w:numPr>
          <w:ilvl w:val="0"/>
          <w:numId w:val="17"/>
        </w:numPr>
        <w:rPr>
          <w:rFonts w:asciiTheme="minorHAnsi" w:hAnsiTheme="minorHAnsi" w:cstheme="minorHAnsi"/>
          <w:sz w:val="28"/>
          <w:szCs w:val="28"/>
        </w:rPr>
      </w:pPr>
      <w:bookmarkStart w:id="10" w:name="_Toc194934518"/>
      <w:r w:rsidRPr="00AA6997">
        <w:rPr>
          <w:rFonts w:asciiTheme="minorHAnsi" w:hAnsiTheme="minorHAnsi" w:cstheme="minorHAnsi"/>
          <w:sz w:val="28"/>
          <w:szCs w:val="28"/>
        </w:rPr>
        <w:t>Conseils pratiques</w:t>
      </w:r>
      <w:bookmarkEnd w:id="10"/>
    </w:p>
    <w:p w:rsidR="006D55E9" w:rsidRDefault="006D55E9" w:rsidP="006D55E9">
      <w:pPr>
        <w:jc w:val="both"/>
        <w:rPr>
          <w:rFonts w:asciiTheme="minorHAnsi" w:hAnsiTheme="minorHAnsi" w:cstheme="minorHAnsi"/>
          <w:b/>
          <w:bCs/>
          <w:sz w:val="28"/>
          <w:szCs w:val="28"/>
        </w:rPr>
      </w:pPr>
    </w:p>
    <w:p w:rsidR="006D55E9" w:rsidRDefault="006D55E9" w:rsidP="006D55E9">
      <w:pPr>
        <w:ind w:left="426" w:right="141"/>
        <w:jc w:val="both"/>
        <w:rPr>
          <w:rFonts w:asciiTheme="minorHAnsi" w:hAnsiTheme="minorHAnsi" w:cstheme="minorHAnsi"/>
          <w:sz w:val="24"/>
          <w:szCs w:val="24"/>
        </w:rPr>
      </w:pPr>
      <w:r w:rsidRPr="00967A82">
        <w:rPr>
          <w:rFonts w:asciiTheme="minorHAnsi" w:hAnsiTheme="minorHAnsi" w:cstheme="minorHAnsi"/>
          <w:b/>
          <w:sz w:val="24"/>
          <w:szCs w:val="24"/>
        </w:rPr>
        <w:t>La démarche</w:t>
      </w:r>
      <w:r>
        <w:rPr>
          <w:rFonts w:asciiTheme="minorHAnsi" w:hAnsiTheme="minorHAnsi" w:cstheme="minorHAnsi"/>
          <w:sz w:val="24"/>
          <w:szCs w:val="24"/>
        </w:rPr>
        <w:t xml:space="preserve"> : le bilan est l’aboutissement de la démarche d’auto-évaluation réalisée à l’issue de chaque étape du cursus, et ne saurait se confondre avec un simple compte-rendu d’activités, ni avec une simple description des faits. Il consiste en une analyse basée sur les évaluations intermédiaires au regard des cinq fonctions. </w:t>
      </w:r>
    </w:p>
    <w:p w:rsidR="006D55E9" w:rsidRDefault="006D55E9" w:rsidP="006D55E9">
      <w:pPr>
        <w:ind w:left="426" w:right="141"/>
        <w:jc w:val="both"/>
        <w:rPr>
          <w:rFonts w:asciiTheme="minorHAnsi" w:hAnsiTheme="minorHAnsi" w:cstheme="minorHAnsi"/>
          <w:sz w:val="24"/>
          <w:szCs w:val="24"/>
        </w:rPr>
      </w:pPr>
      <w:r>
        <w:rPr>
          <w:rFonts w:asciiTheme="minorHAnsi" w:hAnsiTheme="minorHAnsi" w:cstheme="minorHAnsi"/>
          <w:sz w:val="24"/>
          <w:szCs w:val="24"/>
        </w:rPr>
        <w:t>Si vous n’avez pas assuré certaines fonctions, vous pouvez néanmoins raconter une démarche d’auto-formation, ou vous appuyer sur des expériences hors cursus BAFD.</w:t>
      </w:r>
    </w:p>
    <w:p w:rsidR="006D55E9" w:rsidRDefault="006D55E9" w:rsidP="006D55E9">
      <w:pPr>
        <w:ind w:left="426" w:right="141"/>
        <w:jc w:val="both"/>
        <w:rPr>
          <w:rFonts w:asciiTheme="minorHAnsi" w:hAnsiTheme="minorHAnsi" w:cstheme="minorHAnsi"/>
          <w:b/>
          <w:sz w:val="24"/>
          <w:szCs w:val="24"/>
        </w:rPr>
      </w:pPr>
    </w:p>
    <w:p w:rsidR="006D55E9" w:rsidRDefault="006D55E9" w:rsidP="006D55E9">
      <w:pPr>
        <w:ind w:left="426" w:right="141"/>
        <w:jc w:val="both"/>
        <w:rPr>
          <w:rFonts w:asciiTheme="minorHAnsi" w:hAnsiTheme="minorHAnsi" w:cstheme="minorHAnsi"/>
          <w:sz w:val="24"/>
          <w:szCs w:val="24"/>
        </w:rPr>
      </w:pPr>
      <w:r w:rsidRPr="00967A82">
        <w:rPr>
          <w:rFonts w:asciiTheme="minorHAnsi" w:hAnsiTheme="minorHAnsi" w:cstheme="minorHAnsi"/>
          <w:b/>
          <w:sz w:val="24"/>
          <w:szCs w:val="24"/>
        </w:rPr>
        <w:t>Le contenu</w:t>
      </w:r>
      <w:r>
        <w:rPr>
          <w:rFonts w:asciiTheme="minorHAnsi" w:hAnsiTheme="minorHAnsi" w:cstheme="minorHAnsi"/>
          <w:sz w:val="24"/>
          <w:szCs w:val="24"/>
        </w:rPr>
        <w:t> : l</w:t>
      </w:r>
      <w:r w:rsidRPr="001F0E14">
        <w:rPr>
          <w:rFonts w:asciiTheme="minorHAnsi" w:hAnsiTheme="minorHAnsi" w:cstheme="minorHAnsi"/>
          <w:sz w:val="24"/>
          <w:szCs w:val="24"/>
        </w:rPr>
        <w:t>e bilan comprend les éléments qui démontrent selon vous, les acquis de votre expérience sous la forme d’un exposé détaillé des différentes fonctions de direction. Il doit faire ressortir vos aptitudes au regard des connaissances et compétences recherchées.</w:t>
      </w:r>
    </w:p>
    <w:p w:rsidR="006D55E9" w:rsidRDefault="006D55E9" w:rsidP="006D55E9">
      <w:pPr>
        <w:ind w:left="426" w:right="141"/>
        <w:jc w:val="both"/>
        <w:rPr>
          <w:rFonts w:asciiTheme="minorHAnsi" w:hAnsiTheme="minorHAnsi" w:cstheme="minorHAnsi"/>
          <w:sz w:val="24"/>
          <w:szCs w:val="24"/>
        </w:rPr>
      </w:pPr>
      <w:r>
        <w:rPr>
          <w:rFonts w:asciiTheme="minorHAnsi" w:hAnsiTheme="minorHAnsi" w:cstheme="minorHAnsi"/>
          <w:sz w:val="24"/>
          <w:szCs w:val="24"/>
        </w:rPr>
        <w:t xml:space="preserve">Sentez-vous libre d’évoquer toute situation pertinente pour éclairer le jury, celui-ci est tenu à la confidentialité. </w:t>
      </w:r>
    </w:p>
    <w:p w:rsidR="006D55E9" w:rsidRDefault="006D55E9" w:rsidP="006D55E9">
      <w:pPr>
        <w:ind w:left="426" w:right="141"/>
        <w:jc w:val="both"/>
        <w:rPr>
          <w:rFonts w:asciiTheme="minorHAnsi" w:hAnsiTheme="minorHAnsi" w:cstheme="minorHAnsi"/>
          <w:sz w:val="24"/>
          <w:szCs w:val="24"/>
        </w:rPr>
      </w:pPr>
    </w:p>
    <w:p w:rsidR="006D55E9" w:rsidRDefault="006D55E9" w:rsidP="006D55E9">
      <w:pPr>
        <w:ind w:left="426" w:right="141"/>
        <w:jc w:val="both"/>
        <w:rPr>
          <w:rFonts w:asciiTheme="minorHAnsi" w:hAnsiTheme="minorHAnsi" w:cstheme="minorHAnsi"/>
          <w:sz w:val="24"/>
          <w:szCs w:val="24"/>
        </w:rPr>
      </w:pPr>
      <w:r w:rsidRPr="00967A82">
        <w:rPr>
          <w:rFonts w:asciiTheme="minorHAnsi" w:hAnsiTheme="minorHAnsi" w:cstheme="minorHAnsi"/>
          <w:b/>
          <w:sz w:val="24"/>
          <w:szCs w:val="24"/>
        </w:rPr>
        <w:t>Le plan</w:t>
      </w:r>
      <w:r>
        <w:rPr>
          <w:rFonts w:asciiTheme="minorHAnsi" w:hAnsiTheme="minorHAnsi" w:cstheme="minorHAnsi"/>
          <w:sz w:val="24"/>
          <w:szCs w:val="24"/>
        </w:rPr>
        <w:t> : il est libre. Vous pouvez choisir une logique chronologique (dans l’ordre des étapes du cursus de formation), ou choisir une entrée par les 5 fonctions de direction, ou bien encore faire le récit de plusieurs actions emblématiques</w:t>
      </w:r>
      <w:r w:rsidR="001B1DB4">
        <w:rPr>
          <w:rFonts w:asciiTheme="minorHAnsi" w:hAnsiTheme="minorHAnsi" w:cstheme="minorHAnsi"/>
          <w:sz w:val="24"/>
          <w:szCs w:val="24"/>
        </w:rPr>
        <w:t>. Votre choix</w:t>
      </w:r>
      <w:r>
        <w:rPr>
          <w:rFonts w:asciiTheme="minorHAnsi" w:hAnsiTheme="minorHAnsi" w:cstheme="minorHAnsi"/>
          <w:sz w:val="24"/>
          <w:szCs w:val="24"/>
        </w:rPr>
        <w:t xml:space="preserve"> mettr</w:t>
      </w:r>
      <w:r w:rsidR="001B1DB4">
        <w:rPr>
          <w:rFonts w:asciiTheme="minorHAnsi" w:hAnsiTheme="minorHAnsi" w:cstheme="minorHAnsi"/>
          <w:sz w:val="24"/>
          <w:szCs w:val="24"/>
        </w:rPr>
        <w:t>a</w:t>
      </w:r>
      <w:r>
        <w:rPr>
          <w:rFonts w:asciiTheme="minorHAnsi" w:hAnsiTheme="minorHAnsi" w:cstheme="minorHAnsi"/>
          <w:sz w:val="24"/>
          <w:szCs w:val="24"/>
        </w:rPr>
        <w:t xml:space="preserve"> en lumière vos capacités à assurer la direction d’un ACM, et à analyser l’évolution de vos apprentissages. </w:t>
      </w:r>
      <w:r w:rsidRPr="00FC362C">
        <w:rPr>
          <w:rFonts w:asciiTheme="minorHAnsi" w:hAnsiTheme="minorHAnsi" w:cstheme="minorHAnsi"/>
          <w:sz w:val="24"/>
          <w:szCs w:val="24"/>
        </w:rPr>
        <w:t>N’hésitez pas à laisser libre-court à votre créativité, dès lors que l’exposé respecte le contenu attendu.</w:t>
      </w:r>
    </w:p>
    <w:p w:rsidR="006D55E9" w:rsidRDefault="006D55E9" w:rsidP="006D55E9">
      <w:pPr>
        <w:ind w:left="426" w:right="141"/>
        <w:jc w:val="both"/>
        <w:rPr>
          <w:rFonts w:asciiTheme="minorHAnsi" w:hAnsiTheme="minorHAnsi" w:cstheme="minorHAnsi"/>
          <w:sz w:val="24"/>
          <w:szCs w:val="24"/>
        </w:rPr>
      </w:pPr>
    </w:p>
    <w:p w:rsidR="006D55E9" w:rsidRDefault="006D55E9" w:rsidP="006D55E9">
      <w:pPr>
        <w:ind w:left="426" w:right="141"/>
        <w:jc w:val="both"/>
        <w:rPr>
          <w:rFonts w:asciiTheme="minorHAnsi" w:hAnsiTheme="minorHAnsi" w:cstheme="minorHAnsi"/>
          <w:sz w:val="24"/>
          <w:szCs w:val="24"/>
        </w:rPr>
      </w:pPr>
      <w:r w:rsidRPr="00967A82">
        <w:rPr>
          <w:rFonts w:asciiTheme="minorHAnsi" w:hAnsiTheme="minorHAnsi" w:cstheme="minorHAnsi"/>
          <w:b/>
          <w:sz w:val="24"/>
          <w:szCs w:val="24"/>
        </w:rPr>
        <w:t>La forme</w:t>
      </w:r>
      <w:r>
        <w:rPr>
          <w:rFonts w:asciiTheme="minorHAnsi" w:hAnsiTheme="minorHAnsi" w:cstheme="minorHAnsi"/>
          <w:sz w:val="24"/>
          <w:szCs w:val="24"/>
        </w:rPr>
        <w:t> : le dossier doit suivre la forme prescrite (cf. : consignes de rédaction). Il doit être rédigé à la première personne du singulier et doit permettre au jury BAFD d’apprécier vos propres conceptions et vos capacités à diriger un ACM au travers de l’analyse d’expériences personnelles, s’inscrivant dans les fonctions de direction.</w:t>
      </w:r>
    </w:p>
    <w:p w:rsidR="006D55E9" w:rsidRDefault="006D55E9" w:rsidP="006D55E9">
      <w:pPr>
        <w:ind w:left="426" w:right="141"/>
        <w:jc w:val="both"/>
        <w:rPr>
          <w:rFonts w:asciiTheme="minorHAnsi" w:hAnsiTheme="minorHAnsi" w:cstheme="minorHAnsi"/>
          <w:sz w:val="24"/>
          <w:szCs w:val="24"/>
        </w:rPr>
      </w:pPr>
      <w:r>
        <w:rPr>
          <w:rFonts w:asciiTheme="minorHAnsi" w:hAnsiTheme="minorHAnsi" w:cstheme="minorHAnsi"/>
          <w:sz w:val="24"/>
          <w:szCs w:val="24"/>
        </w:rPr>
        <w:t xml:space="preserve">Soignez la forme, et l’orthographe. Un.e directeur.trice d’ACM doit témoigner d’une maîtrise suffisante de l’écrit et des outils informatiques. </w:t>
      </w:r>
    </w:p>
    <w:p w:rsidR="006D55E9" w:rsidRDefault="006D55E9" w:rsidP="006D55E9">
      <w:pPr>
        <w:ind w:left="426" w:right="141"/>
        <w:jc w:val="both"/>
        <w:rPr>
          <w:rFonts w:asciiTheme="minorHAnsi" w:hAnsiTheme="minorHAnsi" w:cstheme="minorHAnsi"/>
          <w:sz w:val="24"/>
          <w:szCs w:val="24"/>
        </w:rPr>
      </w:pPr>
    </w:p>
    <w:p w:rsidR="006D55E9" w:rsidRDefault="006D55E9" w:rsidP="006D55E9">
      <w:pPr>
        <w:ind w:left="426" w:right="141"/>
        <w:jc w:val="both"/>
        <w:rPr>
          <w:rFonts w:asciiTheme="minorHAnsi" w:hAnsiTheme="minorHAnsi" w:cstheme="minorHAnsi"/>
          <w:sz w:val="24"/>
          <w:szCs w:val="24"/>
        </w:rPr>
      </w:pPr>
      <w:r w:rsidRPr="00D312DE">
        <w:rPr>
          <w:rFonts w:asciiTheme="minorHAnsi" w:hAnsiTheme="minorHAnsi" w:cstheme="minorHAnsi"/>
          <w:b/>
          <w:sz w:val="24"/>
          <w:szCs w:val="24"/>
        </w:rPr>
        <w:t>L’analyse </w:t>
      </w:r>
      <w:r>
        <w:rPr>
          <w:rFonts w:asciiTheme="minorHAnsi" w:hAnsiTheme="minorHAnsi" w:cstheme="minorHAnsi"/>
          <w:sz w:val="24"/>
          <w:szCs w:val="24"/>
        </w:rPr>
        <w:t>: argumentez le choix de vos décisions en prenant des exemples concrets, et portez un regard critique sur votre parcours de formation (difficultés, manques, réussites, pistes d’améliorations envisagées, etc.)</w:t>
      </w:r>
    </w:p>
    <w:p w:rsidR="006D55E9" w:rsidRDefault="006D55E9" w:rsidP="006D55E9">
      <w:pPr>
        <w:pStyle w:val="NormalWeb"/>
        <w:ind w:left="426" w:right="141"/>
        <w:jc w:val="both"/>
        <w:rPr>
          <w:rFonts w:asciiTheme="minorHAnsi" w:hAnsiTheme="minorHAnsi" w:cstheme="minorHAnsi"/>
          <w:lang w:eastAsia="en-US"/>
        </w:rPr>
      </w:pPr>
      <w:r w:rsidRPr="00967A82">
        <w:rPr>
          <w:rFonts w:asciiTheme="minorHAnsi" w:hAnsiTheme="minorHAnsi" w:cstheme="minorHAnsi"/>
          <w:b/>
          <w:lang w:eastAsia="en-US"/>
        </w:rPr>
        <w:lastRenderedPageBreak/>
        <w:t xml:space="preserve">Les </w:t>
      </w:r>
      <w:r>
        <w:rPr>
          <w:rFonts w:asciiTheme="minorHAnsi" w:hAnsiTheme="minorHAnsi" w:cstheme="minorHAnsi"/>
          <w:b/>
          <w:lang w:eastAsia="en-US"/>
        </w:rPr>
        <w:t>a</w:t>
      </w:r>
      <w:r w:rsidRPr="00967A82">
        <w:rPr>
          <w:rFonts w:asciiTheme="minorHAnsi" w:hAnsiTheme="minorHAnsi" w:cstheme="minorHAnsi"/>
          <w:b/>
          <w:lang w:eastAsia="en-US"/>
        </w:rPr>
        <w:t>nnexes</w:t>
      </w:r>
      <w:r>
        <w:rPr>
          <w:rFonts w:asciiTheme="minorHAnsi" w:hAnsiTheme="minorHAnsi" w:cstheme="minorHAnsi"/>
          <w:lang w:eastAsia="en-US"/>
        </w:rPr>
        <w:t xml:space="preserve"> : </w:t>
      </w:r>
      <w:r>
        <w:rPr>
          <w:rFonts w:asciiTheme="minorHAnsi" w:hAnsiTheme="minorHAnsi" w:cstheme="minorHAnsi"/>
          <w:lang w:eastAsia="en-US"/>
        </w:rPr>
        <w:t>l</w:t>
      </w:r>
      <w:r w:rsidRPr="00967A82">
        <w:rPr>
          <w:rFonts w:asciiTheme="minorHAnsi" w:hAnsiTheme="minorHAnsi" w:cstheme="minorHAnsi"/>
          <w:lang w:eastAsia="en-US"/>
        </w:rPr>
        <w:t>a sélection des documents à inclure en annexe doit être soigneusement réfléchie. Le jury attachera une grande importance à votre aptitude à choisir les informations les plus pertinentes, celles qui illustreront le mieux votre récit. Un excès d’annexes peut nuire à la clarté du bilan et pourrait se révéler préjudiciable.</w:t>
      </w:r>
      <w:r>
        <w:rPr>
          <w:rFonts w:asciiTheme="minorHAnsi" w:hAnsiTheme="minorHAnsi" w:cstheme="minorHAnsi"/>
          <w:lang w:eastAsia="en-US"/>
        </w:rPr>
        <w:t xml:space="preserve"> Proscrire les plans des locaux, la liste des menus, ou les fiches techniques de jeux, s’ils n’apportent pas d’éclairage sur votre démarche de formation. N’hésitez pas à utiliser la mention « </w:t>
      </w:r>
      <w:r w:rsidRPr="001B1DB4">
        <w:rPr>
          <w:rFonts w:asciiTheme="minorHAnsi" w:hAnsiTheme="minorHAnsi" w:cstheme="minorHAnsi"/>
          <w:i/>
          <w:lang w:eastAsia="en-US"/>
        </w:rPr>
        <w:t>cf. annexes</w:t>
      </w:r>
      <w:r w:rsidR="001B1DB4" w:rsidRPr="001B1DB4">
        <w:rPr>
          <w:rFonts w:asciiTheme="minorHAnsi" w:hAnsiTheme="minorHAnsi" w:cstheme="minorHAnsi"/>
          <w:i/>
          <w:lang w:eastAsia="en-US"/>
        </w:rPr>
        <w:t xml:space="preserve"> n°..</w:t>
      </w:r>
      <w:r>
        <w:rPr>
          <w:rFonts w:asciiTheme="minorHAnsi" w:hAnsiTheme="minorHAnsi" w:cstheme="minorHAnsi"/>
          <w:lang w:eastAsia="en-US"/>
        </w:rPr>
        <w:t xml:space="preserve"> » dans le corps du texte pour illustrer un propos. </w:t>
      </w:r>
    </w:p>
    <w:p w:rsidR="006D55E9" w:rsidRDefault="006D55E9" w:rsidP="006D55E9">
      <w:pPr>
        <w:ind w:left="426" w:right="141"/>
        <w:rPr>
          <w:rFonts w:asciiTheme="minorHAnsi" w:hAnsiTheme="minorHAnsi" w:cstheme="minorHAnsi"/>
          <w:sz w:val="24"/>
          <w:szCs w:val="24"/>
        </w:rPr>
      </w:pPr>
      <w:r w:rsidRPr="002A3D99">
        <w:rPr>
          <w:rFonts w:asciiTheme="minorHAnsi" w:hAnsiTheme="minorHAnsi" w:cstheme="minorHAnsi"/>
          <w:b/>
          <w:sz w:val="24"/>
          <w:szCs w:val="24"/>
        </w:rPr>
        <w:t>Accompagnement</w:t>
      </w:r>
      <w:r>
        <w:rPr>
          <w:rFonts w:asciiTheme="minorHAnsi" w:hAnsiTheme="minorHAnsi" w:cstheme="minorHAnsi"/>
          <w:sz w:val="24"/>
          <w:szCs w:val="24"/>
        </w:rPr>
        <w:t xml:space="preserve"> : </w:t>
      </w:r>
      <w:r>
        <w:rPr>
          <w:rFonts w:asciiTheme="minorHAnsi" w:hAnsiTheme="minorHAnsi" w:cstheme="minorHAnsi"/>
          <w:sz w:val="24"/>
          <w:szCs w:val="24"/>
        </w:rPr>
        <w:t>v</w:t>
      </w:r>
      <w:r>
        <w:rPr>
          <w:rFonts w:asciiTheme="minorHAnsi" w:hAnsiTheme="minorHAnsi" w:cstheme="minorHAnsi"/>
          <w:sz w:val="24"/>
          <w:szCs w:val="24"/>
        </w:rPr>
        <w:t>os formateurs BAFD sont à votre disposition pour vous accompagner dans la rédaction du bilan.</w:t>
      </w:r>
    </w:p>
    <w:p w:rsidR="006D55E9" w:rsidRDefault="006D55E9" w:rsidP="006D55E9">
      <w:pPr>
        <w:pStyle w:val="Titre2"/>
        <w:ind w:left="359"/>
        <w:rPr>
          <w:rFonts w:asciiTheme="minorHAnsi" w:hAnsiTheme="minorHAnsi" w:cstheme="minorHAnsi"/>
          <w:sz w:val="28"/>
          <w:szCs w:val="28"/>
        </w:rPr>
      </w:pPr>
    </w:p>
    <w:p w:rsidR="00FA2C83" w:rsidRPr="00AA6997" w:rsidRDefault="006A5360" w:rsidP="00AA6997">
      <w:pPr>
        <w:pStyle w:val="Titre2"/>
        <w:numPr>
          <w:ilvl w:val="0"/>
          <w:numId w:val="17"/>
        </w:numPr>
        <w:rPr>
          <w:rFonts w:asciiTheme="minorHAnsi" w:hAnsiTheme="minorHAnsi" w:cstheme="minorHAnsi"/>
          <w:sz w:val="28"/>
          <w:szCs w:val="28"/>
        </w:rPr>
      </w:pPr>
      <w:bookmarkStart w:id="11" w:name="_Toc194934519"/>
      <w:r>
        <w:rPr>
          <w:rFonts w:asciiTheme="minorHAnsi" w:hAnsiTheme="minorHAnsi" w:cstheme="minorHAnsi"/>
          <w:sz w:val="28"/>
          <w:szCs w:val="28"/>
        </w:rPr>
        <w:t>D</w:t>
      </w:r>
      <w:r w:rsidR="00FA2C83" w:rsidRPr="00AA6997">
        <w:rPr>
          <w:rFonts w:asciiTheme="minorHAnsi" w:hAnsiTheme="minorHAnsi" w:cstheme="minorHAnsi"/>
          <w:sz w:val="28"/>
          <w:szCs w:val="28"/>
        </w:rPr>
        <w:t>ate limite de transmission des dossiers</w:t>
      </w:r>
      <w:bookmarkEnd w:id="11"/>
      <w:r w:rsidR="00F838A1" w:rsidRPr="00AA6997">
        <w:rPr>
          <w:rFonts w:asciiTheme="minorHAnsi" w:hAnsiTheme="minorHAnsi" w:cstheme="minorHAnsi"/>
          <w:sz w:val="28"/>
          <w:szCs w:val="28"/>
        </w:rPr>
        <w:t xml:space="preserve"> </w:t>
      </w:r>
    </w:p>
    <w:p w:rsidR="00F838A1" w:rsidRDefault="00F838A1" w:rsidP="00F838A1">
      <w:pPr>
        <w:pStyle w:val="Paragraphedeliste"/>
        <w:ind w:left="786" w:firstLine="0"/>
        <w:rPr>
          <w:rFonts w:asciiTheme="minorHAnsi" w:hAnsiTheme="minorHAnsi" w:cstheme="minorHAnsi"/>
          <w:sz w:val="24"/>
          <w:szCs w:val="24"/>
        </w:rPr>
      </w:pPr>
    </w:p>
    <w:p w:rsidR="00F838A1" w:rsidRDefault="00F838A1" w:rsidP="00F838A1">
      <w:pPr>
        <w:pStyle w:val="Paragraphedeliste"/>
        <w:ind w:left="786" w:firstLine="0"/>
        <w:rPr>
          <w:rFonts w:asciiTheme="minorHAnsi" w:hAnsiTheme="minorHAnsi" w:cstheme="minorHAnsi"/>
          <w:sz w:val="24"/>
          <w:szCs w:val="24"/>
        </w:rPr>
      </w:pPr>
      <w:r>
        <w:rPr>
          <w:rFonts w:asciiTheme="minorHAnsi" w:hAnsiTheme="minorHAnsi" w:cstheme="minorHAnsi"/>
          <w:sz w:val="24"/>
          <w:szCs w:val="24"/>
        </w:rPr>
        <w:t xml:space="preserve">Le bilan doit être déposé </w:t>
      </w:r>
      <w:r w:rsidR="00562214">
        <w:rPr>
          <w:rFonts w:asciiTheme="minorHAnsi" w:hAnsiTheme="minorHAnsi" w:cstheme="minorHAnsi"/>
          <w:sz w:val="24"/>
          <w:szCs w:val="24"/>
        </w:rPr>
        <w:t xml:space="preserve">au plus tard un mois avant la date du jury. Les dates sont fixées en juin et en décembre de chaque année et sont communiquées </w:t>
      </w:r>
      <w:r w:rsidR="002E1288">
        <w:rPr>
          <w:rFonts w:asciiTheme="minorHAnsi" w:hAnsiTheme="minorHAnsi" w:cstheme="minorHAnsi"/>
          <w:sz w:val="24"/>
          <w:szCs w:val="24"/>
        </w:rPr>
        <w:t>par la DRAJES, sur le site Internet.</w:t>
      </w:r>
    </w:p>
    <w:p w:rsidR="005B6F25" w:rsidRDefault="005B6F25" w:rsidP="00F838A1">
      <w:pPr>
        <w:pStyle w:val="Paragraphedeliste"/>
        <w:ind w:left="786" w:firstLine="0"/>
        <w:rPr>
          <w:rFonts w:asciiTheme="minorHAnsi" w:hAnsiTheme="minorHAnsi" w:cstheme="minorHAnsi"/>
          <w:sz w:val="24"/>
          <w:szCs w:val="24"/>
        </w:rPr>
      </w:pPr>
    </w:p>
    <w:p w:rsidR="005B6F25" w:rsidRPr="00C30BB0" w:rsidRDefault="00775B57" w:rsidP="00C30BB0">
      <w:pPr>
        <w:pStyle w:val="Paragraphedeliste"/>
        <w:ind w:left="786" w:firstLine="0"/>
        <w:jc w:val="both"/>
        <w:rPr>
          <w:rFonts w:asciiTheme="minorHAnsi" w:hAnsiTheme="minorHAnsi" w:cstheme="minorHAnsi"/>
          <w:sz w:val="24"/>
          <w:szCs w:val="24"/>
        </w:rPr>
      </w:pPr>
      <w:r w:rsidRPr="00C30BB0">
        <w:rPr>
          <w:rFonts w:asciiTheme="minorHAnsi" w:hAnsiTheme="minorHAnsi" w:cstheme="minorHAnsi"/>
          <w:sz w:val="24"/>
          <w:szCs w:val="24"/>
        </w:rPr>
        <w:t>Il doit être déposé en 2</w:t>
      </w:r>
      <w:r w:rsidR="005B6F25" w:rsidRPr="00C30BB0">
        <w:rPr>
          <w:rFonts w:asciiTheme="minorHAnsi" w:hAnsiTheme="minorHAnsi" w:cstheme="minorHAnsi"/>
          <w:sz w:val="24"/>
          <w:szCs w:val="24"/>
        </w:rPr>
        <w:t xml:space="preserve"> exemplaires </w:t>
      </w:r>
      <w:r w:rsidRPr="00C30BB0">
        <w:rPr>
          <w:rFonts w:asciiTheme="minorHAnsi" w:hAnsiTheme="minorHAnsi" w:cstheme="minorHAnsi"/>
          <w:sz w:val="24"/>
          <w:szCs w:val="24"/>
        </w:rPr>
        <w:t xml:space="preserve">imprimés et reliés, </w:t>
      </w:r>
      <w:r w:rsidR="005B6F25" w:rsidRPr="00C30BB0">
        <w:rPr>
          <w:rFonts w:asciiTheme="minorHAnsi" w:hAnsiTheme="minorHAnsi" w:cstheme="minorHAnsi"/>
          <w:sz w:val="24"/>
          <w:szCs w:val="24"/>
        </w:rPr>
        <w:t xml:space="preserve">et un </w:t>
      </w:r>
      <w:r w:rsidRPr="00C30BB0">
        <w:rPr>
          <w:rFonts w:asciiTheme="minorHAnsi" w:hAnsiTheme="minorHAnsi" w:cstheme="minorHAnsi"/>
          <w:sz w:val="24"/>
          <w:szCs w:val="24"/>
        </w:rPr>
        <w:t xml:space="preserve">exemplaire en format </w:t>
      </w:r>
      <w:r w:rsidR="005B6F25" w:rsidRPr="00C30BB0">
        <w:rPr>
          <w:rFonts w:asciiTheme="minorHAnsi" w:hAnsiTheme="minorHAnsi" w:cstheme="minorHAnsi"/>
          <w:sz w:val="24"/>
          <w:szCs w:val="24"/>
        </w:rPr>
        <w:t xml:space="preserve">numérique </w:t>
      </w:r>
      <w:r w:rsidRPr="00C30BB0">
        <w:rPr>
          <w:rFonts w:asciiTheme="minorHAnsi" w:hAnsiTheme="minorHAnsi" w:cstheme="minorHAnsi"/>
          <w:sz w:val="24"/>
          <w:szCs w:val="24"/>
        </w:rPr>
        <w:t>(.</w:t>
      </w:r>
      <w:proofErr w:type="spellStart"/>
      <w:r w:rsidR="005B6F25" w:rsidRPr="00C30BB0">
        <w:rPr>
          <w:rFonts w:asciiTheme="minorHAnsi" w:hAnsiTheme="minorHAnsi" w:cstheme="minorHAnsi"/>
          <w:sz w:val="24"/>
          <w:szCs w:val="24"/>
        </w:rPr>
        <w:t>pd</w:t>
      </w:r>
      <w:r w:rsidRPr="00C30BB0">
        <w:rPr>
          <w:rFonts w:asciiTheme="minorHAnsi" w:hAnsiTheme="minorHAnsi" w:cstheme="minorHAnsi"/>
          <w:sz w:val="24"/>
          <w:szCs w:val="24"/>
        </w:rPr>
        <w:t>f</w:t>
      </w:r>
      <w:proofErr w:type="spellEnd"/>
      <w:r w:rsidRPr="00C30BB0">
        <w:rPr>
          <w:rFonts w:asciiTheme="minorHAnsi" w:hAnsiTheme="minorHAnsi" w:cstheme="minorHAnsi"/>
          <w:sz w:val="24"/>
          <w:szCs w:val="24"/>
        </w:rPr>
        <w:t>)</w:t>
      </w:r>
    </w:p>
    <w:p w:rsidR="00583D00" w:rsidRDefault="00583D00" w:rsidP="00F838A1">
      <w:pPr>
        <w:pStyle w:val="Paragraphedeliste"/>
        <w:ind w:left="786" w:firstLine="0"/>
        <w:rPr>
          <w:rFonts w:asciiTheme="minorHAnsi" w:hAnsiTheme="minorHAnsi" w:cstheme="minorHAnsi"/>
          <w:sz w:val="24"/>
          <w:szCs w:val="24"/>
        </w:rPr>
      </w:pPr>
    </w:p>
    <w:p w:rsidR="00583D00" w:rsidRDefault="00583D00" w:rsidP="00F838A1">
      <w:pPr>
        <w:pStyle w:val="Paragraphedeliste"/>
        <w:ind w:left="786" w:firstLine="0"/>
        <w:rPr>
          <w:rFonts w:asciiTheme="minorHAnsi" w:hAnsiTheme="minorHAnsi" w:cstheme="minorHAnsi"/>
          <w:sz w:val="24"/>
          <w:szCs w:val="24"/>
        </w:rPr>
      </w:pPr>
      <w:r w:rsidRPr="009746B8">
        <w:rPr>
          <w:rFonts w:asciiTheme="minorHAnsi" w:hAnsiTheme="minorHAnsi" w:cstheme="minorHAnsi"/>
          <w:b/>
          <w:sz w:val="24"/>
          <w:szCs w:val="24"/>
        </w:rPr>
        <w:t>Il doit être adressé à</w:t>
      </w:r>
      <w:r>
        <w:rPr>
          <w:rFonts w:asciiTheme="minorHAnsi" w:hAnsiTheme="minorHAnsi" w:cstheme="minorHAnsi"/>
          <w:sz w:val="24"/>
          <w:szCs w:val="24"/>
        </w:rPr>
        <w:t xml:space="preserve"> : </w:t>
      </w:r>
    </w:p>
    <w:p w:rsidR="00583D00" w:rsidRPr="009746B8" w:rsidRDefault="00583D00" w:rsidP="009746B8">
      <w:pPr>
        <w:pStyle w:val="Paragraphedeliste"/>
        <w:ind w:left="786" w:firstLine="0"/>
        <w:jc w:val="center"/>
        <w:rPr>
          <w:rFonts w:asciiTheme="minorHAnsi" w:hAnsiTheme="minorHAnsi" w:cstheme="minorHAnsi"/>
          <w:sz w:val="24"/>
          <w:szCs w:val="24"/>
        </w:rPr>
      </w:pPr>
      <w:r>
        <w:rPr>
          <w:rFonts w:asciiTheme="minorHAnsi" w:hAnsiTheme="minorHAnsi" w:cstheme="minorHAnsi"/>
          <w:sz w:val="24"/>
          <w:szCs w:val="24"/>
        </w:rPr>
        <w:t>Mme Sylvia B</w:t>
      </w:r>
      <w:r w:rsidR="006A5360">
        <w:rPr>
          <w:rFonts w:asciiTheme="minorHAnsi" w:hAnsiTheme="minorHAnsi" w:cstheme="minorHAnsi"/>
          <w:sz w:val="24"/>
          <w:szCs w:val="24"/>
        </w:rPr>
        <w:t>YLON</w:t>
      </w:r>
      <w:r w:rsidR="009746B8">
        <w:rPr>
          <w:rFonts w:asciiTheme="minorHAnsi" w:hAnsiTheme="minorHAnsi" w:cstheme="minorHAnsi"/>
          <w:sz w:val="24"/>
          <w:szCs w:val="24"/>
        </w:rPr>
        <w:t xml:space="preserve"> - </w:t>
      </w:r>
      <w:r w:rsidRPr="009746B8">
        <w:rPr>
          <w:rFonts w:asciiTheme="minorHAnsi" w:hAnsiTheme="minorHAnsi" w:cstheme="minorHAnsi"/>
          <w:sz w:val="24"/>
          <w:szCs w:val="24"/>
        </w:rPr>
        <w:t>Bureau du BAFD</w:t>
      </w:r>
    </w:p>
    <w:p w:rsidR="00583D00" w:rsidRDefault="00583D00" w:rsidP="00583D00">
      <w:pPr>
        <w:pStyle w:val="Paragraphedeliste"/>
        <w:ind w:left="786" w:firstLine="0"/>
        <w:jc w:val="center"/>
        <w:rPr>
          <w:rFonts w:asciiTheme="minorHAnsi" w:hAnsiTheme="minorHAnsi" w:cstheme="minorHAnsi"/>
          <w:sz w:val="24"/>
          <w:szCs w:val="24"/>
        </w:rPr>
      </w:pPr>
      <w:r>
        <w:rPr>
          <w:rFonts w:asciiTheme="minorHAnsi" w:hAnsiTheme="minorHAnsi" w:cstheme="minorHAnsi"/>
          <w:sz w:val="24"/>
          <w:szCs w:val="24"/>
        </w:rPr>
        <w:t>D.R.A.J.E.S</w:t>
      </w:r>
    </w:p>
    <w:p w:rsidR="00583D00" w:rsidRDefault="00583D00" w:rsidP="00583D00">
      <w:pPr>
        <w:pStyle w:val="Paragraphedeliste"/>
        <w:ind w:left="786" w:firstLine="0"/>
        <w:jc w:val="center"/>
        <w:rPr>
          <w:rFonts w:asciiTheme="minorHAnsi" w:hAnsiTheme="minorHAnsi" w:cstheme="minorHAnsi"/>
          <w:sz w:val="24"/>
          <w:szCs w:val="24"/>
        </w:rPr>
      </w:pPr>
      <w:r>
        <w:rPr>
          <w:rFonts w:asciiTheme="minorHAnsi" w:hAnsiTheme="minorHAnsi" w:cstheme="minorHAnsi"/>
          <w:sz w:val="24"/>
          <w:szCs w:val="24"/>
        </w:rPr>
        <w:t xml:space="preserve">Agora 2 – ZAC Etang </w:t>
      </w:r>
      <w:proofErr w:type="spellStart"/>
      <w:r>
        <w:rPr>
          <w:rFonts w:asciiTheme="minorHAnsi" w:hAnsiTheme="minorHAnsi" w:cstheme="minorHAnsi"/>
          <w:sz w:val="24"/>
          <w:szCs w:val="24"/>
        </w:rPr>
        <w:t>Z’abricot</w:t>
      </w:r>
      <w:proofErr w:type="spellEnd"/>
    </w:p>
    <w:p w:rsidR="00583D00" w:rsidRDefault="00583D00" w:rsidP="00583D00">
      <w:pPr>
        <w:pStyle w:val="Paragraphedeliste"/>
        <w:ind w:left="786" w:firstLine="0"/>
        <w:jc w:val="center"/>
        <w:rPr>
          <w:rFonts w:asciiTheme="minorHAnsi" w:hAnsiTheme="minorHAnsi" w:cstheme="minorHAnsi"/>
          <w:sz w:val="24"/>
          <w:szCs w:val="24"/>
        </w:rPr>
      </w:pPr>
      <w:proofErr w:type="spellStart"/>
      <w:r w:rsidRPr="00583D00">
        <w:rPr>
          <w:rFonts w:asciiTheme="minorHAnsi" w:hAnsiTheme="minorHAnsi" w:cstheme="minorHAnsi"/>
          <w:sz w:val="24"/>
          <w:szCs w:val="24"/>
        </w:rPr>
        <w:t>Rond Point</w:t>
      </w:r>
      <w:proofErr w:type="spellEnd"/>
      <w:r w:rsidRPr="00583D00">
        <w:rPr>
          <w:rFonts w:asciiTheme="minorHAnsi" w:hAnsiTheme="minorHAnsi" w:cstheme="minorHAnsi"/>
          <w:sz w:val="24"/>
          <w:szCs w:val="24"/>
        </w:rPr>
        <w:t xml:space="preserve"> du Calendrier Lagunaire</w:t>
      </w:r>
      <w:r w:rsidRPr="00583D00">
        <w:rPr>
          <w:rFonts w:asciiTheme="minorHAnsi" w:hAnsiTheme="minorHAnsi" w:cstheme="minorHAnsi"/>
          <w:sz w:val="24"/>
          <w:szCs w:val="24"/>
        </w:rPr>
        <w:br/>
        <w:t>BP 669 – 97264 Fort de France Cedex</w:t>
      </w:r>
    </w:p>
    <w:p w:rsidR="00583D00" w:rsidRDefault="00583D00">
      <w:pPr>
        <w:rPr>
          <w:rFonts w:asciiTheme="minorHAnsi" w:hAnsiTheme="minorHAnsi" w:cstheme="minorHAnsi"/>
          <w:sz w:val="24"/>
          <w:szCs w:val="24"/>
        </w:rPr>
      </w:pPr>
    </w:p>
    <w:p w:rsidR="00637336" w:rsidRDefault="00583D00" w:rsidP="00583D00">
      <w:pPr>
        <w:ind w:left="851"/>
        <w:rPr>
          <w:rFonts w:asciiTheme="minorHAnsi" w:hAnsiTheme="minorHAnsi" w:cstheme="minorHAnsi"/>
          <w:sz w:val="24"/>
          <w:szCs w:val="24"/>
          <w:u w:val="single"/>
        </w:rPr>
      </w:pPr>
      <w:r w:rsidRPr="003916DA">
        <w:rPr>
          <w:rFonts w:asciiTheme="minorHAnsi" w:hAnsiTheme="minorHAnsi" w:cstheme="minorHAnsi"/>
          <w:b/>
          <w:sz w:val="24"/>
          <w:szCs w:val="24"/>
        </w:rPr>
        <w:t>Ou par voie électronique à</w:t>
      </w:r>
      <w:r>
        <w:rPr>
          <w:rFonts w:asciiTheme="minorHAnsi" w:hAnsiTheme="minorHAnsi" w:cstheme="minorHAnsi"/>
          <w:sz w:val="24"/>
          <w:szCs w:val="24"/>
        </w:rPr>
        <w:t xml:space="preserve"> : </w:t>
      </w:r>
      <w:r>
        <w:t>S</w:t>
      </w:r>
      <w:r w:rsidRPr="00583D00">
        <w:rPr>
          <w:rFonts w:asciiTheme="minorHAnsi" w:hAnsiTheme="minorHAnsi" w:cstheme="minorHAnsi"/>
          <w:sz w:val="24"/>
          <w:szCs w:val="24"/>
        </w:rPr>
        <w:t xml:space="preserve">ylvia BYLON : </w:t>
      </w:r>
      <w:hyperlink r:id="rId12" w:history="1">
        <w:r w:rsidRPr="00583D00">
          <w:rPr>
            <w:rFonts w:asciiTheme="minorHAnsi" w:hAnsiTheme="minorHAnsi" w:cstheme="minorHAnsi"/>
            <w:sz w:val="24"/>
            <w:szCs w:val="24"/>
            <w:u w:val="single"/>
          </w:rPr>
          <w:t>sylvia.bylon1@ac-martinique.fr</w:t>
        </w:r>
      </w:hyperlink>
    </w:p>
    <w:p w:rsidR="00FA2C83" w:rsidRDefault="00FA2C83">
      <w:pPr>
        <w:rPr>
          <w:rFonts w:asciiTheme="minorHAnsi" w:hAnsiTheme="minorHAnsi" w:cstheme="minorHAnsi"/>
          <w:sz w:val="24"/>
          <w:szCs w:val="24"/>
          <w:u w:val="single"/>
        </w:rPr>
      </w:pPr>
    </w:p>
    <w:p w:rsidR="009746B8" w:rsidRDefault="00E276B9">
      <w:pPr>
        <w:rPr>
          <w:rFonts w:asciiTheme="minorHAnsi" w:hAnsiTheme="minorHAnsi" w:cstheme="minorHAnsi"/>
          <w:sz w:val="24"/>
          <w:szCs w:val="24"/>
        </w:rPr>
      </w:pPr>
      <w:r w:rsidRPr="00E276B9">
        <w:rPr>
          <w:rFonts w:ascii="Calibri" w:hAnsi="Calibri" w:cs="Calibri"/>
          <w:b/>
          <w:noProof/>
          <w:sz w:val="20"/>
          <w:szCs w:val="20"/>
        </w:rPr>
        <mc:AlternateContent>
          <mc:Choice Requires="wps">
            <w:drawing>
              <wp:anchor distT="91440" distB="91440" distL="114300" distR="114300" simplePos="0" relativeHeight="251668480" behindDoc="0" locked="0" layoutInCell="1" allowOverlap="1" wp14:anchorId="34BC42F8" wp14:editId="3561F491">
                <wp:simplePos x="0" y="0"/>
                <wp:positionH relativeFrom="page">
                  <wp:posOffset>468630</wp:posOffset>
                </wp:positionH>
                <wp:positionV relativeFrom="paragraph">
                  <wp:posOffset>412750</wp:posOffset>
                </wp:positionV>
                <wp:extent cx="6623050" cy="1403985"/>
                <wp:effectExtent l="0" t="0" r="0" b="0"/>
                <wp:wrapTopAndBottom/>
                <wp:docPr id="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050" cy="1403985"/>
                        </a:xfrm>
                        <a:prstGeom prst="rect">
                          <a:avLst/>
                        </a:prstGeom>
                        <a:noFill/>
                        <a:ln w="9525">
                          <a:noFill/>
                          <a:miter lim="800000"/>
                          <a:headEnd/>
                          <a:tailEnd/>
                        </a:ln>
                      </wps:spPr>
                      <wps:txbx>
                        <w:txbxContent>
                          <w:p w:rsidR="00B87C90" w:rsidRDefault="00B87C90" w:rsidP="00E276B9">
                            <w:pPr>
                              <w:pBdr>
                                <w:top w:val="single" w:sz="24" w:space="8" w:color="4F81BD" w:themeColor="accent1"/>
                                <w:bottom w:val="single" w:sz="24" w:space="8" w:color="4F81BD" w:themeColor="accent1"/>
                              </w:pBdr>
                              <w:jc w:val="both"/>
                              <w:rPr>
                                <w:i/>
                                <w:iCs/>
                                <w:color w:val="4F81BD" w:themeColor="accent1"/>
                                <w:sz w:val="24"/>
                              </w:rPr>
                            </w:pPr>
                            <w:r w:rsidRPr="00E276B9">
                              <w:rPr>
                                <w:rFonts w:asciiTheme="minorHAnsi" w:hAnsiTheme="minorHAnsi" w:cstheme="minorHAnsi"/>
                                <w:b/>
                                <w:sz w:val="24"/>
                                <w:szCs w:val="24"/>
                              </w:rPr>
                              <w:t>Confidentialité</w:t>
                            </w:r>
                            <w:r>
                              <w:rPr>
                                <w:rFonts w:asciiTheme="minorHAnsi" w:hAnsiTheme="minorHAnsi" w:cstheme="minorHAnsi"/>
                                <w:sz w:val="24"/>
                                <w:szCs w:val="24"/>
                              </w:rPr>
                              <w:t xml:space="preserve"> : </w:t>
                            </w:r>
                            <w:r w:rsidRPr="00077A9B">
                              <w:rPr>
                                <w:rFonts w:asciiTheme="minorHAnsi" w:hAnsiTheme="minorHAnsi" w:cstheme="minorHAnsi"/>
                                <w:sz w:val="24"/>
                                <w:szCs w:val="24"/>
                              </w:rPr>
                              <w:t>Le contenu du bilan revêt un caractère strictement confidentiel. Les informations qu’il contient sont exclusivement réservées à la connaissance des membres du jury BAFD</w:t>
                            </w:r>
                            <w:r>
                              <w:rPr>
                                <w:rFonts w:asciiTheme="minorHAnsi" w:hAnsiTheme="minorHAnsi" w:cstheme="minorHAnsi"/>
                                <w:sz w:val="24"/>
                                <w:szCs w:val="24"/>
                              </w:rPr>
                              <w:t xml:space="preserve">, </w:t>
                            </w:r>
                            <w:r w:rsidRPr="00A55A38">
                              <w:rPr>
                                <w:rFonts w:asciiTheme="minorHAnsi" w:hAnsiTheme="minorHAnsi" w:cstheme="minorHAnsi"/>
                                <w:sz w:val="24"/>
                                <w:szCs w:val="24"/>
                              </w:rPr>
                              <w:t>lesquels sont tenus au respect du droit de réserve</w:t>
                            </w:r>
                            <w:r>
                              <w:rPr>
                                <w:rFonts w:asciiTheme="minorHAnsi" w:hAnsiTheme="minorHAnsi" w:cstheme="minorHAnsi"/>
                                <w:sz w:val="24"/>
                                <w:szCs w:val="24"/>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4BC42F8" id="_x0000_s1028" type="#_x0000_t202" style="position:absolute;margin-left:36.9pt;margin-top:32.5pt;width:521.5pt;height:110.55pt;z-index:251668480;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" filled="f" stroked="f">
                <v:textbox style="mso-fit-shape-to-text:t">
                  <w:txbxContent>
                    <w:p w:rsidR="00B87C90" w:rsidRDefault="00B87C90" w:rsidP="00E276B9">
                      <w:pPr>
                        <w:pBdr>
                          <w:top w:val="single" w:sz="24" w:space="8" w:color="4F81BD" w:themeColor="accent1"/>
                          <w:bottom w:val="single" w:sz="24" w:space="8" w:color="4F81BD" w:themeColor="accent1"/>
                        </w:pBdr>
                        <w:jc w:val="both"/>
                        <w:rPr>
                          <w:i/>
                          <w:iCs/>
                          <w:color w:val="4F81BD" w:themeColor="accent1"/>
                          <w:sz w:val="24"/>
                        </w:rPr>
                      </w:pPr>
                      <w:r w:rsidRPr="00E276B9">
                        <w:rPr>
                          <w:rFonts w:asciiTheme="minorHAnsi" w:hAnsiTheme="minorHAnsi" w:cstheme="minorHAnsi"/>
                          <w:b/>
                          <w:sz w:val="24"/>
                          <w:szCs w:val="24"/>
                        </w:rPr>
                        <w:t>Confidentialité</w:t>
                      </w:r>
                      <w:r>
                        <w:rPr>
                          <w:rFonts w:asciiTheme="minorHAnsi" w:hAnsiTheme="minorHAnsi" w:cstheme="minorHAnsi"/>
                          <w:sz w:val="24"/>
                          <w:szCs w:val="24"/>
                        </w:rPr>
                        <w:t xml:space="preserve"> : </w:t>
                      </w:r>
                      <w:r w:rsidRPr="00077A9B">
                        <w:rPr>
                          <w:rFonts w:asciiTheme="minorHAnsi" w:hAnsiTheme="minorHAnsi" w:cstheme="minorHAnsi"/>
                          <w:sz w:val="24"/>
                          <w:szCs w:val="24"/>
                        </w:rPr>
                        <w:t>Le contenu du bilan revêt un caractère strictement confidentiel. Les informations qu’il contient sont exclusivement réservées à la connaissance des membres du jury BAFD</w:t>
                      </w:r>
                      <w:r>
                        <w:rPr>
                          <w:rFonts w:asciiTheme="minorHAnsi" w:hAnsiTheme="minorHAnsi" w:cstheme="minorHAnsi"/>
                          <w:sz w:val="24"/>
                          <w:szCs w:val="24"/>
                        </w:rPr>
                        <w:t xml:space="preserve">, </w:t>
                      </w:r>
                      <w:r w:rsidRPr="00A55A38">
                        <w:rPr>
                          <w:rFonts w:asciiTheme="minorHAnsi" w:hAnsiTheme="minorHAnsi" w:cstheme="minorHAnsi"/>
                          <w:sz w:val="24"/>
                          <w:szCs w:val="24"/>
                        </w:rPr>
                        <w:t>lesquels sont tenus au respect du droit de réserve</w:t>
                      </w:r>
                      <w:r>
                        <w:rPr>
                          <w:rFonts w:asciiTheme="minorHAnsi" w:hAnsiTheme="minorHAnsi" w:cstheme="minorHAnsi"/>
                          <w:sz w:val="24"/>
                          <w:szCs w:val="24"/>
                        </w:rPr>
                        <w:t>.</w:t>
                      </w:r>
                    </w:p>
                  </w:txbxContent>
                </v:textbox>
                <w10:wrap type="topAndBottom" anchorx="page"/>
              </v:shape>
            </w:pict>
          </mc:Fallback>
        </mc:AlternateContent>
      </w:r>
    </w:p>
    <w:p w:rsidR="009746B8" w:rsidRDefault="009746B8">
      <w:pPr>
        <w:rPr>
          <w:rFonts w:asciiTheme="minorHAnsi" w:hAnsiTheme="minorHAnsi" w:cstheme="minorHAnsi"/>
          <w:sz w:val="24"/>
          <w:szCs w:val="24"/>
        </w:rPr>
      </w:pPr>
    </w:p>
    <w:p w:rsidR="009746B8" w:rsidRDefault="009746B8">
      <w:pPr>
        <w:rPr>
          <w:rFonts w:asciiTheme="minorHAnsi" w:hAnsiTheme="minorHAnsi" w:cstheme="minorHAnsi"/>
          <w:sz w:val="24"/>
          <w:szCs w:val="24"/>
        </w:rPr>
      </w:pPr>
    </w:p>
    <w:p w:rsidR="009746B8" w:rsidRDefault="009746B8">
      <w:pPr>
        <w:rPr>
          <w:rFonts w:asciiTheme="minorHAnsi" w:hAnsiTheme="minorHAnsi" w:cstheme="minorHAnsi"/>
          <w:sz w:val="24"/>
          <w:szCs w:val="24"/>
        </w:rPr>
      </w:pPr>
    </w:p>
    <w:p w:rsidR="009746B8" w:rsidRDefault="009746B8">
      <w:pPr>
        <w:rPr>
          <w:rFonts w:asciiTheme="minorHAnsi" w:hAnsiTheme="minorHAnsi" w:cstheme="minorHAnsi"/>
          <w:sz w:val="24"/>
          <w:szCs w:val="24"/>
        </w:rPr>
      </w:pPr>
    </w:p>
    <w:p w:rsidR="009746B8" w:rsidRDefault="009746B8">
      <w:pPr>
        <w:rPr>
          <w:rFonts w:asciiTheme="minorHAnsi" w:hAnsiTheme="minorHAnsi" w:cstheme="minorHAnsi"/>
          <w:sz w:val="24"/>
          <w:szCs w:val="24"/>
        </w:rPr>
      </w:pPr>
    </w:p>
    <w:p w:rsidR="009746B8" w:rsidRDefault="009746B8">
      <w:pPr>
        <w:rPr>
          <w:rFonts w:asciiTheme="minorHAnsi" w:hAnsiTheme="minorHAnsi" w:cstheme="minorHAnsi"/>
          <w:sz w:val="24"/>
          <w:szCs w:val="24"/>
        </w:rPr>
      </w:pPr>
    </w:p>
    <w:p w:rsidR="009746B8" w:rsidRDefault="006D55E9">
      <w:pPr>
        <w:rPr>
          <w:rFonts w:asciiTheme="minorHAnsi" w:hAnsiTheme="minorHAnsi" w:cstheme="minorHAnsi"/>
          <w:sz w:val="24"/>
          <w:szCs w:val="24"/>
        </w:rPr>
      </w:pPr>
      <w:r>
        <w:rPr>
          <w:rFonts w:asciiTheme="minorHAnsi" w:hAnsiTheme="minorHAnsi" w:cstheme="minorHAnsi"/>
          <w:sz w:val="24"/>
          <w:szCs w:val="24"/>
        </w:rPr>
        <w:br w:type="page"/>
      </w:r>
    </w:p>
    <w:p w:rsidR="008029AA" w:rsidRPr="003F262D" w:rsidRDefault="00962E15" w:rsidP="003F262D">
      <w:pPr>
        <w:pStyle w:val="Titre1"/>
        <w:jc w:val="center"/>
        <w:rPr>
          <w:rFonts w:asciiTheme="minorHAnsi" w:hAnsiTheme="minorHAnsi" w:cstheme="minorHAnsi"/>
          <w:sz w:val="32"/>
          <w:szCs w:val="32"/>
        </w:rPr>
      </w:pPr>
      <w:bookmarkStart w:id="12" w:name="_Toc194934520"/>
      <w:r w:rsidRPr="003F262D">
        <w:rPr>
          <w:rFonts w:asciiTheme="minorHAnsi" w:hAnsiTheme="minorHAnsi" w:cstheme="minorHAnsi"/>
          <w:sz w:val="32"/>
          <w:szCs w:val="32"/>
        </w:rPr>
        <w:lastRenderedPageBreak/>
        <w:t>Première partie : identité du candidat</w:t>
      </w:r>
      <w:bookmarkEnd w:id="12"/>
    </w:p>
    <w:p w:rsidR="008029AA" w:rsidRPr="00824C01" w:rsidRDefault="008029AA">
      <w:pPr>
        <w:rPr>
          <w:rFonts w:asciiTheme="minorHAnsi" w:hAnsiTheme="minorHAnsi" w:cstheme="minorHAnsi"/>
          <w:sz w:val="24"/>
          <w:szCs w:val="24"/>
        </w:rPr>
      </w:pPr>
    </w:p>
    <w:p w:rsidR="008029AA" w:rsidRPr="00824C01" w:rsidRDefault="008029AA">
      <w:pPr>
        <w:rPr>
          <w:rFonts w:asciiTheme="minorHAnsi" w:hAnsiTheme="minorHAnsi" w:cstheme="minorHAnsi"/>
          <w:sz w:val="24"/>
          <w:szCs w:val="24"/>
        </w:rPr>
      </w:pPr>
    </w:p>
    <w:p w:rsidR="0060336A" w:rsidRDefault="0060336A" w:rsidP="00E51198">
      <w:pPr>
        <w:pBdr>
          <w:top w:val="single" w:sz="4" w:space="1" w:color="auto"/>
          <w:left w:val="single" w:sz="4" w:space="4" w:color="auto"/>
          <w:bottom w:val="single" w:sz="4" w:space="1" w:color="auto"/>
          <w:right w:val="single" w:sz="4" w:space="4" w:color="auto"/>
        </w:pBdr>
        <w:shd w:val="clear" w:color="auto" w:fill="FF0000"/>
        <w:rPr>
          <w:rFonts w:asciiTheme="minorHAnsi" w:hAnsiTheme="minorHAnsi" w:cstheme="minorHAnsi"/>
          <w:sz w:val="24"/>
          <w:szCs w:val="24"/>
        </w:rPr>
      </w:pPr>
    </w:p>
    <w:p w:rsidR="0060336A" w:rsidRDefault="009C184A" w:rsidP="00E51198">
      <w:pPr>
        <w:pBdr>
          <w:top w:val="single" w:sz="4" w:space="1" w:color="auto"/>
          <w:left w:val="single" w:sz="4" w:space="4" w:color="auto"/>
          <w:bottom w:val="single" w:sz="4" w:space="1" w:color="auto"/>
          <w:right w:val="single" w:sz="4" w:space="4" w:color="auto"/>
        </w:pBdr>
        <w:shd w:val="clear" w:color="auto" w:fill="FF0000"/>
        <w:rPr>
          <w:rFonts w:asciiTheme="minorHAnsi" w:hAnsiTheme="minorHAnsi" w:cstheme="minorHAnsi"/>
          <w:sz w:val="24"/>
          <w:szCs w:val="24"/>
        </w:rPr>
      </w:pPr>
      <w:r w:rsidRPr="00E51198">
        <w:rPr>
          <w:rFonts w:asciiTheme="minorHAnsi" w:hAnsiTheme="minorHAnsi" w:cstheme="minorHAnsi"/>
          <w:b/>
          <w:color w:val="FFFFFF" w:themeColor="background1"/>
          <w:sz w:val="24"/>
          <w:szCs w:val="24"/>
        </w:rPr>
        <w:t>Mon n</w:t>
      </w:r>
      <w:r w:rsidR="008029AA" w:rsidRPr="00E51198">
        <w:rPr>
          <w:rFonts w:asciiTheme="minorHAnsi" w:hAnsiTheme="minorHAnsi" w:cstheme="minorHAnsi"/>
          <w:b/>
          <w:color w:val="FFFFFF" w:themeColor="background1"/>
          <w:sz w:val="24"/>
          <w:szCs w:val="24"/>
        </w:rPr>
        <w:t>uméro d’inscription</w:t>
      </w:r>
      <w:r w:rsidR="0060336A" w:rsidRPr="00E51198">
        <w:rPr>
          <w:rFonts w:asciiTheme="minorHAnsi" w:hAnsiTheme="minorHAnsi" w:cstheme="minorHAnsi"/>
          <w:color w:val="FFFFFF" w:themeColor="background1"/>
          <w:sz w:val="24"/>
          <w:szCs w:val="24"/>
        </w:rPr>
        <w:t xml:space="preserve"> :    </w:t>
      </w:r>
      <w:r w:rsidR="0060336A">
        <w:rPr>
          <w:rFonts w:asciiTheme="minorHAnsi" w:hAnsiTheme="minorHAnsi" w:cstheme="minorHAnsi"/>
          <w:sz w:val="24"/>
          <w:szCs w:val="24"/>
        </w:rPr>
        <w:t>__________________________</w:t>
      </w:r>
    </w:p>
    <w:p w:rsidR="00F414F5" w:rsidRPr="00824C01" w:rsidRDefault="00F414F5" w:rsidP="00E51198">
      <w:pPr>
        <w:pBdr>
          <w:top w:val="single" w:sz="4" w:space="1" w:color="auto"/>
          <w:left w:val="single" w:sz="4" w:space="4" w:color="auto"/>
          <w:bottom w:val="single" w:sz="4" w:space="1" w:color="auto"/>
          <w:right w:val="single" w:sz="4" w:space="4" w:color="auto"/>
        </w:pBdr>
        <w:shd w:val="clear" w:color="auto" w:fill="FF0000"/>
        <w:rPr>
          <w:rFonts w:asciiTheme="minorHAnsi" w:hAnsiTheme="minorHAnsi" w:cstheme="minorHAnsi"/>
          <w:sz w:val="24"/>
          <w:szCs w:val="24"/>
        </w:rPr>
      </w:pPr>
    </w:p>
    <w:p w:rsidR="008029AA" w:rsidRPr="00824C01" w:rsidRDefault="008029AA">
      <w:pPr>
        <w:rPr>
          <w:rFonts w:asciiTheme="minorHAnsi" w:hAnsiTheme="minorHAnsi" w:cstheme="minorHAnsi"/>
          <w:sz w:val="24"/>
          <w:szCs w:val="24"/>
        </w:rPr>
      </w:pPr>
    </w:p>
    <w:p w:rsidR="008029AA" w:rsidRPr="00824C01" w:rsidRDefault="008029AA">
      <w:pPr>
        <w:rPr>
          <w:rFonts w:asciiTheme="minorHAnsi" w:hAnsiTheme="minorHAnsi" w:cstheme="minorHAnsi"/>
          <w:sz w:val="24"/>
          <w:szCs w:val="24"/>
        </w:rPr>
      </w:pPr>
    </w:p>
    <w:p w:rsidR="008029AA" w:rsidRPr="00E51198" w:rsidRDefault="008029AA" w:rsidP="00E51198">
      <w:pPr>
        <w:pBdr>
          <w:top w:val="single" w:sz="4" w:space="1" w:color="auto"/>
          <w:left w:val="single" w:sz="4" w:space="4" w:color="auto"/>
          <w:bottom w:val="single" w:sz="4" w:space="1" w:color="auto"/>
          <w:right w:val="single" w:sz="4" w:space="4" w:color="auto"/>
        </w:pBdr>
        <w:shd w:val="clear" w:color="auto" w:fill="FF0000"/>
        <w:rPr>
          <w:rFonts w:asciiTheme="minorHAnsi" w:hAnsiTheme="minorHAnsi" w:cstheme="minorHAnsi"/>
          <w:b/>
          <w:color w:val="FFFFFF" w:themeColor="background1"/>
          <w:sz w:val="24"/>
          <w:szCs w:val="24"/>
        </w:rPr>
      </w:pPr>
      <w:r w:rsidRPr="00E51198">
        <w:rPr>
          <w:rFonts w:asciiTheme="minorHAnsi" w:hAnsiTheme="minorHAnsi" w:cstheme="minorHAnsi"/>
          <w:b/>
          <w:color w:val="FFFFFF" w:themeColor="background1"/>
          <w:sz w:val="24"/>
          <w:szCs w:val="24"/>
        </w:rPr>
        <w:t xml:space="preserve">Ma civilité </w:t>
      </w:r>
    </w:p>
    <w:p w:rsidR="000E7DF0" w:rsidRDefault="000E7DF0">
      <w:pPr>
        <w:rPr>
          <w:rFonts w:asciiTheme="minorHAnsi" w:hAnsiTheme="minorHAnsi" w:cstheme="minorHAnsi"/>
          <w:sz w:val="24"/>
          <w:szCs w:val="24"/>
        </w:rPr>
      </w:pPr>
    </w:p>
    <w:p w:rsidR="000E7DF0" w:rsidRDefault="003F73CE">
      <w:pPr>
        <w:rPr>
          <w:rFonts w:asciiTheme="minorHAnsi" w:hAnsiTheme="minorHAnsi" w:cstheme="minorHAnsi"/>
          <w:sz w:val="24"/>
          <w:szCs w:val="24"/>
        </w:rPr>
      </w:pPr>
      <w:r w:rsidRPr="000E7DF0">
        <w:rPr>
          <w:rFonts w:asciiTheme="minorHAnsi" w:hAnsiTheme="minorHAnsi" w:cstheme="minorHAnsi"/>
          <w:noProof/>
          <w:sz w:val="24"/>
          <w:szCs w:val="24"/>
        </w:rPr>
        <mc:AlternateContent>
          <mc:Choice Requires="wps">
            <w:drawing>
              <wp:anchor distT="45720" distB="45720" distL="114300" distR="114300" simplePos="0" relativeHeight="251664384" behindDoc="0" locked="0" layoutInCell="1" allowOverlap="1">
                <wp:simplePos x="0" y="0"/>
                <wp:positionH relativeFrom="column">
                  <wp:posOffset>4794885</wp:posOffset>
                </wp:positionH>
                <wp:positionV relativeFrom="paragraph">
                  <wp:posOffset>114935</wp:posOffset>
                </wp:positionV>
                <wp:extent cx="1330960" cy="1577340"/>
                <wp:effectExtent l="0" t="0" r="21590" b="22860"/>
                <wp:wrapNone/>
                <wp:docPr id="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0960" cy="1577340"/>
                        </a:xfrm>
                        <a:prstGeom prst="rect">
                          <a:avLst/>
                        </a:prstGeom>
                        <a:solidFill>
                          <a:srgbClr val="FFFFFF"/>
                        </a:solidFill>
                        <a:ln w="9525">
                          <a:solidFill>
                            <a:srgbClr val="000000"/>
                          </a:solidFill>
                          <a:miter lim="800000"/>
                          <a:headEnd/>
                          <a:tailEnd/>
                        </a:ln>
                      </wps:spPr>
                      <wps:txbx>
                        <w:txbxContent>
                          <w:p w:rsidR="00B87C90" w:rsidRDefault="00B87C90" w:rsidP="00876D59">
                            <w:pPr>
                              <w:jc w:val="center"/>
                              <w:rPr>
                                <w:rFonts w:asciiTheme="minorHAnsi" w:hAnsiTheme="minorHAnsi" w:cstheme="minorHAnsi"/>
                                <w:sz w:val="24"/>
                                <w:szCs w:val="24"/>
                              </w:rPr>
                            </w:pPr>
                          </w:p>
                          <w:p w:rsidR="00B87C90" w:rsidRDefault="00B87C90" w:rsidP="00876D59">
                            <w:pPr>
                              <w:jc w:val="center"/>
                              <w:rPr>
                                <w:rFonts w:asciiTheme="minorHAnsi" w:hAnsiTheme="minorHAnsi" w:cstheme="minorHAnsi"/>
                                <w:sz w:val="24"/>
                                <w:szCs w:val="24"/>
                              </w:rPr>
                            </w:pPr>
                          </w:p>
                          <w:p w:rsidR="00B87C90" w:rsidRDefault="00B87C90" w:rsidP="00876D59">
                            <w:pPr>
                              <w:jc w:val="center"/>
                              <w:rPr>
                                <w:rFonts w:asciiTheme="minorHAnsi" w:hAnsiTheme="minorHAnsi" w:cstheme="minorHAnsi"/>
                                <w:sz w:val="24"/>
                                <w:szCs w:val="24"/>
                              </w:rPr>
                            </w:pPr>
                          </w:p>
                          <w:p w:rsidR="00B87C90" w:rsidRPr="00D00968" w:rsidRDefault="00B87C90" w:rsidP="00876D59">
                            <w:pPr>
                              <w:jc w:val="center"/>
                              <w:rPr>
                                <w:rFonts w:asciiTheme="minorHAnsi" w:hAnsiTheme="minorHAnsi" w:cstheme="minorHAnsi"/>
                                <w:sz w:val="20"/>
                                <w:szCs w:val="20"/>
                              </w:rPr>
                            </w:pPr>
                            <w:r w:rsidRPr="00D00968">
                              <w:rPr>
                                <w:rFonts w:asciiTheme="minorHAnsi" w:hAnsiTheme="minorHAnsi" w:cstheme="minorHAnsi"/>
                                <w:sz w:val="20"/>
                                <w:szCs w:val="20"/>
                              </w:rPr>
                              <w:t>Photo d’identité</w:t>
                            </w:r>
                          </w:p>
                          <w:p w:rsidR="00B87C90" w:rsidRPr="00D00968" w:rsidRDefault="00B87C90" w:rsidP="00876D59">
                            <w:pPr>
                              <w:jc w:val="center"/>
                              <w:rPr>
                                <w:rFonts w:asciiTheme="minorHAnsi" w:hAnsiTheme="minorHAnsi" w:cstheme="minorHAnsi"/>
                                <w:sz w:val="20"/>
                                <w:szCs w:val="20"/>
                              </w:rPr>
                            </w:pPr>
                            <w:r w:rsidRPr="00D00968">
                              <w:rPr>
                                <w:rFonts w:asciiTheme="minorHAnsi" w:hAnsiTheme="minorHAnsi" w:cstheme="minorHAnsi"/>
                                <w:sz w:val="20"/>
                                <w:szCs w:val="20"/>
                              </w:rPr>
                              <w:t>(facultatif)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377.55pt;margin-top:9.05pt;width:104.8pt;height:124.2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">
                <v:textbox>
                  <w:txbxContent>
                    <w:p w:rsidR="00B87C90" w:rsidRDefault="00B87C90" w:rsidP="00876D59">
                      <w:pPr>
                        <w:jc w:val="center"/>
                        <w:rPr>
                          <w:rFonts w:asciiTheme="minorHAnsi" w:hAnsiTheme="minorHAnsi" w:cstheme="minorHAnsi"/>
                          <w:sz w:val="24"/>
                          <w:szCs w:val="24"/>
                        </w:rPr>
                      </w:pPr>
                    </w:p>
                    <w:p w:rsidR="00B87C90" w:rsidRDefault="00B87C90" w:rsidP="00876D59">
                      <w:pPr>
                        <w:jc w:val="center"/>
                        <w:rPr>
                          <w:rFonts w:asciiTheme="minorHAnsi" w:hAnsiTheme="minorHAnsi" w:cstheme="minorHAnsi"/>
                          <w:sz w:val="24"/>
                          <w:szCs w:val="24"/>
                        </w:rPr>
                      </w:pPr>
                    </w:p>
                    <w:p w:rsidR="00B87C90" w:rsidRDefault="00B87C90" w:rsidP="00876D59">
                      <w:pPr>
                        <w:jc w:val="center"/>
                        <w:rPr>
                          <w:rFonts w:asciiTheme="minorHAnsi" w:hAnsiTheme="minorHAnsi" w:cstheme="minorHAnsi"/>
                          <w:sz w:val="24"/>
                          <w:szCs w:val="24"/>
                        </w:rPr>
                      </w:pPr>
                    </w:p>
                    <w:p w:rsidR="00B87C90" w:rsidRPr="00D00968" w:rsidRDefault="00B87C90" w:rsidP="00876D59">
                      <w:pPr>
                        <w:jc w:val="center"/>
                        <w:rPr>
                          <w:rFonts w:asciiTheme="minorHAnsi" w:hAnsiTheme="minorHAnsi" w:cstheme="minorHAnsi"/>
                          <w:sz w:val="20"/>
                          <w:szCs w:val="20"/>
                        </w:rPr>
                      </w:pPr>
                      <w:r w:rsidRPr="00D00968">
                        <w:rPr>
                          <w:rFonts w:asciiTheme="minorHAnsi" w:hAnsiTheme="minorHAnsi" w:cstheme="minorHAnsi"/>
                          <w:sz w:val="20"/>
                          <w:szCs w:val="20"/>
                        </w:rPr>
                        <w:t>Photo d’identité</w:t>
                      </w:r>
                    </w:p>
                    <w:p w:rsidR="00B87C90" w:rsidRPr="00D00968" w:rsidRDefault="00B87C90" w:rsidP="00876D59">
                      <w:pPr>
                        <w:jc w:val="center"/>
                        <w:rPr>
                          <w:rFonts w:asciiTheme="minorHAnsi" w:hAnsiTheme="minorHAnsi" w:cstheme="minorHAnsi"/>
                          <w:sz w:val="20"/>
                          <w:szCs w:val="20"/>
                        </w:rPr>
                      </w:pPr>
                      <w:r w:rsidRPr="00D00968">
                        <w:rPr>
                          <w:rFonts w:asciiTheme="minorHAnsi" w:hAnsiTheme="minorHAnsi" w:cstheme="minorHAnsi"/>
                          <w:sz w:val="20"/>
                          <w:szCs w:val="20"/>
                        </w:rPr>
                        <w:t>(facultatif)</w:t>
                      </w:r>
                    </w:p>
                  </w:txbxContent>
                </v:textbox>
              </v:shape>
            </w:pict>
          </mc:Fallback>
        </mc:AlternateContent>
      </w:r>
    </w:p>
    <w:p w:rsidR="008029AA" w:rsidRPr="00824C01" w:rsidRDefault="008029AA">
      <w:pPr>
        <w:rPr>
          <w:rFonts w:asciiTheme="minorHAnsi" w:hAnsiTheme="minorHAnsi" w:cstheme="minorHAnsi"/>
          <w:sz w:val="24"/>
          <w:szCs w:val="24"/>
        </w:rPr>
      </w:pPr>
    </w:p>
    <w:p w:rsidR="003916DA" w:rsidRPr="0057564D" w:rsidRDefault="008029AA" w:rsidP="003916DA">
      <w:pPr>
        <w:tabs>
          <w:tab w:val="left" w:pos="431"/>
          <w:tab w:val="left" w:pos="1030"/>
        </w:tabs>
        <w:spacing w:before="69"/>
        <w:rPr>
          <w:sz w:val="24"/>
        </w:rPr>
      </w:pPr>
      <w:r w:rsidRPr="00824C01">
        <w:rPr>
          <w:rFonts w:asciiTheme="minorHAnsi" w:hAnsiTheme="minorHAnsi" w:cstheme="minorHAnsi"/>
          <w:sz w:val="24"/>
          <w:szCs w:val="24"/>
        </w:rPr>
        <w:t>Civilité</w:t>
      </w:r>
      <w:r w:rsidR="0060336A">
        <w:rPr>
          <w:rFonts w:asciiTheme="minorHAnsi" w:hAnsiTheme="minorHAnsi" w:cstheme="minorHAnsi"/>
          <w:sz w:val="24"/>
          <w:szCs w:val="24"/>
        </w:rPr>
        <w:t xml:space="preserve"> : </w:t>
      </w:r>
      <w:r w:rsidR="003916DA" w:rsidRPr="0057564D">
        <w:rPr>
          <w:rFonts w:ascii="Wingdings 2" w:hAnsi="Wingdings 2"/>
        </w:rPr>
        <w:t></w:t>
      </w:r>
      <w:r w:rsidR="003916DA">
        <w:rPr>
          <w:sz w:val="24"/>
        </w:rPr>
        <w:t xml:space="preserve">  </w:t>
      </w:r>
      <w:r w:rsidR="003916DA" w:rsidRPr="003916DA">
        <w:rPr>
          <w:rFonts w:asciiTheme="minorHAnsi" w:hAnsiTheme="minorHAnsi" w:cstheme="minorHAnsi"/>
          <w:sz w:val="24"/>
        </w:rPr>
        <w:t>M</w:t>
      </w:r>
      <w:r w:rsidR="003916DA">
        <w:rPr>
          <w:sz w:val="24"/>
        </w:rPr>
        <w:t xml:space="preserve">   </w:t>
      </w:r>
      <w:r w:rsidR="003916DA" w:rsidRPr="0057564D">
        <w:rPr>
          <w:sz w:val="24"/>
        </w:rPr>
        <w:tab/>
      </w:r>
      <w:r w:rsidR="003916DA" w:rsidRPr="0057564D">
        <w:rPr>
          <w:rFonts w:ascii="Wingdings 2" w:hAnsi="Wingdings 2"/>
        </w:rPr>
        <w:t></w:t>
      </w:r>
      <w:r w:rsidR="003916DA">
        <w:t xml:space="preserve"> </w:t>
      </w:r>
      <w:r w:rsidR="003916DA" w:rsidRPr="003916DA">
        <w:rPr>
          <w:rFonts w:asciiTheme="minorHAnsi" w:hAnsiTheme="minorHAnsi" w:cstheme="minorHAnsi"/>
          <w:sz w:val="24"/>
        </w:rPr>
        <w:t>Mme</w:t>
      </w:r>
    </w:p>
    <w:p w:rsidR="008029AA" w:rsidRPr="00824C01" w:rsidRDefault="008029AA">
      <w:pPr>
        <w:rPr>
          <w:rFonts w:asciiTheme="minorHAnsi" w:hAnsiTheme="minorHAnsi" w:cstheme="minorHAnsi"/>
          <w:sz w:val="24"/>
          <w:szCs w:val="24"/>
        </w:rPr>
      </w:pPr>
    </w:p>
    <w:p w:rsidR="008029AA" w:rsidRPr="00824C01" w:rsidRDefault="008029AA">
      <w:pPr>
        <w:rPr>
          <w:rFonts w:asciiTheme="minorHAnsi" w:hAnsiTheme="minorHAnsi" w:cstheme="minorHAnsi"/>
          <w:sz w:val="24"/>
          <w:szCs w:val="24"/>
        </w:rPr>
      </w:pPr>
      <w:r w:rsidRPr="00824C01">
        <w:rPr>
          <w:rFonts w:asciiTheme="minorHAnsi" w:hAnsiTheme="minorHAnsi" w:cstheme="minorHAnsi"/>
          <w:sz w:val="24"/>
          <w:szCs w:val="24"/>
        </w:rPr>
        <w:t>Nom de famille</w:t>
      </w:r>
      <w:r w:rsidR="0060336A">
        <w:rPr>
          <w:rFonts w:asciiTheme="minorHAnsi" w:hAnsiTheme="minorHAnsi" w:cstheme="minorHAnsi"/>
          <w:sz w:val="24"/>
          <w:szCs w:val="24"/>
        </w:rPr>
        <w:t> :</w:t>
      </w:r>
    </w:p>
    <w:p w:rsidR="008029AA" w:rsidRPr="00824C01" w:rsidRDefault="008029AA">
      <w:pPr>
        <w:rPr>
          <w:rFonts w:asciiTheme="minorHAnsi" w:hAnsiTheme="minorHAnsi" w:cstheme="minorHAnsi"/>
          <w:sz w:val="24"/>
          <w:szCs w:val="24"/>
        </w:rPr>
      </w:pPr>
      <w:r w:rsidRPr="00824C01">
        <w:rPr>
          <w:rFonts w:asciiTheme="minorHAnsi" w:hAnsiTheme="minorHAnsi" w:cstheme="minorHAnsi"/>
          <w:sz w:val="24"/>
          <w:szCs w:val="24"/>
        </w:rPr>
        <w:t>Nom d’usage</w:t>
      </w:r>
      <w:r w:rsidR="0060336A">
        <w:rPr>
          <w:rFonts w:asciiTheme="minorHAnsi" w:hAnsiTheme="minorHAnsi" w:cstheme="minorHAnsi"/>
          <w:sz w:val="24"/>
          <w:szCs w:val="24"/>
        </w:rPr>
        <w:t> :</w:t>
      </w:r>
    </w:p>
    <w:p w:rsidR="008029AA" w:rsidRPr="00824C01" w:rsidRDefault="008029AA">
      <w:pPr>
        <w:rPr>
          <w:rFonts w:asciiTheme="minorHAnsi" w:hAnsiTheme="minorHAnsi" w:cstheme="minorHAnsi"/>
          <w:sz w:val="24"/>
          <w:szCs w:val="24"/>
        </w:rPr>
      </w:pPr>
      <w:r w:rsidRPr="00824C01">
        <w:rPr>
          <w:rFonts w:asciiTheme="minorHAnsi" w:hAnsiTheme="minorHAnsi" w:cstheme="minorHAnsi"/>
          <w:sz w:val="24"/>
          <w:szCs w:val="24"/>
        </w:rPr>
        <w:t>Prénom</w:t>
      </w:r>
      <w:r w:rsidR="0060336A">
        <w:rPr>
          <w:rFonts w:asciiTheme="minorHAnsi" w:hAnsiTheme="minorHAnsi" w:cstheme="minorHAnsi"/>
          <w:sz w:val="24"/>
          <w:szCs w:val="24"/>
        </w:rPr>
        <w:t xml:space="preserve"> : </w:t>
      </w:r>
    </w:p>
    <w:p w:rsidR="008029AA" w:rsidRPr="00824C01" w:rsidRDefault="008029AA">
      <w:pPr>
        <w:rPr>
          <w:rFonts w:asciiTheme="minorHAnsi" w:hAnsiTheme="minorHAnsi" w:cstheme="minorHAnsi"/>
          <w:sz w:val="24"/>
          <w:szCs w:val="24"/>
        </w:rPr>
      </w:pPr>
      <w:r w:rsidRPr="00824C01">
        <w:rPr>
          <w:rFonts w:asciiTheme="minorHAnsi" w:hAnsiTheme="minorHAnsi" w:cstheme="minorHAnsi"/>
          <w:sz w:val="24"/>
          <w:szCs w:val="24"/>
        </w:rPr>
        <w:t>Date de naissance</w:t>
      </w:r>
      <w:r w:rsidR="0060336A">
        <w:rPr>
          <w:rFonts w:asciiTheme="minorHAnsi" w:hAnsiTheme="minorHAnsi" w:cstheme="minorHAnsi"/>
          <w:sz w:val="24"/>
          <w:szCs w:val="24"/>
        </w:rPr>
        <w:t> </w:t>
      </w:r>
      <w:r w:rsidR="003916DA">
        <w:rPr>
          <w:rFonts w:asciiTheme="minorHAnsi" w:hAnsiTheme="minorHAnsi" w:cstheme="minorHAnsi"/>
          <w:sz w:val="24"/>
          <w:szCs w:val="24"/>
        </w:rPr>
        <w:t xml:space="preserve">et lieu de naissance </w:t>
      </w:r>
      <w:r w:rsidR="0060336A">
        <w:rPr>
          <w:rFonts w:asciiTheme="minorHAnsi" w:hAnsiTheme="minorHAnsi" w:cstheme="minorHAnsi"/>
          <w:sz w:val="24"/>
          <w:szCs w:val="24"/>
        </w:rPr>
        <w:t xml:space="preserve">: </w:t>
      </w:r>
    </w:p>
    <w:p w:rsidR="008029AA" w:rsidRDefault="008029AA">
      <w:pPr>
        <w:rPr>
          <w:rFonts w:asciiTheme="minorHAnsi" w:hAnsiTheme="minorHAnsi" w:cstheme="minorHAnsi"/>
          <w:sz w:val="24"/>
          <w:szCs w:val="24"/>
        </w:rPr>
      </w:pPr>
    </w:p>
    <w:p w:rsidR="000E7DF0" w:rsidRDefault="000E7DF0">
      <w:pPr>
        <w:rPr>
          <w:rFonts w:asciiTheme="minorHAnsi" w:hAnsiTheme="minorHAnsi" w:cstheme="minorHAnsi"/>
          <w:sz w:val="24"/>
          <w:szCs w:val="24"/>
        </w:rPr>
      </w:pPr>
    </w:p>
    <w:p w:rsidR="000E7DF0" w:rsidRPr="00824C01" w:rsidRDefault="000E7DF0">
      <w:pPr>
        <w:rPr>
          <w:rFonts w:asciiTheme="minorHAnsi" w:hAnsiTheme="minorHAnsi" w:cstheme="minorHAnsi"/>
          <w:sz w:val="24"/>
          <w:szCs w:val="24"/>
        </w:rPr>
      </w:pPr>
    </w:p>
    <w:p w:rsidR="008029AA" w:rsidRPr="00E51198" w:rsidRDefault="008029AA" w:rsidP="00E51198">
      <w:pPr>
        <w:pBdr>
          <w:top w:val="single" w:sz="4" w:space="1" w:color="auto"/>
          <w:left w:val="single" w:sz="4" w:space="4" w:color="auto"/>
          <w:bottom w:val="single" w:sz="4" w:space="1" w:color="auto"/>
          <w:right w:val="single" w:sz="4" w:space="4" w:color="auto"/>
        </w:pBdr>
        <w:shd w:val="clear" w:color="auto" w:fill="FF0000"/>
        <w:rPr>
          <w:rFonts w:asciiTheme="minorHAnsi" w:hAnsiTheme="minorHAnsi" w:cstheme="minorHAnsi"/>
          <w:b/>
          <w:color w:val="FFFFFF" w:themeColor="background1"/>
          <w:sz w:val="24"/>
          <w:szCs w:val="24"/>
        </w:rPr>
      </w:pPr>
      <w:r w:rsidRPr="00E51198">
        <w:rPr>
          <w:rFonts w:asciiTheme="minorHAnsi" w:hAnsiTheme="minorHAnsi" w:cstheme="minorHAnsi"/>
          <w:b/>
          <w:color w:val="FFFFFF" w:themeColor="background1"/>
          <w:sz w:val="24"/>
          <w:szCs w:val="24"/>
        </w:rPr>
        <w:t xml:space="preserve">Mes coordonnées </w:t>
      </w:r>
    </w:p>
    <w:p w:rsidR="008029AA" w:rsidRPr="00824C01" w:rsidRDefault="008029AA">
      <w:pPr>
        <w:rPr>
          <w:rFonts w:asciiTheme="minorHAnsi" w:hAnsiTheme="minorHAnsi" w:cstheme="minorHAnsi"/>
          <w:sz w:val="24"/>
          <w:szCs w:val="24"/>
        </w:rPr>
      </w:pPr>
    </w:p>
    <w:p w:rsidR="008029AA" w:rsidRPr="00824C01" w:rsidRDefault="008029AA">
      <w:pPr>
        <w:rPr>
          <w:rFonts w:asciiTheme="minorHAnsi" w:hAnsiTheme="minorHAnsi" w:cstheme="minorHAnsi"/>
          <w:sz w:val="24"/>
          <w:szCs w:val="24"/>
        </w:rPr>
      </w:pPr>
      <w:r w:rsidRPr="00824C01">
        <w:rPr>
          <w:rFonts w:asciiTheme="minorHAnsi" w:hAnsiTheme="minorHAnsi" w:cstheme="minorHAnsi"/>
          <w:sz w:val="24"/>
          <w:szCs w:val="24"/>
        </w:rPr>
        <w:t>Adresse</w:t>
      </w:r>
      <w:r w:rsidR="0060336A">
        <w:rPr>
          <w:rFonts w:asciiTheme="minorHAnsi" w:hAnsiTheme="minorHAnsi" w:cstheme="minorHAnsi"/>
          <w:sz w:val="24"/>
          <w:szCs w:val="24"/>
        </w:rPr>
        <w:t xml:space="preserve"> : </w:t>
      </w:r>
    </w:p>
    <w:p w:rsidR="008029AA" w:rsidRPr="00824C01" w:rsidRDefault="008029AA">
      <w:pPr>
        <w:rPr>
          <w:rFonts w:asciiTheme="minorHAnsi" w:hAnsiTheme="minorHAnsi" w:cstheme="minorHAnsi"/>
          <w:sz w:val="24"/>
          <w:szCs w:val="24"/>
        </w:rPr>
      </w:pPr>
      <w:r w:rsidRPr="00824C01">
        <w:rPr>
          <w:rFonts w:asciiTheme="minorHAnsi" w:hAnsiTheme="minorHAnsi" w:cstheme="minorHAnsi"/>
          <w:sz w:val="24"/>
          <w:szCs w:val="24"/>
        </w:rPr>
        <w:t>CP / Ville</w:t>
      </w:r>
      <w:r w:rsidR="0060336A">
        <w:rPr>
          <w:rFonts w:asciiTheme="minorHAnsi" w:hAnsiTheme="minorHAnsi" w:cstheme="minorHAnsi"/>
          <w:sz w:val="24"/>
          <w:szCs w:val="24"/>
        </w:rPr>
        <w:t xml:space="preserve"> : </w:t>
      </w:r>
    </w:p>
    <w:p w:rsidR="008029AA" w:rsidRPr="00824C01" w:rsidRDefault="008029AA">
      <w:pPr>
        <w:rPr>
          <w:rFonts w:asciiTheme="minorHAnsi" w:hAnsiTheme="minorHAnsi" w:cstheme="minorHAnsi"/>
          <w:sz w:val="24"/>
          <w:szCs w:val="24"/>
        </w:rPr>
      </w:pPr>
      <w:r w:rsidRPr="00824C01">
        <w:rPr>
          <w:rFonts w:asciiTheme="minorHAnsi" w:hAnsiTheme="minorHAnsi" w:cstheme="minorHAnsi"/>
          <w:sz w:val="24"/>
          <w:szCs w:val="24"/>
        </w:rPr>
        <w:t>Email</w:t>
      </w:r>
      <w:r w:rsidR="0060336A">
        <w:rPr>
          <w:rFonts w:asciiTheme="minorHAnsi" w:hAnsiTheme="minorHAnsi" w:cstheme="minorHAnsi"/>
          <w:sz w:val="24"/>
          <w:szCs w:val="24"/>
        </w:rPr>
        <w:t xml:space="preserve"> : </w:t>
      </w:r>
    </w:p>
    <w:p w:rsidR="00D76ECA" w:rsidRDefault="008029AA">
      <w:pPr>
        <w:rPr>
          <w:rFonts w:asciiTheme="minorHAnsi" w:hAnsiTheme="minorHAnsi" w:cstheme="minorHAnsi"/>
          <w:sz w:val="24"/>
          <w:szCs w:val="24"/>
        </w:rPr>
      </w:pPr>
      <w:r w:rsidRPr="00824C01">
        <w:rPr>
          <w:rFonts w:asciiTheme="minorHAnsi" w:hAnsiTheme="minorHAnsi" w:cstheme="minorHAnsi"/>
          <w:sz w:val="24"/>
          <w:szCs w:val="24"/>
        </w:rPr>
        <w:t>Téléphone</w:t>
      </w:r>
      <w:r w:rsidR="0060336A">
        <w:rPr>
          <w:rFonts w:asciiTheme="minorHAnsi" w:hAnsiTheme="minorHAnsi" w:cstheme="minorHAnsi"/>
          <w:sz w:val="24"/>
          <w:szCs w:val="24"/>
        </w:rPr>
        <w:t xml:space="preserve"> : </w:t>
      </w:r>
    </w:p>
    <w:p w:rsidR="00D76ECA" w:rsidRDefault="00D76ECA">
      <w:pPr>
        <w:rPr>
          <w:rFonts w:asciiTheme="minorHAnsi" w:hAnsiTheme="minorHAnsi" w:cstheme="minorHAnsi"/>
          <w:sz w:val="24"/>
          <w:szCs w:val="24"/>
        </w:rPr>
      </w:pPr>
    </w:p>
    <w:p w:rsidR="00163F58" w:rsidRDefault="00163F58" w:rsidP="00AA6997">
      <w:pPr>
        <w:rPr>
          <w:rFonts w:asciiTheme="minorHAnsi" w:hAnsiTheme="minorHAnsi" w:cstheme="minorHAnsi"/>
          <w:sz w:val="24"/>
          <w:szCs w:val="24"/>
        </w:rPr>
      </w:pPr>
    </w:p>
    <w:p w:rsidR="00F414F5" w:rsidRPr="00F414F5" w:rsidRDefault="00D76ECA" w:rsidP="00F414F5">
      <w:pPr>
        <w:pStyle w:val="Titre2"/>
        <w:pBdr>
          <w:top w:val="single" w:sz="4" w:space="1" w:color="auto"/>
          <w:left w:val="single" w:sz="4" w:space="4" w:color="auto"/>
          <w:bottom w:val="single" w:sz="4" w:space="1" w:color="auto"/>
          <w:right w:val="single" w:sz="4" w:space="4" w:color="auto"/>
        </w:pBdr>
        <w:shd w:val="clear" w:color="auto" w:fill="DDD9C3" w:themeFill="background2" w:themeFillShade="E6"/>
        <w:rPr>
          <w:rFonts w:asciiTheme="minorHAnsi" w:hAnsiTheme="minorHAnsi" w:cstheme="minorHAnsi"/>
          <w:sz w:val="24"/>
          <w:szCs w:val="24"/>
        </w:rPr>
      </w:pPr>
      <w:bookmarkStart w:id="13" w:name="_Toc194934521"/>
      <w:r w:rsidRPr="00F414F5">
        <w:rPr>
          <w:rFonts w:asciiTheme="minorHAnsi" w:hAnsiTheme="minorHAnsi" w:cstheme="minorHAnsi"/>
          <w:sz w:val="24"/>
          <w:szCs w:val="24"/>
        </w:rPr>
        <w:t>Déclaration sur l’</w:t>
      </w:r>
      <w:r w:rsidR="003916DA" w:rsidRPr="00F414F5">
        <w:rPr>
          <w:rFonts w:asciiTheme="minorHAnsi" w:hAnsiTheme="minorHAnsi" w:cstheme="minorHAnsi"/>
          <w:sz w:val="24"/>
          <w:szCs w:val="24"/>
        </w:rPr>
        <w:t>honneur</w:t>
      </w:r>
      <w:bookmarkEnd w:id="13"/>
      <w:r w:rsidR="003916DA" w:rsidRPr="00F414F5">
        <w:rPr>
          <w:rFonts w:asciiTheme="minorHAnsi" w:hAnsiTheme="minorHAnsi" w:cstheme="minorHAnsi"/>
          <w:sz w:val="24"/>
          <w:szCs w:val="24"/>
        </w:rPr>
        <w:t xml:space="preserve"> </w:t>
      </w:r>
    </w:p>
    <w:p w:rsidR="00163F58" w:rsidRDefault="00163F58" w:rsidP="00163F58">
      <w:pPr>
        <w:spacing w:before="69"/>
        <w:ind w:right="547"/>
        <w:jc w:val="both"/>
        <w:rPr>
          <w:rFonts w:asciiTheme="minorHAnsi" w:hAnsiTheme="minorHAnsi" w:cstheme="minorHAnsi"/>
          <w:sz w:val="24"/>
          <w:szCs w:val="24"/>
        </w:rPr>
      </w:pPr>
    </w:p>
    <w:p w:rsidR="00163F58" w:rsidRPr="00163F58" w:rsidRDefault="00163F58" w:rsidP="00163F58">
      <w:pPr>
        <w:spacing w:before="69"/>
        <w:ind w:right="547"/>
        <w:jc w:val="both"/>
        <w:rPr>
          <w:rFonts w:asciiTheme="minorHAnsi" w:hAnsiTheme="minorHAnsi" w:cstheme="minorHAnsi"/>
          <w:sz w:val="24"/>
          <w:szCs w:val="24"/>
        </w:rPr>
      </w:pPr>
      <w:r w:rsidRPr="00163F58">
        <w:rPr>
          <w:rFonts w:asciiTheme="minorHAnsi" w:hAnsiTheme="minorHAnsi" w:cstheme="minorHAnsi"/>
          <w:sz w:val="24"/>
          <w:szCs w:val="24"/>
        </w:rPr>
        <w:t>Je,</w:t>
      </w:r>
      <w:r w:rsidR="00BF5F70">
        <w:rPr>
          <w:rFonts w:asciiTheme="minorHAnsi" w:hAnsiTheme="minorHAnsi" w:cstheme="minorHAnsi"/>
          <w:sz w:val="24"/>
          <w:szCs w:val="24"/>
        </w:rPr>
        <w:t xml:space="preserve"> </w:t>
      </w:r>
      <w:proofErr w:type="spellStart"/>
      <w:r w:rsidRPr="00163F58">
        <w:rPr>
          <w:rFonts w:asciiTheme="minorHAnsi" w:hAnsiTheme="minorHAnsi" w:cstheme="minorHAnsi"/>
          <w:sz w:val="24"/>
          <w:szCs w:val="24"/>
        </w:rPr>
        <w:t>soussigné</w:t>
      </w:r>
      <w:r w:rsidR="00D312DE">
        <w:rPr>
          <w:rFonts w:asciiTheme="minorHAnsi" w:hAnsiTheme="minorHAnsi" w:cstheme="minorHAnsi"/>
          <w:sz w:val="24"/>
          <w:szCs w:val="24"/>
        </w:rPr>
        <w:t>.e</w:t>
      </w:r>
      <w:proofErr w:type="spellEnd"/>
      <w:r>
        <w:rPr>
          <w:rFonts w:asciiTheme="minorHAnsi" w:hAnsiTheme="minorHAnsi" w:cstheme="minorHAnsi"/>
          <w:sz w:val="24"/>
          <w:szCs w:val="24"/>
        </w:rPr>
        <w:t xml:space="preserve">  ________________________________ </w:t>
      </w:r>
      <w:r w:rsidRPr="00163F58">
        <w:rPr>
          <w:rFonts w:asciiTheme="minorHAnsi" w:hAnsiTheme="minorHAnsi" w:cstheme="minorHAnsi"/>
          <w:sz w:val="24"/>
          <w:szCs w:val="24"/>
        </w:rPr>
        <w:t>certifie l’exactitude de toutes les informations figurant dans le présent dossier</w:t>
      </w:r>
      <w:r>
        <w:rPr>
          <w:rFonts w:asciiTheme="minorHAnsi" w:hAnsiTheme="minorHAnsi" w:cstheme="minorHAnsi"/>
          <w:sz w:val="24"/>
          <w:szCs w:val="24"/>
        </w:rPr>
        <w:t>.</w:t>
      </w:r>
    </w:p>
    <w:p w:rsidR="00163F58" w:rsidRPr="00163F58" w:rsidRDefault="00163F58" w:rsidP="00163F58">
      <w:pPr>
        <w:pStyle w:val="Corpsdetexte"/>
        <w:spacing w:before="4"/>
        <w:rPr>
          <w:rFonts w:asciiTheme="minorHAnsi" w:hAnsiTheme="minorHAnsi" w:cstheme="minorHAnsi"/>
          <w:sz w:val="24"/>
          <w:szCs w:val="24"/>
        </w:rPr>
      </w:pPr>
    </w:p>
    <w:p w:rsidR="00163F58" w:rsidRPr="00163F58" w:rsidRDefault="00163F58" w:rsidP="00163F58">
      <w:pPr>
        <w:spacing w:before="1"/>
        <w:jc w:val="both"/>
        <w:rPr>
          <w:rFonts w:asciiTheme="minorHAnsi" w:hAnsiTheme="minorHAnsi" w:cstheme="minorHAnsi"/>
          <w:b/>
          <w:sz w:val="20"/>
          <w:szCs w:val="20"/>
        </w:rPr>
      </w:pPr>
      <w:r w:rsidRPr="00163F58">
        <w:rPr>
          <w:rFonts w:asciiTheme="minorHAnsi" w:hAnsiTheme="minorHAnsi" w:cstheme="minorHAnsi"/>
          <w:b/>
          <w:sz w:val="20"/>
          <w:szCs w:val="20"/>
        </w:rPr>
        <w:t>La loi punit quiconque se rend coupable de fausses déclarations :</w:t>
      </w:r>
    </w:p>
    <w:p w:rsidR="00163F58" w:rsidRPr="00163F58" w:rsidRDefault="00163F58" w:rsidP="00163F58">
      <w:pPr>
        <w:ind w:right="485"/>
        <w:jc w:val="both"/>
        <w:rPr>
          <w:rFonts w:asciiTheme="minorHAnsi" w:hAnsiTheme="minorHAnsi" w:cstheme="minorHAnsi"/>
          <w:sz w:val="20"/>
          <w:szCs w:val="20"/>
        </w:rPr>
      </w:pPr>
      <w:r w:rsidRPr="00163F58">
        <w:rPr>
          <w:rFonts w:asciiTheme="minorHAnsi" w:hAnsiTheme="minorHAnsi" w:cstheme="minorHAnsi"/>
          <w:sz w:val="20"/>
          <w:szCs w:val="20"/>
        </w:rPr>
        <w:t>« Constitue un faux toute altération frauduleuse de la vérité, de nature à causer un préjudice et accompli par quelque moyen que ce soit, dans un écrit ou tout autre support d’expression de la pensée qui a pour objet ou qui peut avoir pour effet d’établir la preuve d’un droit ou d’un fait ayant des conséquences juridiques.</w:t>
      </w:r>
    </w:p>
    <w:p w:rsidR="00163F58" w:rsidRPr="00163F58" w:rsidRDefault="00163F58" w:rsidP="00163F58">
      <w:pPr>
        <w:ind w:right="488"/>
        <w:jc w:val="both"/>
        <w:rPr>
          <w:rFonts w:asciiTheme="minorHAnsi" w:hAnsiTheme="minorHAnsi" w:cstheme="minorHAnsi"/>
          <w:sz w:val="20"/>
          <w:szCs w:val="20"/>
        </w:rPr>
      </w:pPr>
      <w:r w:rsidRPr="00163F58">
        <w:rPr>
          <w:rFonts w:asciiTheme="minorHAnsi" w:hAnsiTheme="minorHAnsi" w:cstheme="minorHAnsi"/>
          <w:sz w:val="20"/>
          <w:szCs w:val="20"/>
        </w:rPr>
        <w:t>Le faux et l’usage de faux sont punis de trois ans d’emprisonnement et de 45 000 euros d’amende. » (code pénal art. 441-1)</w:t>
      </w:r>
    </w:p>
    <w:p w:rsidR="00163F58" w:rsidRPr="00163F58" w:rsidRDefault="00163F58" w:rsidP="00163F58">
      <w:pPr>
        <w:pStyle w:val="Corpsdetexte"/>
        <w:spacing w:before="2"/>
        <w:rPr>
          <w:rFonts w:asciiTheme="minorHAnsi" w:hAnsiTheme="minorHAnsi" w:cstheme="minorHAnsi"/>
          <w:sz w:val="24"/>
          <w:szCs w:val="24"/>
        </w:rPr>
      </w:pPr>
    </w:p>
    <w:p w:rsidR="00163F58" w:rsidRPr="00163F58" w:rsidRDefault="00163F58" w:rsidP="00163F58">
      <w:pPr>
        <w:spacing w:line="360" w:lineRule="auto"/>
        <w:ind w:right="2971"/>
        <w:rPr>
          <w:rFonts w:asciiTheme="minorHAnsi" w:hAnsiTheme="minorHAnsi" w:cstheme="minorHAnsi"/>
          <w:sz w:val="24"/>
          <w:szCs w:val="24"/>
        </w:rPr>
      </w:pPr>
      <w:r w:rsidRPr="00163F58">
        <w:rPr>
          <w:rFonts w:asciiTheme="minorHAnsi" w:hAnsiTheme="minorHAnsi" w:cstheme="minorHAnsi"/>
          <w:sz w:val="24"/>
          <w:szCs w:val="24"/>
        </w:rPr>
        <w:t xml:space="preserve">A </w:t>
      </w:r>
      <w:r>
        <w:rPr>
          <w:rFonts w:asciiTheme="minorHAnsi" w:hAnsiTheme="minorHAnsi" w:cstheme="minorHAnsi"/>
          <w:sz w:val="24"/>
          <w:szCs w:val="24"/>
        </w:rPr>
        <w:t xml:space="preserve">_______________            </w:t>
      </w:r>
      <w:r w:rsidRPr="00163F58">
        <w:rPr>
          <w:rFonts w:asciiTheme="minorHAnsi" w:hAnsiTheme="minorHAnsi" w:cstheme="minorHAnsi"/>
          <w:sz w:val="24"/>
          <w:szCs w:val="24"/>
        </w:rPr>
        <w:t xml:space="preserve">,  le </w:t>
      </w:r>
      <w:r>
        <w:rPr>
          <w:rFonts w:asciiTheme="minorHAnsi" w:hAnsiTheme="minorHAnsi" w:cstheme="minorHAnsi"/>
          <w:sz w:val="24"/>
          <w:szCs w:val="24"/>
        </w:rPr>
        <w:t xml:space="preserve"> __________________</w:t>
      </w:r>
    </w:p>
    <w:p w:rsidR="00163F58" w:rsidRPr="00163F58" w:rsidRDefault="00163F58" w:rsidP="00163F58">
      <w:pPr>
        <w:pStyle w:val="Corpsdetexte"/>
        <w:rPr>
          <w:rFonts w:asciiTheme="minorHAnsi" w:hAnsiTheme="minorHAnsi" w:cstheme="minorHAnsi"/>
          <w:sz w:val="24"/>
          <w:szCs w:val="24"/>
        </w:rPr>
      </w:pPr>
    </w:p>
    <w:p w:rsidR="00AA6997" w:rsidRPr="00163F58" w:rsidRDefault="00163F58" w:rsidP="00163F58">
      <w:pPr>
        <w:rPr>
          <w:rFonts w:asciiTheme="minorHAnsi" w:hAnsiTheme="minorHAnsi" w:cstheme="minorHAnsi"/>
          <w:sz w:val="24"/>
          <w:szCs w:val="24"/>
        </w:rPr>
      </w:pPr>
      <w:r w:rsidRPr="00163F58">
        <w:rPr>
          <w:rFonts w:asciiTheme="minorHAnsi" w:hAnsiTheme="minorHAnsi" w:cstheme="minorHAnsi"/>
          <w:sz w:val="24"/>
          <w:szCs w:val="24"/>
        </w:rPr>
        <w:t>Signature</w:t>
      </w:r>
      <w:r w:rsidR="00D312DE">
        <w:rPr>
          <w:rFonts w:asciiTheme="minorHAnsi" w:hAnsiTheme="minorHAnsi" w:cstheme="minorHAnsi"/>
          <w:sz w:val="24"/>
          <w:szCs w:val="24"/>
        </w:rPr>
        <w:t xml:space="preserve"> </w:t>
      </w:r>
      <w:r w:rsidRPr="00163F58">
        <w:rPr>
          <w:rFonts w:asciiTheme="minorHAnsi" w:hAnsiTheme="minorHAnsi" w:cstheme="minorHAnsi"/>
          <w:sz w:val="24"/>
          <w:szCs w:val="24"/>
        </w:rPr>
        <w:t>:</w:t>
      </w:r>
      <w:r w:rsidR="00AA6997" w:rsidRPr="00163F58">
        <w:rPr>
          <w:rFonts w:asciiTheme="minorHAnsi" w:hAnsiTheme="minorHAnsi" w:cstheme="minorHAnsi"/>
          <w:sz w:val="24"/>
          <w:szCs w:val="24"/>
        </w:rPr>
        <w:br w:type="page"/>
      </w:r>
      <w:r w:rsidR="00D312DE">
        <w:rPr>
          <w:rFonts w:asciiTheme="minorHAnsi" w:hAnsiTheme="minorHAnsi" w:cstheme="minorHAnsi"/>
          <w:sz w:val="24"/>
          <w:szCs w:val="24"/>
        </w:rPr>
        <w:lastRenderedPageBreak/>
        <w:t xml:space="preserve"> </w:t>
      </w:r>
    </w:p>
    <w:p w:rsidR="003408F5" w:rsidRPr="003F262D" w:rsidRDefault="00962E15" w:rsidP="003F262D">
      <w:pPr>
        <w:pStyle w:val="Titre1"/>
        <w:jc w:val="center"/>
        <w:rPr>
          <w:rFonts w:asciiTheme="minorHAnsi" w:hAnsiTheme="minorHAnsi" w:cstheme="minorHAnsi"/>
          <w:sz w:val="32"/>
          <w:szCs w:val="32"/>
        </w:rPr>
      </w:pPr>
      <w:bookmarkStart w:id="14" w:name="_Toc194934522"/>
      <w:r w:rsidRPr="003F262D">
        <w:rPr>
          <w:rFonts w:asciiTheme="minorHAnsi" w:hAnsiTheme="minorHAnsi" w:cstheme="minorHAnsi"/>
          <w:sz w:val="32"/>
          <w:szCs w:val="32"/>
        </w:rPr>
        <w:t xml:space="preserve">Deuxième partie : </w:t>
      </w:r>
      <w:r w:rsidR="006D55E9">
        <w:rPr>
          <w:rFonts w:asciiTheme="minorHAnsi" w:hAnsiTheme="minorHAnsi" w:cstheme="minorHAnsi"/>
          <w:sz w:val="32"/>
          <w:szCs w:val="32"/>
        </w:rPr>
        <w:t xml:space="preserve">le </w:t>
      </w:r>
      <w:r w:rsidRPr="003F262D">
        <w:rPr>
          <w:rFonts w:asciiTheme="minorHAnsi" w:hAnsiTheme="minorHAnsi" w:cstheme="minorHAnsi"/>
          <w:sz w:val="32"/>
          <w:szCs w:val="32"/>
        </w:rPr>
        <w:t>parcours de formation</w:t>
      </w:r>
      <w:bookmarkEnd w:id="14"/>
    </w:p>
    <w:p w:rsidR="00AA6997" w:rsidRDefault="00AA6997" w:rsidP="00AA6997">
      <w:pPr>
        <w:pStyle w:val="Titre1"/>
        <w:rPr>
          <w:rFonts w:asciiTheme="minorHAnsi" w:hAnsiTheme="minorHAnsi" w:cstheme="minorHAnsi"/>
          <w:sz w:val="24"/>
          <w:szCs w:val="24"/>
        </w:rPr>
      </w:pPr>
    </w:p>
    <w:p w:rsidR="00F51673" w:rsidRDefault="00F51673">
      <w:pPr>
        <w:rPr>
          <w:rFonts w:asciiTheme="minorHAnsi" w:hAnsiTheme="minorHAnsi" w:cstheme="minorHAnsi"/>
          <w:sz w:val="24"/>
          <w:szCs w:val="24"/>
        </w:rPr>
      </w:pPr>
      <w:r>
        <w:rPr>
          <w:rFonts w:asciiTheme="minorHAnsi" w:hAnsiTheme="minorHAnsi" w:cstheme="minorHAnsi"/>
          <w:sz w:val="24"/>
          <w:szCs w:val="24"/>
        </w:rPr>
        <w:t>Date d’entrée en formation :   ____ / ____ / 20____</w:t>
      </w:r>
      <w:r w:rsidR="001937B3">
        <w:rPr>
          <w:rFonts w:asciiTheme="minorHAnsi" w:hAnsiTheme="minorHAnsi" w:cstheme="minorHAnsi"/>
          <w:sz w:val="24"/>
          <w:szCs w:val="24"/>
        </w:rPr>
        <w:t xml:space="preserve"> </w:t>
      </w:r>
    </w:p>
    <w:p w:rsidR="009B6875" w:rsidRDefault="009B6875">
      <w:pPr>
        <w:rPr>
          <w:rFonts w:asciiTheme="minorHAnsi" w:hAnsiTheme="minorHAnsi" w:cstheme="minorHAnsi"/>
          <w:sz w:val="24"/>
          <w:szCs w:val="24"/>
        </w:rPr>
      </w:pPr>
    </w:p>
    <w:p w:rsidR="00264D49" w:rsidRDefault="00F414F5">
      <w:pPr>
        <w:rPr>
          <w:rFonts w:asciiTheme="minorHAnsi" w:hAnsiTheme="minorHAnsi" w:cstheme="minorHAnsi"/>
          <w:sz w:val="24"/>
          <w:szCs w:val="24"/>
        </w:rPr>
      </w:pPr>
      <w:r w:rsidRPr="00F414F5">
        <w:rPr>
          <w:rFonts w:asciiTheme="minorHAnsi" w:hAnsiTheme="minorHAnsi" w:cstheme="minorHAnsi"/>
          <w:sz w:val="24"/>
          <w:szCs w:val="24"/>
        </w:rPr>
        <w:t>Avez-vous bénéficier d’une d</w:t>
      </w:r>
      <w:r w:rsidR="00264D49" w:rsidRPr="00F414F5">
        <w:rPr>
          <w:rFonts w:asciiTheme="minorHAnsi" w:hAnsiTheme="minorHAnsi" w:cstheme="minorHAnsi"/>
          <w:sz w:val="24"/>
          <w:szCs w:val="24"/>
        </w:rPr>
        <w:t>érogation</w:t>
      </w:r>
      <w:r w:rsidRPr="00F414F5">
        <w:rPr>
          <w:rFonts w:asciiTheme="minorHAnsi" w:hAnsiTheme="minorHAnsi" w:cstheme="minorHAnsi"/>
          <w:sz w:val="24"/>
          <w:szCs w:val="24"/>
        </w:rPr>
        <w:t xml:space="preserve"> ? </w:t>
      </w:r>
      <w:r>
        <w:rPr>
          <w:rFonts w:asciiTheme="minorHAnsi" w:hAnsiTheme="minorHAnsi" w:cstheme="minorHAnsi"/>
          <w:sz w:val="24"/>
          <w:szCs w:val="24"/>
        </w:rPr>
        <w:t xml:space="preserve"> ꙱ oui   ꙱ non ; ou d’une </w:t>
      </w:r>
      <w:r w:rsidR="00264D49">
        <w:rPr>
          <w:rFonts w:asciiTheme="minorHAnsi" w:hAnsiTheme="minorHAnsi" w:cstheme="minorHAnsi"/>
          <w:sz w:val="24"/>
          <w:szCs w:val="24"/>
        </w:rPr>
        <w:t>prorogation</w:t>
      </w:r>
      <w:r>
        <w:rPr>
          <w:rFonts w:asciiTheme="minorHAnsi" w:hAnsiTheme="minorHAnsi" w:cstheme="minorHAnsi"/>
          <w:sz w:val="24"/>
          <w:szCs w:val="24"/>
        </w:rPr>
        <w:t xml:space="preserve"> ? </w:t>
      </w:r>
      <w:r w:rsidR="00264D49">
        <w:rPr>
          <w:rFonts w:asciiTheme="minorHAnsi" w:hAnsiTheme="minorHAnsi" w:cstheme="minorHAnsi"/>
          <w:sz w:val="24"/>
          <w:szCs w:val="24"/>
        </w:rPr>
        <w:t xml:space="preserve"> </w:t>
      </w:r>
      <w:r>
        <w:rPr>
          <w:rFonts w:asciiTheme="minorHAnsi" w:hAnsiTheme="minorHAnsi" w:cstheme="minorHAnsi"/>
          <w:sz w:val="24"/>
          <w:szCs w:val="24"/>
        </w:rPr>
        <w:t xml:space="preserve"> ꙱ oui   ꙱ non         </w:t>
      </w:r>
    </w:p>
    <w:p w:rsidR="00264D49" w:rsidRDefault="00264D49">
      <w:pPr>
        <w:rPr>
          <w:rFonts w:asciiTheme="minorHAnsi" w:hAnsiTheme="minorHAnsi" w:cstheme="minorHAnsi"/>
          <w:sz w:val="24"/>
          <w:szCs w:val="24"/>
        </w:rPr>
      </w:pPr>
    </w:p>
    <w:tbl>
      <w:tblPr>
        <w:tblStyle w:val="Grilledutableau"/>
        <w:tblW w:w="0" w:type="auto"/>
        <w:tblLook w:val="04A0" w:firstRow="1" w:lastRow="0" w:firstColumn="1" w:lastColumn="0" w:noHBand="0" w:noVBand="1"/>
      </w:tblPr>
      <w:tblGrid>
        <w:gridCol w:w="1992"/>
        <w:gridCol w:w="2539"/>
        <w:gridCol w:w="2697"/>
        <w:gridCol w:w="2401"/>
      </w:tblGrid>
      <w:tr w:rsidR="002A3D99" w:rsidRPr="00F51673" w:rsidTr="002151BE">
        <w:tc>
          <w:tcPr>
            <w:tcW w:w="1992" w:type="dxa"/>
            <w:shd w:val="clear" w:color="auto" w:fill="FF0000"/>
          </w:tcPr>
          <w:p w:rsidR="00F51673" w:rsidRPr="00E51198" w:rsidRDefault="00E51198" w:rsidP="00E51198">
            <w:pPr>
              <w:jc w:val="center"/>
              <w:rPr>
                <w:rFonts w:asciiTheme="minorHAnsi" w:hAnsiTheme="minorHAnsi" w:cstheme="minorHAnsi"/>
                <w:color w:val="FFFFFF" w:themeColor="background1"/>
                <w:sz w:val="24"/>
                <w:szCs w:val="24"/>
              </w:rPr>
            </w:pPr>
            <w:r w:rsidRPr="00E51198">
              <w:rPr>
                <w:rFonts w:asciiTheme="minorHAnsi" w:hAnsiTheme="minorHAnsi" w:cstheme="minorHAnsi"/>
                <w:color w:val="FFFFFF" w:themeColor="background1"/>
                <w:sz w:val="24"/>
                <w:szCs w:val="24"/>
              </w:rPr>
              <w:t>Cursus</w:t>
            </w:r>
          </w:p>
        </w:tc>
        <w:tc>
          <w:tcPr>
            <w:tcW w:w="2539" w:type="dxa"/>
            <w:shd w:val="clear" w:color="auto" w:fill="FF0000"/>
          </w:tcPr>
          <w:p w:rsidR="00F51673" w:rsidRPr="00E51198" w:rsidRDefault="00F51673" w:rsidP="00F51673">
            <w:pPr>
              <w:jc w:val="center"/>
              <w:rPr>
                <w:rFonts w:asciiTheme="minorHAnsi" w:hAnsiTheme="minorHAnsi" w:cstheme="minorHAnsi"/>
                <w:color w:val="FFFFFF" w:themeColor="background1"/>
                <w:sz w:val="24"/>
                <w:szCs w:val="24"/>
              </w:rPr>
            </w:pPr>
            <w:r w:rsidRPr="00E51198">
              <w:rPr>
                <w:rFonts w:asciiTheme="minorHAnsi" w:hAnsiTheme="minorHAnsi" w:cstheme="minorHAnsi"/>
                <w:color w:val="FFFFFF" w:themeColor="background1"/>
                <w:sz w:val="24"/>
                <w:szCs w:val="24"/>
              </w:rPr>
              <w:t>Dates</w:t>
            </w:r>
          </w:p>
        </w:tc>
        <w:tc>
          <w:tcPr>
            <w:tcW w:w="2697" w:type="dxa"/>
            <w:shd w:val="clear" w:color="auto" w:fill="FF0000"/>
          </w:tcPr>
          <w:p w:rsidR="00F51673" w:rsidRPr="00E51198" w:rsidRDefault="00F51673" w:rsidP="00F51673">
            <w:pPr>
              <w:jc w:val="center"/>
              <w:rPr>
                <w:rFonts w:asciiTheme="minorHAnsi" w:hAnsiTheme="minorHAnsi" w:cstheme="minorHAnsi"/>
                <w:color w:val="FFFFFF" w:themeColor="background1"/>
                <w:sz w:val="24"/>
                <w:szCs w:val="24"/>
              </w:rPr>
            </w:pPr>
            <w:r w:rsidRPr="00E51198">
              <w:rPr>
                <w:rFonts w:asciiTheme="minorHAnsi" w:hAnsiTheme="minorHAnsi" w:cstheme="minorHAnsi"/>
                <w:color w:val="FFFFFF" w:themeColor="background1"/>
                <w:sz w:val="24"/>
                <w:szCs w:val="24"/>
              </w:rPr>
              <w:t>Lieu</w:t>
            </w:r>
          </w:p>
        </w:tc>
        <w:tc>
          <w:tcPr>
            <w:tcW w:w="2401" w:type="dxa"/>
            <w:shd w:val="clear" w:color="auto" w:fill="FF0000"/>
          </w:tcPr>
          <w:p w:rsidR="00F51673" w:rsidRPr="00E51198" w:rsidRDefault="00F51673" w:rsidP="00F51673">
            <w:pPr>
              <w:jc w:val="center"/>
              <w:rPr>
                <w:rFonts w:asciiTheme="minorHAnsi" w:hAnsiTheme="minorHAnsi" w:cstheme="minorHAnsi"/>
                <w:color w:val="FFFFFF" w:themeColor="background1"/>
                <w:sz w:val="24"/>
                <w:szCs w:val="24"/>
              </w:rPr>
            </w:pPr>
            <w:r w:rsidRPr="00E51198">
              <w:rPr>
                <w:rFonts w:asciiTheme="minorHAnsi" w:hAnsiTheme="minorHAnsi" w:cstheme="minorHAnsi"/>
                <w:color w:val="FFFFFF" w:themeColor="background1"/>
                <w:sz w:val="24"/>
                <w:szCs w:val="24"/>
              </w:rPr>
              <w:t>Organisme</w:t>
            </w:r>
          </w:p>
        </w:tc>
      </w:tr>
      <w:tr w:rsidR="002A3D99" w:rsidRPr="00F51673" w:rsidTr="002151BE">
        <w:tc>
          <w:tcPr>
            <w:tcW w:w="1992" w:type="dxa"/>
            <w:shd w:val="clear" w:color="auto" w:fill="EAF1DD" w:themeFill="accent3" w:themeFillTint="33"/>
          </w:tcPr>
          <w:p w:rsidR="00EC58AB" w:rsidRDefault="00EC58AB" w:rsidP="00932843">
            <w:pPr>
              <w:jc w:val="center"/>
              <w:rPr>
                <w:rFonts w:asciiTheme="minorHAnsi" w:hAnsiTheme="minorHAnsi" w:cstheme="minorHAnsi"/>
                <w:sz w:val="24"/>
                <w:szCs w:val="24"/>
              </w:rPr>
            </w:pPr>
          </w:p>
          <w:p w:rsidR="00F51673" w:rsidRPr="00F51673" w:rsidRDefault="006D55E9" w:rsidP="00932843">
            <w:pPr>
              <w:jc w:val="center"/>
              <w:rPr>
                <w:rFonts w:asciiTheme="minorHAnsi" w:hAnsiTheme="minorHAnsi" w:cstheme="minorHAnsi"/>
                <w:sz w:val="24"/>
                <w:szCs w:val="24"/>
              </w:rPr>
            </w:pPr>
            <w:r>
              <w:rPr>
                <w:rFonts w:asciiTheme="minorHAnsi" w:hAnsiTheme="minorHAnsi" w:cstheme="minorHAnsi"/>
                <w:sz w:val="24"/>
                <w:szCs w:val="24"/>
              </w:rPr>
              <w:t>L</w:t>
            </w:r>
            <w:r w:rsidR="009C184A">
              <w:rPr>
                <w:rFonts w:asciiTheme="minorHAnsi" w:hAnsiTheme="minorHAnsi" w:cstheme="minorHAnsi"/>
                <w:sz w:val="24"/>
                <w:szCs w:val="24"/>
              </w:rPr>
              <w:t>a f</w:t>
            </w:r>
            <w:r w:rsidR="00F51673" w:rsidRPr="00F51673">
              <w:rPr>
                <w:rFonts w:asciiTheme="minorHAnsi" w:hAnsiTheme="minorHAnsi" w:cstheme="minorHAnsi"/>
                <w:sz w:val="24"/>
                <w:szCs w:val="24"/>
              </w:rPr>
              <w:t>ormation générale</w:t>
            </w:r>
          </w:p>
        </w:tc>
        <w:tc>
          <w:tcPr>
            <w:tcW w:w="2539" w:type="dxa"/>
            <w:shd w:val="clear" w:color="auto" w:fill="EAF1DD" w:themeFill="accent3" w:themeFillTint="33"/>
          </w:tcPr>
          <w:p w:rsidR="00EC58AB" w:rsidRDefault="00EC58AB" w:rsidP="000E7DF0">
            <w:pPr>
              <w:rPr>
                <w:rFonts w:asciiTheme="minorHAnsi" w:hAnsiTheme="minorHAnsi" w:cstheme="minorHAnsi"/>
                <w:sz w:val="24"/>
                <w:szCs w:val="24"/>
              </w:rPr>
            </w:pPr>
          </w:p>
          <w:p w:rsidR="00F51673" w:rsidRDefault="00F51673" w:rsidP="000E7DF0">
            <w:pPr>
              <w:rPr>
                <w:rFonts w:asciiTheme="minorHAnsi" w:hAnsiTheme="minorHAnsi" w:cstheme="minorHAnsi"/>
                <w:sz w:val="24"/>
                <w:szCs w:val="24"/>
              </w:rPr>
            </w:pPr>
            <w:r>
              <w:rPr>
                <w:rFonts w:asciiTheme="minorHAnsi" w:hAnsiTheme="minorHAnsi" w:cstheme="minorHAnsi"/>
                <w:sz w:val="24"/>
                <w:szCs w:val="24"/>
              </w:rPr>
              <w:t xml:space="preserve">Du </w:t>
            </w:r>
            <w:r w:rsidR="00EC58AB">
              <w:rPr>
                <w:rFonts w:asciiTheme="minorHAnsi" w:hAnsiTheme="minorHAnsi" w:cstheme="minorHAnsi"/>
                <w:sz w:val="24"/>
                <w:szCs w:val="24"/>
              </w:rPr>
              <w:t>____ /____/ ____</w:t>
            </w:r>
          </w:p>
          <w:p w:rsidR="00F51673" w:rsidRDefault="00EC58AB" w:rsidP="000E7DF0">
            <w:pPr>
              <w:rPr>
                <w:rFonts w:asciiTheme="minorHAnsi" w:hAnsiTheme="minorHAnsi" w:cstheme="minorHAnsi"/>
                <w:sz w:val="24"/>
                <w:szCs w:val="24"/>
              </w:rPr>
            </w:pPr>
            <w:r>
              <w:rPr>
                <w:rFonts w:asciiTheme="minorHAnsi" w:hAnsiTheme="minorHAnsi" w:cstheme="minorHAnsi"/>
                <w:sz w:val="24"/>
                <w:szCs w:val="24"/>
              </w:rPr>
              <w:t>Au ____ /____/ ____</w:t>
            </w:r>
          </w:p>
          <w:p w:rsidR="00F51673" w:rsidRPr="00F51673" w:rsidRDefault="00F51673" w:rsidP="000E7DF0">
            <w:pPr>
              <w:rPr>
                <w:rFonts w:asciiTheme="minorHAnsi" w:hAnsiTheme="minorHAnsi" w:cstheme="minorHAnsi"/>
                <w:sz w:val="24"/>
                <w:szCs w:val="24"/>
              </w:rPr>
            </w:pPr>
          </w:p>
        </w:tc>
        <w:tc>
          <w:tcPr>
            <w:tcW w:w="2697" w:type="dxa"/>
            <w:shd w:val="clear" w:color="auto" w:fill="EAF1DD" w:themeFill="accent3" w:themeFillTint="33"/>
          </w:tcPr>
          <w:p w:rsidR="00F51673" w:rsidRPr="00F51673" w:rsidRDefault="00F51673" w:rsidP="000E7DF0">
            <w:pPr>
              <w:rPr>
                <w:rFonts w:asciiTheme="minorHAnsi" w:hAnsiTheme="minorHAnsi" w:cstheme="minorHAnsi"/>
                <w:sz w:val="24"/>
                <w:szCs w:val="24"/>
              </w:rPr>
            </w:pPr>
          </w:p>
        </w:tc>
        <w:tc>
          <w:tcPr>
            <w:tcW w:w="2401" w:type="dxa"/>
            <w:shd w:val="clear" w:color="auto" w:fill="EAF1DD" w:themeFill="accent3" w:themeFillTint="33"/>
          </w:tcPr>
          <w:p w:rsidR="00F51673" w:rsidRPr="00F51673" w:rsidRDefault="00F51673" w:rsidP="000E7DF0">
            <w:pPr>
              <w:rPr>
                <w:rFonts w:asciiTheme="minorHAnsi" w:hAnsiTheme="minorHAnsi" w:cstheme="minorHAnsi"/>
                <w:sz w:val="24"/>
                <w:szCs w:val="24"/>
              </w:rPr>
            </w:pPr>
          </w:p>
        </w:tc>
      </w:tr>
      <w:tr w:rsidR="00EC58AB" w:rsidRPr="00F51673" w:rsidTr="002151BE">
        <w:trPr>
          <w:trHeight w:val="523"/>
        </w:trPr>
        <w:tc>
          <w:tcPr>
            <w:tcW w:w="1992" w:type="dxa"/>
            <w:vMerge w:val="restart"/>
            <w:shd w:val="clear" w:color="auto" w:fill="F4F3FF"/>
          </w:tcPr>
          <w:p w:rsidR="00EC58AB" w:rsidRDefault="00EC58AB" w:rsidP="00932843">
            <w:pPr>
              <w:jc w:val="center"/>
              <w:rPr>
                <w:rFonts w:asciiTheme="minorHAnsi" w:hAnsiTheme="minorHAnsi" w:cstheme="minorHAnsi"/>
                <w:sz w:val="24"/>
                <w:szCs w:val="24"/>
              </w:rPr>
            </w:pPr>
          </w:p>
          <w:p w:rsidR="00EC58AB" w:rsidRDefault="00EC58AB" w:rsidP="00932843">
            <w:pPr>
              <w:jc w:val="center"/>
              <w:rPr>
                <w:rFonts w:asciiTheme="minorHAnsi" w:hAnsiTheme="minorHAnsi" w:cstheme="minorHAnsi"/>
                <w:sz w:val="24"/>
                <w:szCs w:val="24"/>
              </w:rPr>
            </w:pPr>
          </w:p>
          <w:p w:rsidR="00EC58AB" w:rsidRDefault="00EC58AB" w:rsidP="00932843">
            <w:pPr>
              <w:jc w:val="center"/>
              <w:rPr>
                <w:rFonts w:asciiTheme="minorHAnsi" w:hAnsiTheme="minorHAnsi" w:cstheme="minorHAnsi"/>
                <w:sz w:val="24"/>
                <w:szCs w:val="24"/>
              </w:rPr>
            </w:pPr>
          </w:p>
          <w:p w:rsidR="00EC58AB" w:rsidRDefault="00EC58AB" w:rsidP="00932843">
            <w:pPr>
              <w:jc w:val="center"/>
              <w:rPr>
                <w:rFonts w:asciiTheme="minorHAnsi" w:hAnsiTheme="minorHAnsi" w:cstheme="minorHAnsi"/>
                <w:sz w:val="24"/>
                <w:szCs w:val="24"/>
              </w:rPr>
            </w:pPr>
          </w:p>
          <w:p w:rsidR="00EC58AB" w:rsidRDefault="006D55E9" w:rsidP="00932843">
            <w:pPr>
              <w:jc w:val="center"/>
              <w:rPr>
                <w:rFonts w:asciiTheme="minorHAnsi" w:hAnsiTheme="minorHAnsi" w:cstheme="minorHAnsi"/>
                <w:sz w:val="24"/>
                <w:szCs w:val="24"/>
              </w:rPr>
            </w:pPr>
            <w:r>
              <w:rPr>
                <w:rFonts w:asciiTheme="minorHAnsi" w:hAnsiTheme="minorHAnsi" w:cstheme="minorHAnsi"/>
                <w:sz w:val="24"/>
                <w:szCs w:val="24"/>
              </w:rPr>
              <w:t>Le</w:t>
            </w:r>
            <w:r w:rsidR="009C184A">
              <w:rPr>
                <w:rFonts w:asciiTheme="minorHAnsi" w:hAnsiTheme="minorHAnsi" w:cstheme="minorHAnsi"/>
                <w:sz w:val="24"/>
                <w:szCs w:val="24"/>
              </w:rPr>
              <w:t xml:space="preserve"> p</w:t>
            </w:r>
            <w:r w:rsidR="00EC58AB" w:rsidRPr="00F51673">
              <w:rPr>
                <w:rFonts w:asciiTheme="minorHAnsi" w:hAnsiTheme="minorHAnsi" w:cstheme="minorHAnsi"/>
                <w:sz w:val="24"/>
                <w:szCs w:val="24"/>
              </w:rPr>
              <w:t>remier stage pratique</w:t>
            </w:r>
          </w:p>
          <w:p w:rsidR="00EC58AB" w:rsidRDefault="00EC58AB" w:rsidP="00932843">
            <w:pPr>
              <w:jc w:val="center"/>
              <w:rPr>
                <w:rFonts w:asciiTheme="minorHAnsi" w:hAnsiTheme="minorHAnsi" w:cstheme="minorHAnsi"/>
                <w:sz w:val="24"/>
                <w:szCs w:val="24"/>
              </w:rPr>
            </w:pPr>
          </w:p>
          <w:p w:rsidR="00EC58AB" w:rsidRDefault="00EC58AB" w:rsidP="00932843">
            <w:pPr>
              <w:jc w:val="center"/>
              <w:rPr>
                <w:rFonts w:asciiTheme="minorHAnsi" w:hAnsiTheme="minorHAnsi" w:cstheme="minorHAnsi"/>
                <w:sz w:val="24"/>
                <w:szCs w:val="24"/>
              </w:rPr>
            </w:pPr>
          </w:p>
          <w:p w:rsidR="00EC58AB" w:rsidRDefault="00EC58AB" w:rsidP="00932843">
            <w:pPr>
              <w:jc w:val="center"/>
              <w:rPr>
                <w:rFonts w:asciiTheme="minorHAnsi" w:hAnsiTheme="minorHAnsi" w:cstheme="minorHAnsi"/>
                <w:sz w:val="24"/>
                <w:szCs w:val="24"/>
              </w:rPr>
            </w:pPr>
          </w:p>
          <w:p w:rsidR="00EC58AB" w:rsidRPr="00F51673" w:rsidRDefault="00EC58AB" w:rsidP="00932843">
            <w:pPr>
              <w:jc w:val="center"/>
              <w:rPr>
                <w:rFonts w:asciiTheme="minorHAnsi" w:hAnsiTheme="minorHAnsi" w:cstheme="minorHAnsi"/>
                <w:sz w:val="24"/>
                <w:szCs w:val="24"/>
              </w:rPr>
            </w:pPr>
          </w:p>
        </w:tc>
        <w:tc>
          <w:tcPr>
            <w:tcW w:w="2539" w:type="dxa"/>
            <w:shd w:val="clear" w:color="auto" w:fill="F4F3FF"/>
          </w:tcPr>
          <w:p w:rsidR="00EC58AB" w:rsidRDefault="00EC58AB" w:rsidP="00EC58AB">
            <w:pPr>
              <w:rPr>
                <w:rFonts w:asciiTheme="minorHAnsi" w:hAnsiTheme="minorHAnsi" w:cstheme="minorHAnsi"/>
                <w:sz w:val="24"/>
                <w:szCs w:val="24"/>
              </w:rPr>
            </w:pPr>
          </w:p>
          <w:p w:rsidR="00EC58AB" w:rsidRDefault="00EC58AB" w:rsidP="00EC58AB">
            <w:pPr>
              <w:rPr>
                <w:rFonts w:asciiTheme="minorHAnsi" w:hAnsiTheme="minorHAnsi" w:cstheme="minorHAnsi"/>
                <w:sz w:val="24"/>
                <w:szCs w:val="24"/>
              </w:rPr>
            </w:pPr>
            <w:r>
              <w:rPr>
                <w:rFonts w:asciiTheme="minorHAnsi" w:hAnsiTheme="minorHAnsi" w:cstheme="minorHAnsi"/>
                <w:sz w:val="24"/>
                <w:szCs w:val="24"/>
              </w:rPr>
              <w:t>Du ____ /____/ ____</w:t>
            </w:r>
          </w:p>
          <w:p w:rsidR="00EC58AB" w:rsidRDefault="00EC58AB" w:rsidP="00EC58AB">
            <w:pPr>
              <w:rPr>
                <w:rFonts w:asciiTheme="minorHAnsi" w:hAnsiTheme="minorHAnsi" w:cstheme="minorHAnsi"/>
                <w:sz w:val="24"/>
                <w:szCs w:val="24"/>
              </w:rPr>
            </w:pPr>
            <w:r>
              <w:rPr>
                <w:rFonts w:asciiTheme="minorHAnsi" w:hAnsiTheme="minorHAnsi" w:cstheme="minorHAnsi"/>
                <w:sz w:val="24"/>
                <w:szCs w:val="24"/>
              </w:rPr>
              <w:t>Au ____ /____/ ____</w:t>
            </w:r>
          </w:p>
          <w:p w:rsidR="00EC58AB" w:rsidRDefault="00EC58AB" w:rsidP="000E7DF0">
            <w:pPr>
              <w:rPr>
                <w:rFonts w:asciiTheme="minorHAnsi" w:hAnsiTheme="minorHAnsi" w:cstheme="minorHAnsi"/>
                <w:sz w:val="24"/>
                <w:szCs w:val="24"/>
              </w:rPr>
            </w:pPr>
            <w:r>
              <w:rPr>
                <w:rFonts w:asciiTheme="minorHAnsi" w:hAnsiTheme="minorHAnsi" w:cstheme="minorHAnsi"/>
                <w:sz w:val="24"/>
                <w:szCs w:val="24"/>
              </w:rPr>
              <w:t xml:space="preserve">Nbre de jours : </w:t>
            </w:r>
          </w:p>
          <w:p w:rsidR="002151BE" w:rsidRPr="002151BE" w:rsidRDefault="002151BE" w:rsidP="000E7DF0">
            <w:pPr>
              <w:rPr>
                <w:rFonts w:asciiTheme="minorHAnsi" w:hAnsiTheme="minorHAnsi" w:cstheme="minorHAnsi"/>
                <w:sz w:val="20"/>
                <w:szCs w:val="20"/>
              </w:rPr>
            </w:pPr>
            <w:r>
              <w:rPr>
                <w:rFonts w:asciiTheme="minorHAnsi" w:hAnsiTheme="minorHAnsi" w:cstheme="minorHAnsi"/>
                <w:sz w:val="24"/>
                <w:szCs w:val="24"/>
              </w:rPr>
              <w:t xml:space="preserve">꙱ </w:t>
            </w:r>
            <w:r w:rsidRPr="002151BE">
              <w:rPr>
                <w:rFonts w:asciiTheme="minorHAnsi" w:hAnsiTheme="minorHAnsi" w:cstheme="minorHAnsi"/>
                <w:i/>
                <w:sz w:val="20"/>
                <w:szCs w:val="20"/>
              </w:rPr>
              <w:t>Directeur.trice</w:t>
            </w:r>
          </w:p>
          <w:p w:rsidR="00EC58AB" w:rsidRPr="002151BE" w:rsidRDefault="002151BE" w:rsidP="000E7DF0">
            <w:pPr>
              <w:rPr>
                <w:rFonts w:asciiTheme="minorHAnsi" w:hAnsiTheme="minorHAnsi" w:cstheme="minorHAnsi"/>
                <w:sz w:val="20"/>
                <w:szCs w:val="20"/>
              </w:rPr>
            </w:pPr>
            <w:r>
              <w:rPr>
                <w:rFonts w:asciiTheme="minorHAnsi" w:hAnsiTheme="minorHAnsi" w:cstheme="minorHAnsi"/>
                <w:sz w:val="24"/>
                <w:szCs w:val="24"/>
              </w:rPr>
              <w:t xml:space="preserve">꙱ </w:t>
            </w:r>
            <w:r w:rsidRPr="002151BE">
              <w:rPr>
                <w:rFonts w:asciiTheme="minorHAnsi" w:hAnsiTheme="minorHAnsi" w:cstheme="minorHAnsi"/>
                <w:i/>
                <w:sz w:val="20"/>
                <w:szCs w:val="20"/>
              </w:rPr>
              <w:t>Directeur.trice adjointe</w:t>
            </w:r>
          </w:p>
        </w:tc>
        <w:tc>
          <w:tcPr>
            <w:tcW w:w="2697" w:type="dxa"/>
            <w:shd w:val="clear" w:color="auto" w:fill="F4F3FF"/>
          </w:tcPr>
          <w:p w:rsidR="00EC58AB" w:rsidRPr="00F51673" w:rsidRDefault="00EC58AB" w:rsidP="000E7DF0">
            <w:pPr>
              <w:rPr>
                <w:rFonts w:asciiTheme="minorHAnsi" w:hAnsiTheme="minorHAnsi" w:cstheme="minorHAnsi"/>
                <w:sz w:val="24"/>
                <w:szCs w:val="24"/>
              </w:rPr>
            </w:pPr>
          </w:p>
        </w:tc>
        <w:tc>
          <w:tcPr>
            <w:tcW w:w="2401" w:type="dxa"/>
            <w:shd w:val="clear" w:color="auto" w:fill="F4F3FF"/>
          </w:tcPr>
          <w:p w:rsidR="00EC58AB" w:rsidRPr="00F51673" w:rsidRDefault="00EC58AB" w:rsidP="000E7DF0">
            <w:pPr>
              <w:rPr>
                <w:rFonts w:asciiTheme="minorHAnsi" w:hAnsiTheme="minorHAnsi" w:cstheme="minorHAnsi"/>
                <w:sz w:val="24"/>
                <w:szCs w:val="24"/>
              </w:rPr>
            </w:pPr>
          </w:p>
        </w:tc>
      </w:tr>
      <w:tr w:rsidR="00EC58AB" w:rsidRPr="00F51673" w:rsidTr="002151BE">
        <w:tc>
          <w:tcPr>
            <w:tcW w:w="1992" w:type="dxa"/>
            <w:vMerge/>
            <w:shd w:val="clear" w:color="auto" w:fill="F4F3FF"/>
          </w:tcPr>
          <w:p w:rsidR="00EC58AB" w:rsidRPr="00F51673" w:rsidRDefault="00EC58AB" w:rsidP="000E7DF0">
            <w:pPr>
              <w:rPr>
                <w:rFonts w:asciiTheme="minorHAnsi" w:hAnsiTheme="minorHAnsi" w:cstheme="minorHAnsi"/>
                <w:sz w:val="24"/>
                <w:szCs w:val="24"/>
              </w:rPr>
            </w:pPr>
          </w:p>
        </w:tc>
        <w:tc>
          <w:tcPr>
            <w:tcW w:w="2539" w:type="dxa"/>
            <w:shd w:val="clear" w:color="auto" w:fill="F4F3FF"/>
          </w:tcPr>
          <w:p w:rsidR="00EC58AB" w:rsidRDefault="00EC58AB" w:rsidP="00EC58AB">
            <w:pPr>
              <w:rPr>
                <w:rFonts w:asciiTheme="minorHAnsi" w:hAnsiTheme="minorHAnsi" w:cstheme="minorHAnsi"/>
                <w:sz w:val="24"/>
                <w:szCs w:val="24"/>
              </w:rPr>
            </w:pPr>
          </w:p>
          <w:p w:rsidR="00EC58AB" w:rsidRDefault="00EC58AB" w:rsidP="00EC58AB">
            <w:pPr>
              <w:rPr>
                <w:rFonts w:asciiTheme="minorHAnsi" w:hAnsiTheme="minorHAnsi" w:cstheme="minorHAnsi"/>
                <w:sz w:val="24"/>
                <w:szCs w:val="24"/>
              </w:rPr>
            </w:pPr>
            <w:r>
              <w:rPr>
                <w:rFonts w:asciiTheme="minorHAnsi" w:hAnsiTheme="minorHAnsi" w:cstheme="minorHAnsi"/>
                <w:sz w:val="24"/>
                <w:szCs w:val="24"/>
              </w:rPr>
              <w:t>Du ____ /____/ ____</w:t>
            </w:r>
          </w:p>
          <w:p w:rsidR="00EC58AB" w:rsidRDefault="00EC58AB" w:rsidP="00EC58AB">
            <w:pPr>
              <w:rPr>
                <w:rFonts w:asciiTheme="minorHAnsi" w:hAnsiTheme="minorHAnsi" w:cstheme="minorHAnsi"/>
                <w:sz w:val="24"/>
                <w:szCs w:val="24"/>
              </w:rPr>
            </w:pPr>
            <w:r>
              <w:rPr>
                <w:rFonts w:asciiTheme="minorHAnsi" w:hAnsiTheme="minorHAnsi" w:cstheme="minorHAnsi"/>
                <w:sz w:val="24"/>
                <w:szCs w:val="24"/>
              </w:rPr>
              <w:t>Au ____ /____/ ____</w:t>
            </w:r>
          </w:p>
          <w:p w:rsidR="00EC58AB" w:rsidRDefault="00EC58AB" w:rsidP="00EC58AB">
            <w:pPr>
              <w:rPr>
                <w:rFonts w:asciiTheme="minorHAnsi" w:hAnsiTheme="minorHAnsi" w:cstheme="minorHAnsi"/>
                <w:sz w:val="24"/>
                <w:szCs w:val="24"/>
              </w:rPr>
            </w:pPr>
            <w:r>
              <w:rPr>
                <w:rFonts w:asciiTheme="minorHAnsi" w:hAnsiTheme="minorHAnsi" w:cstheme="minorHAnsi"/>
                <w:sz w:val="24"/>
                <w:szCs w:val="24"/>
              </w:rPr>
              <w:t xml:space="preserve">Nbre de jours : </w:t>
            </w:r>
          </w:p>
          <w:p w:rsidR="002151BE" w:rsidRPr="002151BE" w:rsidRDefault="002151BE" w:rsidP="002151BE">
            <w:pPr>
              <w:rPr>
                <w:rFonts w:asciiTheme="minorHAnsi" w:hAnsiTheme="minorHAnsi" w:cstheme="minorHAnsi"/>
                <w:sz w:val="20"/>
                <w:szCs w:val="20"/>
              </w:rPr>
            </w:pPr>
            <w:r>
              <w:rPr>
                <w:rFonts w:asciiTheme="minorHAnsi" w:hAnsiTheme="minorHAnsi" w:cstheme="minorHAnsi"/>
                <w:sz w:val="24"/>
                <w:szCs w:val="24"/>
              </w:rPr>
              <w:t xml:space="preserve">꙱ </w:t>
            </w:r>
            <w:r w:rsidRPr="002151BE">
              <w:rPr>
                <w:rFonts w:asciiTheme="minorHAnsi" w:hAnsiTheme="minorHAnsi" w:cstheme="minorHAnsi"/>
                <w:i/>
                <w:sz w:val="20"/>
                <w:szCs w:val="20"/>
              </w:rPr>
              <w:t>Directeur.trice</w:t>
            </w:r>
          </w:p>
          <w:p w:rsidR="00EC58AB" w:rsidRPr="00F51673" w:rsidRDefault="002151BE" w:rsidP="002151BE">
            <w:pPr>
              <w:rPr>
                <w:rFonts w:asciiTheme="minorHAnsi" w:hAnsiTheme="minorHAnsi" w:cstheme="minorHAnsi"/>
                <w:sz w:val="24"/>
                <w:szCs w:val="24"/>
              </w:rPr>
            </w:pPr>
            <w:r>
              <w:rPr>
                <w:rFonts w:asciiTheme="minorHAnsi" w:hAnsiTheme="minorHAnsi" w:cstheme="minorHAnsi"/>
                <w:sz w:val="24"/>
                <w:szCs w:val="24"/>
              </w:rPr>
              <w:t xml:space="preserve">꙱ </w:t>
            </w:r>
            <w:r w:rsidRPr="002151BE">
              <w:rPr>
                <w:rFonts w:asciiTheme="minorHAnsi" w:hAnsiTheme="minorHAnsi" w:cstheme="minorHAnsi"/>
                <w:i/>
                <w:sz w:val="20"/>
                <w:szCs w:val="20"/>
              </w:rPr>
              <w:t>Directeur.trice adjointe</w:t>
            </w:r>
          </w:p>
        </w:tc>
        <w:tc>
          <w:tcPr>
            <w:tcW w:w="2697" w:type="dxa"/>
            <w:shd w:val="clear" w:color="auto" w:fill="F4F3FF"/>
          </w:tcPr>
          <w:p w:rsidR="00EC58AB" w:rsidRPr="00F51673" w:rsidRDefault="00EC58AB" w:rsidP="000E7DF0">
            <w:pPr>
              <w:rPr>
                <w:rFonts w:asciiTheme="minorHAnsi" w:hAnsiTheme="minorHAnsi" w:cstheme="minorHAnsi"/>
                <w:sz w:val="24"/>
                <w:szCs w:val="24"/>
              </w:rPr>
            </w:pPr>
          </w:p>
        </w:tc>
        <w:tc>
          <w:tcPr>
            <w:tcW w:w="2401" w:type="dxa"/>
            <w:shd w:val="clear" w:color="auto" w:fill="F4F3FF"/>
          </w:tcPr>
          <w:p w:rsidR="00EC58AB" w:rsidRPr="00F51673" w:rsidRDefault="00EC58AB" w:rsidP="000E7DF0">
            <w:pPr>
              <w:rPr>
                <w:rFonts w:asciiTheme="minorHAnsi" w:hAnsiTheme="minorHAnsi" w:cstheme="minorHAnsi"/>
                <w:sz w:val="24"/>
                <w:szCs w:val="24"/>
              </w:rPr>
            </w:pPr>
          </w:p>
        </w:tc>
      </w:tr>
      <w:tr w:rsidR="002A3D99" w:rsidRPr="00F51673" w:rsidTr="002151BE">
        <w:tc>
          <w:tcPr>
            <w:tcW w:w="1992" w:type="dxa"/>
            <w:shd w:val="clear" w:color="auto" w:fill="EAF1DD" w:themeFill="accent3" w:themeFillTint="33"/>
          </w:tcPr>
          <w:p w:rsidR="00EC58AB" w:rsidRDefault="00EC58AB" w:rsidP="00932843">
            <w:pPr>
              <w:jc w:val="center"/>
              <w:rPr>
                <w:rFonts w:asciiTheme="minorHAnsi" w:hAnsiTheme="minorHAnsi" w:cstheme="minorHAnsi"/>
                <w:sz w:val="24"/>
                <w:szCs w:val="24"/>
              </w:rPr>
            </w:pPr>
          </w:p>
          <w:p w:rsidR="00F51673" w:rsidRDefault="006D55E9" w:rsidP="00932843">
            <w:pPr>
              <w:jc w:val="center"/>
              <w:rPr>
                <w:rFonts w:asciiTheme="minorHAnsi" w:hAnsiTheme="minorHAnsi" w:cstheme="minorHAnsi"/>
                <w:sz w:val="24"/>
                <w:szCs w:val="24"/>
              </w:rPr>
            </w:pPr>
            <w:r>
              <w:rPr>
                <w:rFonts w:asciiTheme="minorHAnsi" w:hAnsiTheme="minorHAnsi" w:cstheme="minorHAnsi"/>
                <w:sz w:val="24"/>
                <w:szCs w:val="24"/>
              </w:rPr>
              <w:t xml:space="preserve">Le </w:t>
            </w:r>
            <w:r w:rsidR="009C184A">
              <w:rPr>
                <w:rFonts w:asciiTheme="minorHAnsi" w:hAnsiTheme="minorHAnsi" w:cstheme="minorHAnsi"/>
                <w:sz w:val="24"/>
                <w:szCs w:val="24"/>
              </w:rPr>
              <w:t>stage de p</w:t>
            </w:r>
            <w:r w:rsidR="00F51673" w:rsidRPr="00F51673">
              <w:rPr>
                <w:rFonts w:asciiTheme="minorHAnsi" w:hAnsiTheme="minorHAnsi" w:cstheme="minorHAnsi"/>
                <w:sz w:val="24"/>
                <w:szCs w:val="24"/>
              </w:rPr>
              <w:t>erfectionnement</w:t>
            </w:r>
          </w:p>
          <w:p w:rsidR="00F51673" w:rsidRDefault="00F51673" w:rsidP="00932843">
            <w:pPr>
              <w:jc w:val="center"/>
              <w:rPr>
                <w:rFonts w:asciiTheme="minorHAnsi" w:hAnsiTheme="minorHAnsi" w:cstheme="minorHAnsi"/>
                <w:sz w:val="24"/>
                <w:szCs w:val="24"/>
              </w:rPr>
            </w:pPr>
          </w:p>
          <w:p w:rsidR="00F51673" w:rsidRPr="00F51673" w:rsidRDefault="00F51673" w:rsidP="00932843">
            <w:pPr>
              <w:jc w:val="center"/>
              <w:rPr>
                <w:rFonts w:asciiTheme="minorHAnsi" w:hAnsiTheme="minorHAnsi" w:cstheme="minorHAnsi"/>
                <w:sz w:val="24"/>
                <w:szCs w:val="24"/>
              </w:rPr>
            </w:pPr>
          </w:p>
        </w:tc>
        <w:tc>
          <w:tcPr>
            <w:tcW w:w="2539" w:type="dxa"/>
            <w:shd w:val="clear" w:color="auto" w:fill="EAF1DD" w:themeFill="accent3" w:themeFillTint="33"/>
          </w:tcPr>
          <w:p w:rsidR="00EC58AB" w:rsidRDefault="00EC58AB" w:rsidP="00EC58AB">
            <w:pPr>
              <w:rPr>
                <w:rFonts w:asciiTheme="minorHAnsi" w:hAnsiTheme="minorHAnsi" w:cstheme="minorHAnsi"/>
                <w:sz w:val="24"/>
                <w:szCs w:val="24"/>
              </w:rPr>
            </w:pPr>
          </w:p>
          <w:p w:rsidR="00EC58AB" w:rsidRDefault="00EC58AB" w:rsidP="00EC58AB">
            <w:pPr>
              <w:rPr>
                <w:rFonts w:asciiTheme="minorHAnsi" w:hAnsiTheme="minorHAnsi" w:cstheme="minorHAnsi"/>
                <w:sz w:val="24"/>
                <w:szCs w:val="24"/>
              </w:rPr>
            </w:pPr>
            <w:r>
              <w:rPr>
                <w:rFonts w:asciiTheme="minorHAnsi" w:hAnsiTheme="minorHAnsi" w:cstheme="minorHAnsi"/>
                <w:sz w:val="24"/>
                <w:szCs w:val="24"/>
              </w:rPr>
              <w:t>Du ____ /____/ ____</w:t>
            </w:r>
          </w:p>
          <w:p w:rsidR="00EC58AB" w:rsidRDefault="00EC58AB" w:rsidP="00EC58AB">
            <w:pPr>
              <w:rPr>
                <w:rFonts w:asciiTheme="minorHAnsi" w:hAnsiTheme="minorHAnsi" w:cstheme="minorHAnsi"/>
                <w:sz w:val="24"/>
                <w:szCs w:val="24"/>
              </w:rPr>
            </w:pPr>
            <w:r>
              <w:rPr>
                <w:rFonts w:asciiTheme="minorHAnsi" w:hAnsiTheme="minorHAnsi" w:cstheme="minorHAnsi"/>
                <w:sz w:val="24"/>
                <w:szCs w:val="24"/>
              </w:rPr>
              <w:t>Au ____ /____/ ____</w:t>
            </w:r>
          </w:p>
          <w:p w:rsidR="00F51673" w:rsidRPr="00F51673" w:rsidRDefault="00F51673" w:rsidP="000E7DF0">
            <w:pPr>
              <w:rPr>
                <w:rFonts w:asciiTheme="minorHAnsi" w:hAnsiTheme="minorHAnsi" w:cstheme="minorHAnsi"/>
                <w:sz w:val="24"/>
                <w:szCs w:val="24"/>
              </w:rPr>
            </w:pPr>
          </w:p>
        </w:tc>
        <w:tc>
          <w:tcPr>
            <w:tcW w:w="2697" w:type="dxa"/>
            <w:shd w:val="clear" w:color="auto" w:fill="EAF1DD" w:themeFill="accent3" w:themeFillTint="33"/>
          </w:tcPr>
          <w:p w:rsidR="00F51673" w:rsidRPr="00F51673" w:rsidRDefault="00F51673" w:rsidP="000E7DF0">
            <w:pPr>
              <w:rPr>
                <w:rFonts w:asciiTheme="minorHAnsi" w:hAnsiTheme="minorHAnsi" w:cstheme="minorHAnsi"/>
                <w:sz w:val="24"/>
                <w:szCs w:val="24"/>
              </w:rPr>
            </w:pPr>
          </w:p>
        </w:tc>
        <w:tc>
          <w:tcPr>
            <w:tcW w:w="2401" w:type="dxa"/>
            <w:shd w:val="clear" w:color="auto" w:fill="EAF1DD" w:themeFill="accent3" w:themeFillTint="33"/>
          </w:tcPr>
          <w:p w:rsidR="00F51673" w:rsidRPr="00F51673" w:rsidRDefault="00F51673" w:rsidP="000E7DF0">
            <w:pPr>
              <w:rPr>
                <w:rFonts w:asciiTheme="minorHAnsi" w:hAnsiTheme="minorHAnsi" w:cstheme="minorHAnsi"/>
                <w:sz w:val="24"/>
                <w:szCs w:val="24"/>
              </w:rPr>
            </w:pPr>
          </w:p>
        </w:tc>
      </w:tr>
      <w:tr w:rsidR="00EC58AB" w:rsidRPr="00F51673" w:rsidTr="002151BE">
        <w:tc>
          <w:tcPr>
            <w:tcW w:w="1992" w:type="dxa"/>
            <w:vMerge w:val="restart"/>
            <w:shd w:val="clear" w:color="auto" w:fill="D1FFFA"/>
          </w:tcPr>
          <w:p w:rsidR="00EC58AB" w:rsidRDefault="00EC58AB" w:rsidP="00932843">
            <w:pPr>
              <w:jc w:val="center"/>
              <w:rPr>
                <w:rFonts w:asciiTheme="minorHAnsi" w:hAnsiTheme="minorHAnsi" w:cstheme="minorHAnsi"/>
                <w:sz w:val="24"/>
                <w:szCs w:val="24"/>
              </w:rPr>
            </w:pPr>
          </w:p>
          <w:p w:rsidR="00EC58AB" w:rsidRDefault="00EC58AB" w:rsidP="00932843">
            <w:pPr>
              <w:jc w:val="center"/>
              <w:rPr>
                <w:rFonts w:asciiTheme="minorHAnsi" w:hAnsiTheme="minorHAnsi" w:cstheme="minorHAnsi"/>
                <w:sz w:val="24"/>
                <w:szCs w:val="24"/>
              </w:rPr>
            </w:pPr>
          </w:p>
          <w:p w:rsidR="00EC58AB" w:rsidRDefault="00EC58AB" w:rsidP="00932843">
            <w:pPr>
              <w:jc w:val="center"/>
              <w:rPr>
                <w:rFonts w:asciiTheme="minorHAnsi" w:hAnsiTheme="minorHAnsi" w:cstheme="minorHAnsi"/>
                <w:sz w:val="24"/>
                <w:szCs w:val="24"/>
              </w:rPr>
            </w:pPr>
          </w:p>
          <w:p w:rsidR="009C184A" w:rsidRDefault="009C184A" w:rsidP="00932843">
            <w:pPr>
              <w:jc w:val="center"/>
              <w:rPr>
                <w:rFonts w:asciiTheme="minorHAnsi" w:hAnsiTheme="minorHAnsi" w:cstheme="minorHAnsi"/>
                <w:sz w:val="24"/>
                <w:szCs w:val="24"/>
              </w:rPr>
            </w:pPr>
          </w:p>
          <w:p w:rsidR="00EC58AB" w:rsidRDefault="006D55E9" w:rsidP="00932843">
            <w:pPr>
              <w:jc w:val="center"/>
              <w:rPr>
                <w:rFonts w:asciiTheme="minorHAnsi" w:hAnsiTheme="minorHAnsi" w:cstheme="minorHAnsi"/>
                <w:sz w:val="24"/>
                <w:szCs w:val="24"/>
              </w:rPr>
            </w:pPr>
            <w:r>
              <w:rPr>
                <w:rFonts w:asciiTheme="minorHAnsi" w:hAnsiTheme="minorHAnsi" w:cstheme="minorHAnsi"/>
                <w:sz w:val="24"/>
                <w:szCs w:val="24"/>
              </w:rPr>
              <w:t>Le</w:t>
            </w:r>
            <w:r w:rsidR="009C184A">
              <w:rPr>
                <w:rFonts w:asciiTheme="minorHAnsi" w:hAnsiTheme="minorHAnsi" w:cstheme="minorHAnsi"/>
                <w:sz w:val="24"/>
                <w:szCs w:val="24"/>
              </w:rPr>
              <w:t xml:space="preserve"> d</w:t>
            </w:r>
            <w:r w:rsidR="00EC58AB" w:rsidRPr="00F51673">
              <w:rPr>
                <w:rFonts w:asciiTheme="minorHAnsi" w:hAnsiTheme="minorHAnsi" w:cstheme="minorHAnsi"/>
                <w:sz w:val="24"/>
                <w:szCs w:val="24"/>
              </w:rPr>
              <w:t>euxième stage pratique</w:t>
            </w:r>
          </w:p>
          <w:p w:rsidR="00EC58AB" w:rsidRDefault="00EC58AB" w:rsidP="00932843">
            <w:pPr>
              <w:jc w:val="center"/>
              <w:rPr>
                <w:rFonts w:asciiTheme="minorHAnsi" w:hAnsiTheme="minorHAnsi" w:cstheme="minorHAnsi"/>
                <w:sz w:val="24"/>
                <w:szCs w:val="24"/>
              </w:rPr>
            </w:pPr>
          </w:p>
          <w:p w:rsidR="00EC58AB" w:rsidRDefault="00EC58AB" w:rsidP="00932843">
            <w:pPr>
              <w:jc w:val="center"/>
              <w:rPr>
                <w:rFonts w:asciiTheme="minorHAnsi" w:hAnsiTheme="minorHAnsi" w:cstheme="minorHAnsi"/>
                <w:sz w:val="24"/>
                <w:szCs w:val="24"/>
              </w:rPr>
            </w:pPr>
          </w:p>
          <w:p w:rsidR="00EC58AB" w:rsidRDefault="00EC58AB" w:rsidP="00932843">
            <w:pPr>
              <w:jc w:val="center"/>
              <w:rPr>
                <w:rFonts w:asciiTheme="minorHAnsi" w:hAnsiTheme="minorHAnsi" w:cstheme="minorHAnsi"/>
                <w:sz w:val="24"/>
                <w:szCs w:val="24"/>
              </w:rPr>
            </w:pPr>
          </w:p>
          <w:p w:rsidR="00EC58AB" w:rsidRPr="00F51673" w:rsidRDefault="00EC58AB" w:rsidP="00932843">
            <w:pPr>
              <w:jc w:val="center"/>
              <w:rPr>
                <w:rFonts w:asciiTheme="minorHAnsi" w:hAnsiTheme="minorHAnsi" w:cstheme="minorHAnsi"/>
                <w:sz w:val="24"/>
                <w:szCs w:val="24"/>
              </w:rPr>
            </w:pPr>
          </w:p>
        </w:tc>
        <w:tc>
          <w:tcPr>
            <w:tcW w:w="2539" w:type="dxa"/>
            <w:shd w:val="clear" w:color="auto" w:fill="D1FFFA"/>
          </w:tcPr>
          <w:p w:rsidR="00EC58AB" w:rsidRDefault="00EC58AB" w:rsidP="00EC58AB">
            <w:pPr>
              <w:rPr>
                <w:rFonts w:asciiTheme="minorHAnsi" w:hAnsiTheme="minorHAnsi" w:cstheme="minorHAnsi"/>
                <w:sz w:val="24"/>
                <w:szCs w:val="24"/>
              </w:rPr>
            </w:pPr>
          </w:p>
          <w:p w:rsidR="00EC58AB" w:rsidRDefault="00EC58AB" w:rsidP="00EC58AB">
            <w:pPr>
              <w:rPr>
                <w:rFonts w:asciiTheme="minorHAnsi" w:hAnsiTheme="minorHAnsi" w:cstheme="minorHAnsi"/>
                <w:sz w:val="24"/>
                <w:szCs w:val="24"/>
              </w:rPr>
            </w:pPr>
            <w:r>
              <w:rPr>
                <w:rFonts w:asciiTheme="minorHAnsi" w:hAnsiTheme="minorHAnsi" w:cstheme="minorHAnsi"/>
                <w:sz w:val="24"/>
                <w:szCs w:val="24"/>
              </w:rPr>
              <w:t>Du ____ /____/ ____</w:t>
            </w:r>
          </w:p>
          <w:p w:rsidR="00EC58AB" w:rsidRDefault="00EC58AB" w:rsidP="00EC58AB">
            <w:pPr>
              <w:rPr>
                <w:rFonts w:asciiTheme="minorHAnsi" w:hAnsiTheme="minorHAnsi" w:cstheme="minorHAnsi"/>
                <w:sz w:val="24"/>
                <w:szCs w:val="24"/>
              </w:rPr>
            </w:pPr>
            <w:r>
              <w:rPr>
                <w:rFonts w:asciiTheme="minorHAnsi" w:hAnsiTheme="minorHAnsi" w:cstheme="minorHAnsi"/>
                <w:sz w:val="24"/>
                <w:szCs w:val="24"/>
              </w:rPr>
              <w:t>Au ____ /____/ ____</w:t>
            </w:r>
          </w:p>
          <w:p w:rsidR="00EC58AB" w:rsidRDefault="00EC58AB" w:rsidP="00EC58AB">
            <w:pPr>
              <w:rPr>
                <w:rFonts w:asciiTheme="minorHAnsi" w:hAnsiTheme="minorHAnsi" w:cstheme="minorHAnsi"/>
                <w:sz w:val="24"/>
                <w:szCs w:val="24"/>
              </w:rPr>
            </w:pPr>
            <w:r>
              <w:rPr>
                <w:rFonts w:asciiTheme="minorHAnsi" w:hAnsiTheme="minorHAnsi" w:cstheme="minorHAnsi"/>
                <w:sz w:val="24"/>
                <w:szCs w:val="24"/>
              </w:rPr>
              <w:t xml:space="preserve">Nbre de jours : </w:t>
            </w:r>
          </w:p>
          <w:p w:rsidR="002151BE" w:rsidRPr="002151BE" w:rsidRDefault="002151BE" w:rsidP="002151BE">
            <w:pPr>
              <w:rPr>
                <w:rFonts w:asciiTheme="minorHAnsi" w:hAnsiTheme="minorHAnsi" w:cstheme="minorHAnsi"/>
                <w:sz w:val="20"/>
                <w:szCs w:val="20"/>
              </w:rPr>
            </w:pPr>
            <w:r>
              <w:rPr>
                <w:rFonts w:asciiTheme="minorHAnsi" w:hAnsiTheme="minorHAnsi" w:cstheme="minorHAnsi"/>
                <w:sz w:val="24"/>
                <w:szCs w:val="24"/>
              </w:rPr>
              <w:t xml:space="preserve">꙱ </w:t>
            </w:r>
            <w:r w:rsidRPr="002151BE">
              <w:rPr>
                <w:rFonts w:asciiTheme="minorHAnsi" w:hAnsiTheme="minorHAnsi" w:cstheme="minorHAnsi"/>
                <w:i/>
                <w:sz w:val="20"/>
                <w:szCs w:val="20"/>
              </w:rPr>
              <w:t>Directeur.trice</w:t>
            </w:r>
          </w:p>
          <w:p w:rsidR="00EC58AB" w:rsidRPr="00F51673" w:rsidRDefault="00EC58AB" w:rsidP="002151BE">
            <w:pPr>
              <w:rPr>
                <w:rFonts w:asciiTheme="minorHAnsi" w:hAnsiTheme="minorHAnsi" w:cstheme="minorHAnsi"/>
                <w:sz w:val="24"/>
                <w:szCs w:val="24"/>
              </w:rPr>
            </w:pPr>
          </w:p>
        </w:tc>
        <w:tc>
          <w:tcPr>
            <w:tcW w:w="2697" w:type="dxa"/>
            <w:shd w:val="clear" w:color="auto" w:fill="D1FFFA"/>
          </w:tcPr>
          <w:p w:rsidR="00EC58AB" w:rsidRPr="00F51673" w:rsidRDefault="00EC58AB" w:rsidP="00EC58AB">
            <w:pPr>
              <w:rPr>
                <w:rFonts w:asciiTheme="minorHAnsi" w:hAnsiTheme="minorHAnsi" w:cstheme="minorHAnsi"/>
                <w:sz w:val="24"/>
                <w:szCs w:val="24"/>
              </w:rPr>
            </w:pPr>
          </w:p>
        </w:tc>
        <w:tc>
          <w:tcPr>
            <w:tcW w:w="2401" w:type="dxa"/>
            <w:shd w:val="clear" w:color="auto" w:fill="D1FFFA"/>
          </w:tcPr>
          <w:p w:rsidR="00EC58AB" w:rsidRPr="00F51673" w:rsidRDefault="00EC58AB" w:rsidP="00EC58AB">
            <w:pPr>
              <w:rPr>
                <w:rFonts w:asciiTheme="minorHAnsi" w:hAnsiTheme="minorHAnsi" w:cstheme="minorHAnsi"/>
                <w:sz w:val="24"/>
                <w:szCs w:val="24"/>
              </w:rPr>
            </w:pPr>
          </w:p>
        </w:tc>
      </w:tr>
      <w:tr w:rsidR="00EC58AB" w:rsidRPr="00F51673" w:rsidTr="002151BE">
        <w:tc>
          <w:tcPr>
            <w:tcW w:w="1992" w:type="dxa"/>
            <w:vMerge/>
            <w:shd w:val="clear" w:color="auto" w:fill="D1FFFA"/>
          </w:tcPr>
          <w:p w:rsidR="00EC58AB" w:rsidRPr="00F51673" w:rsidRDefault="00EC58AB" w:rsidP="00EC58AB">
            <w:pPr>
              <w:rPr>
                <w:rFonts w:asciiTheme="minorHAnsi" w:hAnsiTheme="minorHAnsi" w:cstheme="minorHAnsi"/>
                <w:sz w:val="24"/>
                <w:szCs w:val="24"/>
              </w:rPr>
            </w:pPr>
          </w:p>
        </w:tc>
        <w:tc>
          <w:tcPr>
            <w:tcW w:w="2539" w:type="dxa"/>
            <w:shd w:val="clear" w:color="auto" w:fill="D1FFFA"/>
          </w:tcPr>
          <w:p w:rsidR="00EC58AB" w:rsidRDefault="00EC58AB" w:rsidP="00EC58AB">
            <w:pPr>
              <w:rPr>
                <w:rFonts w:asciiTheme="minorHAnsi" w:hAnsiTheme="minorHAnsi" w:cstheme="minorHAnsi"/>
                <w:sz w:val="24"/>
                <w:szCs w:val="24"/>
              </w:rPr>
            </w:pPr>
          </w:p>
          <w:p w:rsidR="00EC58AB" w:rsidRDefault="00EC58AB" w:rsidP="00EC58AB">
            <w:pPr>
              <w:rPr>
                <w:rFonts w:asciiTheme="minorHAnsi" w:hAnsiTheme="minorHAnsi" w:cstheme="minorHAnsi"/>
                <w:sz w:val="24"/>
                <w:szCs w:val="24"/>
              </w:rPr>
            </w:pPr>
            <w:r>
              <w:rPr>
                <w:rFonts w:asciiTheme="minorHAnsi" w:hAnsiTheme="minorHAnsi" w:cstheme="minorHAnsi"/>
                <w:sz w:val="24"/>
                <w:szCs w:val="24"/>
              </w:rPr>
              <w:t>Du ____ /____/ ____</w:t>
            </w:r>
          </w:p>
          <w:p w:rsidR="00EC58AB" w:rsidRDefault="00EC58AB" w:rsidP="00EC58AB">
            <w:pPr>
              <w:rPr>
                <w:rFonts w:asciiTheme="minorHAnsi" w:hAnsiTheme="minorHAnsi" w:cstheme="minorHAnsi"/>
                <w:sz w:val="24"/>
                <w:szCs w:val="24"/>
              </w:rPr>
            </w:pPr>
            <w:r>
              <w:rPr>
                <w:rFonts w:asciiTheme="minorHAnsi" w:hAnsiTheme="minorHAnsi" w:cstheme="minorHAnsi"/>
                <w:sz w:val="24"/>
                <w:szCs w:val="24"/>
              </w:rPr>
              <w:t>Au ____ /____/ ____</w:t>
            </w:r>
          </w:p>
          <w:p w:rsidR="00EC58AB" w:rsidRDefault="00EC58AB" w:rsidP="00EC58AB">
            <w:pPr>
              <w:rPr>
                <w:rFonts w:asciiTheme="minorHAnsi" w:hAnsiTheme="minorHAnsi" w:cstheme="minorHAnsi"/>
                <w:sz w:val="24"/>
                <w:szCs w:val="24"/>
              </w:rPr>
            </w:pPr>
            <w:r>
              <w:rPr>
                <w:rFonts w:asciiTheme="minorHAnsi" w:hAnsiTheme="minorHAnsi" w:cstheme="minorHAnsi"/>
                <w:sz w:val="24"/>
                <w:szCs w:val="24"/>
              </w:rPr>
              <w:t xml:space="preserve">Nbre de jours : </w:t>
            </w:r>
          </w:p>
          <w:p w:rsidR="002151BE" w:rsidRPr="002151BE" w:rsidRDefault="002151BE" w:rsidP="002151BE">
            <w:pPr>
              <w:rPr>
                <w:rFonts w:asciiTheme="minorHAnsi" w:hAnsiTheme="minorHAnsi" w:cstheme="minorHAnsi"/>
                <w:sz w:val="20"/>
                <w:szCs w:val="20"/>
              </w:rPr>
            </w:pPr>
            <w:r>
              <w:rPr>
                <w:rFonts w:asciiTheme="minorHAnsi" w:hAnsiTheme="minorHAnsi" w:cstheme="minorHAnsi"/>
                <w:sz w:val="24"/>
                <w:szCs w:val="24"/>
              </w:rPr>
              <w:t xml:space="preserve">꙱ </w:t>
            </w:r>
            <w:r w:rsidRPr="002151BE">
              <w:rPr>
                <w:rFonts w:asciiTheme="minorHAnsi" w:hAnsiTheme="minorHAnsi" w:cstheme="minorHAnsi"/>
                <w:i/>
                <w:sz w:val="20"/>
                <w:szCs w:val="20"/>
              </w:rPr>
              <w:t>Directeur.trice</w:t>
            </w:r>
          </w:p>
          <w:p w:rsidR="00EC58AB" w:rsidRPr="00F51673" w:rsidRDefault="00EC58AB" w:rsidP="002151BE">
            <w:pPr>
              <w:rPr>
                <w:rFonts w:asciiTheme="minorHAnsi" w:hAnsiTheme="minorHAnsi" w:cstheme="minorHAnsi"/>
                <w:sz w:val="24"/>
                <w:szCs w:val="24"/>
              </w:rPr>
            </w:pPr>
          </w:p>
        </w:tc>
        <w:tc>
          <w:tcPr>
            <w:tcW w:w="2697" w:type="dxa"/>
            <w:shd w:val="clear" w:color="auto" w:fill="D1FFFA"/>
          </w:tcPr>
          <w:p w:rsidR="00EC58AB" w:rsidRPr="00F51673" w:rsidRDefault="00EC58AB" w:rsidP="00EC58AB">
            <w:pPr>
              <w:rPr>
                <w:rFonts w:asciiTheme="minorHAnsi" w:hAnsiTheme="minorHAnsi" w:cstheme="minorHAnsi"/>
                <w:sz w:val="24"/>
                <w:szCs w:val="24"/>
              </w:rPr>
            </w:pPr>
          </w:p>
        </w:tc>
        <w:tc>
          <w:tcPr>
            <w:tcW w:w="2401" w:type="dxa"/>
            <w:shd w:val="clear" w:color="auto" w:fill="D1FFFA"/>
          </w:tcPr>
          <w:p w:rsidR="00EC58AB" w:rsidRPr="00F51673" w:rsidRDefault="00EC58AB" w:rsidP="00EC58AB">
            <w:pPr>
              <w:rPr>
                <w:rFonts w:asciiTheme="minorHAnsi" w:hAnsiTheme="minorHAnsi" w:cstheme="minorHAnsi"/>
                <w:sz w:val="24"/>
                <w:szCs w:val="24"/>
              </w:rPr>
            </w:pPr>
          </w:p>
        </w:tc>
      </w:tr>
    </w:tbl>
    <w:p w:rsidR="00EC58AB" w:rsidRDefault="00EC58AB">
      <w:pPr>
        <w:rPr>
          <w:rFonts w:asciiTheme="minorHAnsi" w:hAnsiTheme="minorHAnsi" w:cstheme="minorHAnsi"/>
          <w:sz w:val="24"/>
          <w:szCs w:val="24"/>
        </w:rPr>
      </w:pPr>
    </w:p>
    <w:tbl>
      <w:tblPr>
        <w:tblStyle w:val="Grilledutableau"/>
        <w:tblW w:w="0" w:type="auto"/>
        <w:tblLook w:val="04A0" w:firstRow="1" w:lastRow="0" w:firstColumn="1" w:lastColumn="0" w:noHBand="0" w:noVBand="1"/>
      </w:tblPr>
      <w:tblGrid>
        <w:gridCol w:w="5318"/>
        <w:gridCol w:w="4311"/>
      </w:tblGrid>
      <w:tr w:rsidR="00EC58AB" w:rsidTr="00EC58AB">
        <w:tc>
          <w:tcPr>
            <w:tcW w:w="5665" w:type="dxa"/>
          </w:tcPr>
          <w:p w:rsidR="00EC58AB" w:rsidRDefault="00EC58AB">
            <w:pPr>
              <w:rPr>
                <w:rFonts w:asciiTheme="minorHAnsi" w:hAnsiTheme="minorHAnsi" w:cstheme="minorHAnsi"/>
                <w:sz w:val="24"/>
                <w:szCs w:val="24"/>
              </w:rPr>
            </w:pPr>
            <w:r>
              <w:rPr>
                <w:rFonts w:asciiTheme="minorHAnsi" w:hAnsiTheme="minorHAnsi" w:cstheme="minorHAnsi"/>
                <w:sz w:val="24"/>
                <w:szCs w:val="24"/>
              </w:rPr>
              <w:t xml:space="preserve">Autres formations complémentaires </w:t>
            </w:r>
          </w:p>
        </w:tc>
        <w:tc>
          <w:tcPr>
            <w:tcW w:w="4673" w:type="dxa"/>
          </w:tcPr>
          <w:p w:rsidR="00EC58AB" w:rsidRDefault="00EC58AB" w:rsidP="002151BE">
            <w:pPr>
              <w:jc w:val="center"/>
              <w:rPr>
                <w:rFonts w:asciiTheme="minorHAnsi" w:hAnsiTheme="minorHAnsi" w:cstheme="minorHAnsi"/>
                <w:sz w:val="24"/>
                <w:szCs w:val="24"/>
              </w:rPr>
            </w:pPr>
            <w:r>
              <w:rPr>
                <w:rFonts w:asciiTheme="minorHAnsi" w:hAnsiTheme="minorHAnsi" w:cstheme="minorHAnsi"/>
                <w:sz w:val="24"/>
                <w:szCs w:val="24"/>
              </w:rPr>
              <w:t>Dates</w:t>
            </w:r>
          </w:p>
        </w:tc>
      </w:tr>
      <w:tr w:rsidR="00EC58AB" w:rsidTr="00EC58AB">
        <w:tc>
          <w:tcPr>
            <w:tcW w:w="5665" w:type="dxa"/>
          </w:tcPr>
          <w:p w:rsidR="00EC58AB" w:rsidRDefault="00EC58AB">
            <w:pPr>
              <w:rPr>
                <w:rFonts w:asciiTheme="minorHAnsi" w:hAnsiTheme="minorHAnsi" w:cstheme="minorHAnsi"/>
                <w:sz w:val="24"/>
                <w:szCs w:val="24"/>
              </w:rPr>
            </w:pPr>
          </w:p>
          <w:p w:rsidR="00EC58AB" w:rsidRDefault="00EC58AB">
            <w:pPr>
              <w:rPr>
                <w:rFonts w:asciiTheme="minorHAnsi" w:hAnsiTheme="minorHAnsi" w:cstheme="minorHAnsi"/>
                <w:sz w:val="24"/>
                <w:szCs w:val="24"/>
              </w:rPr>
            </w:pPr>
          </w:p>
          <w:p w:rsidR="002151BE" w:rsidRDefault="002151BE">
            <w:pPr>
              <w:rPr>
                <w:rFonts w:asciiTheme="minorHAnsi" w:hAnsiTheme="minorHAnsi" w:cstheme="minorHAnsi"/>
                <w:sz w:val="24"/>
                <w:szCs w:val="24"/>
              </w:rPr>
            </w:pPr>
          </w:p>
          <w:p w:rsidR="002151BE" w:rsidRDefault="002151BE">
            <w:pPr>
              <w:rPr>
                <w:rFonts w:asciiTheme="minorHAnsi" w:hAnsiTheme="minorHAnsi" w:cstheme="minorHAnsi"/>
                <w:sz w:val="24"/>
                <w:szCs w:val="24"/>
              </w:rPr>
            </w:pPr>
          </w:p>
          <w:p w:rsidR="00EC58AB" w:rsidRDefault="00EC58AB">
            <w:pPr>
              <w:rPr>
                <w:rFonts w:asciiTheme="minorHAnsi" w:hAnsiTheme="minorHAnsi" w:cstheme="minorHAnsi"/>
                <w:sz w:val="24"/>
                <w:szCs w:val="24"/>
              </w:rPr>
            </w:pPr>
          </w:p>
        </w:tc>
        <w:tc>
          <w:tcPr>
            <w:tcW w:w="4673" w:type="dxa"/>
          </w:tcPr>
          <w:p w:rsidR="00EC58AB" w:rsidRDefault="00EC58AB">
            <w:pPr>
              <w:rPr>
                <w:rFonts w:asciiTheme="minorHAnsi" w:hAnsiTheme="minorHAnsi" w:cstheme="minorHAnsi"/>
                <w:sz w:val="24"/>
                <w:szCs w:val="24"/>
              </w:rPr>
            </w:pPr>
          </w:p>
        </w:tc>
      </w:tr>
    </w:tbl>
    <w:p w:rsidR="00962E15" w:rsidRPr="00824C01" w:rsidRDefault="00962E15" w:rsidP="003408F5">
      <w:pPr>
        <w:rPr>
          <w:rFonts w:asciiTheme="minorHAnsi" w:hAnsiTheme="minorHAnsi" w:cstheme="minorHAnsi"/>
          <w:sz w:val="24"/>
          <w:szCs w:val="24"/>
        </w:rPr>
      </w:pPr>
    </w:p>
    <w:p w:rsidR="00962E15" w:rsidRPr="001B1DB4" w:rsidRDefault="00AA6997" w:rsidP="001B1DB4">
      <w:pPr>
        <w:pStyle w:val="Titre1"/>
        <w:jc w:val="center"/>
        <w:rPr>
          <w:rFonts w:asciiTheme="minorHAnsi" w:hAnsiTheme="minorHAnsi" w:cstheme="minorHAnsi"/>
        </w:rPr>
      </w:pPr>
      <w:r w:rsidRPr="009B6875">
        <w:br w:type="page"/>
      </w:r>
      <w:bookmarkStart w:id="15" w:name="_Toc194934301"/>
      <w:bookmarkStart w:id="16" w:name="_Toc194934523"/>
      <w:r w:rsidR="00962E15" w:rsidRPr="001B1DB4">
        <w:rPr>
          <w:rFonts w:asciiTheme="minorHAnsi" w:hAnsiTheme="minorHAnsi" w:cstheme="minorHAnsi"/>
        </w:rPr>
        <w:lastRenderedPageBreak/>
        <w:t xml:space="preserve">Troisième partie : </w:t>
      </w:r>
      <w:r w:rsidR="001B1DB4">
        <w:rPr>
          <w:rFonts w:asciiTheme="minorHAnsi" w:hAnsiTheme="minorHAnsi" w:cstheme="minorHAnsi"/>
        </w:rPr>
        <w:t>le</w:t>
      </w:r>
      <w:r w:rsidR="003F262D" w:rsidRPr="001B1DB4">
        <w:rPr>
          <w:rFonts w:asciiTheme="minorHAnsi" w:hAnsiTheme="minorHAnsi" w:cstheme="minorHAnsi"/>
        </w:rPr>
        <w:t xml:space="preserve"> </w:t>
      </w:r>
      <w:r w:rsidR="00962E15" w:rsidRPr="001B1DB4">
        <w:rPr>
          <w:rFonts w:asciiTheme="minorHAnsi" w:hAnsiTheme="minorHAnsi" w:cstheme="minorHAnsi"/>
        </w:rPr>
        <w:t>bilan de la formation</w:t>
      </w:r>
      <w:bookmarkEnd w:id="15"/>
      <w:bookmarkEnd w:id="16"/>
    </w:p>
    <w:p w:rsidR="00FA2C83" w:rsidRPr="00824C01" w:rsidRDefault="00FA2C83" w:rsidP="00FA2C83">
      <w:pPr>
        <w:rPr>
          <w:rFonts w:asciiTheme="minorHAnsi" w:hAnsiTheme="minorHAnsi" w:cstheme="minorHAnsi"/>
          <w:sz w:val="24"/>
          <w:szCs w:val="24"/>
        </w:rPr>
      </w:pPr>
    </w:p>
    <w:p w:rsidR="003408F5" w:rsidRPr="00824C01" w:rsidRDefault="003408F5" w:rsidP="00FA2C83">
      <w:pPr>
        <w:rPr>
          <w:rFonts w:asciiTheme="minorHAnsi" w:hAnsiTheme="minorHAnsi" w:cstheme="minorHAnsi"/>
          <w:sz w:val="24"/>
          <w:szCs w:val="24"/>
        </w:rPr>
      </w:pPr>
    </w:p>
    <w:p w:rsidR="001F0E14" w:rsidRDefault="001F0E14" w:rsidP="00FA2C83">
      <w:pPr>
        <w:rPr>
          <w:rFonts w:asciiTheme="minorHAnsi" w:hAnsiTheme="minorHAnsi" w:cstheme="minorHAnsi"/>
          <w:sz w:val="24"/>
          <w:szCs w:val="24"/>
        </w:rPr>
      </w:pPr>
    </w:p>
    <w:p w:rsidR="006D55E9" w:rsidRDefault="006D55E9" w:rsidP="00FA2C83">
      <w:pPr>
        <w:rPr>
          <w:rFonts w:asciiTheme="minorHAnsi" w:hAnsiTheme="minorHAnsi" w:cstheme="minorHAnsi"/>
          <w:sz w:val="24"/>
          <w:szCs w:val="24"/>
        </w:rPr>
      </w:pPr>
    </w:p>
    <w:p w:rsidR="006D55E9" w:rsidRDefault="006D55E9" w:rsidP="00FA2C83">
      <w:pPr>
        <w:rPr>
          <w:rFonts w:asciiTheme="minorHAnsi" w:hAnsiTheme="minorHAnsi" w:cstheme="minorHAnsi"/>
          <w:sz w:val="24"/>
          <w:szCs w:val="24"/>
        </w:rPr>
      </w:pPr>
    </w:p>
    <w:p w:rsidR="006D55E9" w:rsidRDefault="006D55E9" w:rsidP="00FA2C83">
      <w:pPr>
        <w:rPr>
          <w:rFonts w:asciiTheme="minorHAnsi" w:hAnsiTheme="minorHAnsi" w:cstheme="minorHAnsi"/>
          <w:sz w:val="24"/>
          <w:szCs w:val="24"/>
        </w:rPr>
      </w:pPr>
    </w:p>
    <w:p w:rsidR="006D55E9" w:rsidRDefault="006D55E9" w:rsidP="00FA2C83">
      <w:pPr>
        <w:rPr>
          <w:rFonts w:asciiTheme="minorHAnsi" w:hAnsiTheme="minorHAnsi" w:cstheme="minorHAnsi"/>
          <w:sz w:val="24"/>
          <w:szCs w:val="24"/>
        </w:rPr>
      </w:pPr>
    </w:p>
    <w:p w:rsidR="006D55E9" w:rsidRDefault="006D55E9" w:rsidP="00FA2C83">
      <w:pPr>
        <w:rPr>
          <w:rFonts w:asciiTheme="minorHAnsi" w:hAnsiTheme="minorHAnsi" w:cstheme="minorHAnsi"/>
          <w:sz w:val="24"/>
          <w:szCs w:val="24"/>
        </w:rPr>
      </w:pPr>
    </w:p>
    <w:p w:rsidR="006D55E9" w:rsidRDefault="006D55E9" w:rsidP="00FA2C83">
      <w:pPr>
        <w:rPr>
          <w:rFonts w:asciiTheme="minorHAnsi" w:hAnsiTheme="minorHAnsi" w:cstheme="minorHAnsi"/>
          <w:sz w:val="24"/>
          <w:szCs w:val="24"/>
        </w:rPr>
      </w:pPr>
    </w:p>
    <w:p w:rsidR="00345C66" w:rsidRDefault="00345C66" w:rsidP="00FA2C83">
      <w:pPr>
        <w:rPr>
          <w:rFonts w:asciiTheme="minorHAnsi" w:hAnsiTheme="minorHAnsi" w:cstheme="minorHAnsi"/>
          <w:sz w:val="24"/>
          <w:szCs w:val="24"/>
        </w:rPr>
      </w:pPr>
    </w:p>
    <w:p w:rsidR="00C30BB0" w:rsidRDefault="00345C66" w:rsidP="00AD7CAB">
      <w:pPr>
        <w:pStyle w:val="Titre2"/>
        <w:numPr>
          <w:ilvl w:val="1"/>
          <w:numId w:val="16"/>
        </w:numPr>
        <w:rPr>
          <w:rFonts w:asciiTheme="minorHAnsi" w:hAnsiTheme="minorHAnsi" w:cstheme="minorHAnsi"/>
          <w:sz w:val="28"/>
          <w:szCs w:val="28"/>
        </w:rPr>
      </w:pPr>
      <w:bookmarkStart w:id="17" w:name="_Toc194934524"/>
      <w:r w:rsidRPr="00345C66">
        <w:rPr>
          <w:rFonts w:asciiTheme="minorHAnsi" w:hAnsiTheme="minorHAnsi" w:cstheme="minorHAnsi"/>
          <w:sz w:val="28"/>
          <w:szCs w:val="28"/>
        </w:rPr>
        <w:t xml:space="preserve">Mon bilan </w:t>
      </w:r>
      <w:r w:rsidR="00343A94" w:rsidRPr="00AD7CAB">
        <w:rPr>
          <w:rFonts w:asciiTheme="minorHAnsi" w:hAnsiTheme="minorHAnsi" w:cstheme="minorHAnsi"/>
          <w:sz w:val="28"/>
          <w:szCs w:val="28"/>
        </w:rPr>
        <w:t xml:space="preserve"> </w:t>
      </w:r>
      <w:r w:rsidR="006D55E9">
        <w:rPr>
          <w:rFonts w:asciiTheme="minorHAnsi" w:hAnsiTheme="minorHAnsi" w:cstheme="minorHAnsi"/>
          <w:sz w:val="28"/>
          <w:szCs w:val="28"/>
        </w:rPr>
        <w:t>(20 pages)</w:t>
      </w:r>
      <w:bookmarkEnd w:id="17"/>
    </w:p>
    <w:p w:rsidR="006D55E9" w:rsidRDefault="006D55E9" w:rsidP="006D55E9">
      <w:pPr>
        <w:pStyle w:val="Titre2"/>
        <w:ind w:left="0"/>
        <w:rPr>
          <w:rFonts w:asciiTheme="minorHAnsi" w:hAnsiTheme="minorHAnsi" w:cstheme="minorHAnsi"/>
          <w:sz w:val="28"/>
          <w:szCs w:val="28"/>
        </w:rPr>
      </w:pPr>
    </w:p>
    <w:p w:rsidR="006D55E9" w:rsidRDefault="006D55E9" w:rsidP="006D55E9">
      <w:pPr>
        <w:pStyle w:val="Titre2"/>
        <w:ind w:left="0"/>
        <w:rPr>
          <w:rFonts w:asciiTheme="minorHAnsi" w:hAnsiTheme="minorHAnsi" w:cstheme="minorHAnsi"/>
          <w:sz w:val="28"/>
          <w:szCs w:val="28"/>
        </w:rPr>
      </w:pPr>
    </w:p>
    <w:p w:rsidR="006D55E9" w:rsidRDefault="006D55E9" w:rsidP="006D55E9">
      <w:pPr>
        <w:pStyle w:val="Titre2"/>
        <w:ind w:left="0"/>
        <w:rPr>
          <w:rFonts w:asciiTheme="minorHAnsi" w:hAnsiTheme="minorHAnsi" w:cstheme="minorHAnsi"/>
          <w:sz w:val="28"/>
          <w:szCs w:val="28"/>
        </w:rPr>
      </w:pPr>
    </w:p>
    <w:p w:rsidR="006D55E9" w:rsidRDefault="006D55E9" w:rsidP="006D55E9">
      <w:pPr>
        <w:pStyle w:val="Titre2"/>
        <w:ind w:left="0"/>
        <w:rPr>
          <w:rFonts w:asciiTheme="minorHAnsi" w:hAnsiTheme="minorHAnsi" w:cstheme="minorHAnsi"/>
          <w:sz w:val="28"/>
          <w:szCs w:val="28"/>
        </w:rPr>
      </w:pPr>
    </w:p>
    <w:p w:rsidR="006D55E9" w:rsidRDefault="006D55E9" w:rsidP="006D55E9">
      <w:pPr>
        <w:pStyle w:val="Titre2"/>
        <w:ind w:left="0"/>
        <w:rPr>
          <w:rFonts w:asciiTheme="minorHAnsi" w:hAnsiTheme="minorHAnsi" w:cstheme="minorHAnsi"/>
          <w:sz w:val="28"/>
          <w:szCs w:val="28"/>
        </w:rPr>
      </w:pPr>
    </w:p>
    <w:p w:rsidR="006D55E9" w:rsidRDefault="006D55E9" w:rsidP="006D55E9">
      <w:pPr>
        <w:pStyle w:val="Titre2"/>
        <w:ind w:left="0"/>
        <w:rPr>
          <w:rFonts w:asciiTheme="minorHAnsi" w:hAnsiTheme="minorHAnsi" w:cstheme="minorHAnsi"/>
          <w:sz w:val="28"/>
          <w:szCs w:val="28"/>
        </w:rPr>
      </w:pPr>
    </w:p>
    <w:p w:rsidR="006D55E9" w:rsidRDefault="006D55E9" w:rsidP="006D55E9">
      <w:pPr>
        <w:pStyle w:val="Titre2"/>
        <w:ind w:left="0"/>
        <w:rPr>
          <w:rFonts w:asciiTheme="minorHAnsi" w:hAnsiTheme="minorHAnsi" w:cstheme="minorHAnsi"/>
          <w:sz w:val="28"/>
          <w:szCs w:val="28"/>
        </w:rPr>
      </w:pPr>
    </w:p>
    <w:p w:rsidR="006D55E9" w:rsidRDefault="006D55E9" w:rsidP="006D55E9">
      <w:pPr>
        <w:pStyle w:val="Titre2"/>
        <w:ind w:left="0"/>
        <w:rPr>
          <w:rFonts w:asciiTheme="minorHAnsi" w:hAnsiTheme="minorHAnsi" w:cstheme="minorHAnsi"/>
          <w:sz w:val="28"/>
          <w:szCs w:val="28"/>
        </w:rPr>
      </w:pPr>
    </w:p>
    <w:p w:rsidR="006D55E9" w:rsidRDefault="006D55E9" w:rsidP="006D55E9">
      <w:pPr>
        <w:pStyle w:val="Titre2"/>
        <w:ind w:left="0"/>
        <w:rPr>
          <w:rFonts w:asciiTheme="minorHAnsi" w:hAnsiTheme="minorHAnsi" w:cstheme="minorHAnsi"/>
          <w:sz w:val="28"/>
          <w:szCs w:val="28"/>
        </w:rPr>
      </w:pPr>
    </w:p>
    <w:p w:rsidR="006D55E9" w:rsidRPr="00AD7CAB" w:rsidRDefault="006D55E9" w:rsidP="006D55E9">
      <w:pPr>
        <w:pStyle w:val="Titre2"/>
        <w:ind w:left="0"/>
        <w:rPr>
          <w:rFonts w:asciiTheme="minorHAnsi" w:hAnsiTheme="minorHAnsi" w:cstheme="minorHAnsi"/>
          <w:sz w:val="28"/>
          <w:szCs w:val="28"/>
        </w:rPr>
      </w:pPr>
    </w:p>
    <w:p w:rsidR="00C30BB0" w:rsidRPr="00C30BB0" w:rsidRDefault="00C30BB0" w:rsidP="00C30BB0">
      <w:pPr>
        <w:pStyle w:val="Titre2"/>
        <w:numPr>
          <w:ilvl w:val="1"/>
          <w:numId w:val="16"/>
        </w:numPr>
        <w:rPr>
          <w:rFonts w:asciiTheme="minorHAnsi" w:hAnsiTheme="minorHAnsi" w:cstheme="minorHAnsi"/>
          <w:sz w:val="28"/>
          <w:szCs w:val="28"/>
        </w:rPr>
      </w:pPr>
      <w:bookmarkStart w:id="18" w:name="_Toc194934525"/>
      <w:r>
        <w:rPr>
          <w:rFonts w:asciiTheme="minorHAnsi" w:hAnsiTheme="minorHAnsi" w:cstheme="minorHAnsi"/>
          <w:sz w:val="28"/>
          <w:szCs w:val="28"/>
        </w:rPr>
        <w:t>Les annexes</w:t>
      </w:r>
      <w:r w:rsidR="006D55E9">
        <w:rPr>
          <w:rFonts w:asciiTheme="minorHAnsi" w:hAnsiTheme="minorHAnsi" w:cstheme="minorHAnsi"/>
          <w:sz w:val="28"/>
          <w:szCs w:val="28"/>
        </w:rPr>
        <w:t xml:space="preserve"> (10 pages maximum)</w:t>
      </w:r>
      <w:bookmarkEnd w:id="18"/>
    </w:p>
    <w:sectPr w:rsidR="00C30BB0" w:rsidRPr="00C30BB0" w:rsidSect="003916DA">
      <w:headerReference w:type="default" r:id="rId13"/>
      <w:footerReference w:type="default" r:id="rId14"/>
      <w:pgSz w:w="11910" w:h="16840"/>
      <w:pgMar w:top="1040" w:right="1278" w:bottom="993" w:left="993" w:header="0" w:footer="286"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72F3" w:rsidRDefault="009172F3">
      <w:r>
        <w:separator/>
      </w:r>
    </w:p>
  </w:endnote>
  <w:endnote w:type="continuationSeparator" w:id="0">
    <w:p w:rsidR="009172F3" w:rsidRDefault="009172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mericana">
    <w:altName w:val="Cambria"/>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Cooper Black">
    <w:panose1 w:val="0208090404030B0204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9049235"/>
      <w:docPartObj>
        <w:docPartGallery w:val="Page Numbers (Bottom of Page)"/>
        <w:docPartUnique/>
      </w:docPartObj>
    </w:sdtPr>
    <w:sdtEndPr/>
    <w:sdtContent>
      <w:p w:rsidR="00B87C90" w:rsidRDefault="00B87C90">
        <w:pPr>
          <w:pStyle w:val="Pieddepage"/>
          <w:jc w:val="right"/>
        </w:pPr>
        <w:r>
          <w:fldChar w:fldCharType="begin"/>
        </w:r>
        <w:r>
          <w:instrText>PAGE   \* MERGEFORMAT</w:instrText>
        </w:r>
        <w:r>
          <w:fldChar w:fldCharType="separate"/>
        </w:r>
        <w:r>
          <w:t>2</w:t>
        </w:r>
        <w:r>
          <w:fldChar w:fldCharType="end"/>
        </w:r>
      </w:p>
    </w:sdtContent>
  </w:sdt>
  <w:p w:rsidR="00B87C90" w:rsidRDefault="00B87C90">
    <w:pPr>
      <w:pStyle w:val="Corpsdetexte"/>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72F3" w:rsidRDefault="009172F3">
      <w:r>
        <w:separator/>
      </w:r>
    </w:p>
  </w:footnote>
  <w:footnote w:type="continuationSeparator" w:id="0">
    <w:p w:rsidR="009172F3" w:rsidRDefault="009172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7C90" w:rsidRDefault="00B87C90">
    <w:pPr>
      <w:pStyle w:val="En-tte"/>
    </w:pPr>
  </w:p>
  <w:p w:rsidR="00B87C90" w:rsidRDefault="00B87C90">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D936A9"/>
    <w:multiLevelType w:val="hybridMultilevel"/>
    <w:tmpl w:val="80DC04EE"/>
    <w:lvl w:ilvl="0" w:tplc="A04AB4E4">
      <w:start w:val="1"/>
      <w:numFmt w:val="bullet"/>
      <w:lvlText w:val="-"/>
      <w:lvlJc w:val="left"/>
      <w:pPr>
        <w:ind w:left="257" w:hanging="140"/>
      </w:pPr>
      <w:rPr>
        <w:rFonts w:ascii="Times New Roman" w:eastAsia="Times New Roman" w:hAnsi="Times New Roman" w:cs="Times New Roman" w:hint="default"/>
        <w:w w:val="99"/>
        <w:sz w:val="24"/>
        <w:szCs w:val="24"/>
      </w:rPr>
    </w:lvl>
    <w:lvl w:ilvl="1" w:tplc="3BA80972">
      <w:start w:val="1"/>
      <w:numFmt w:val="bullet"/>
      <w:lvlText w:val="•"/>
      <w:lvlJc w:val="left"/>
      <w:pPr>
        <w:ind w:left="1683" w:hanging="140"/>
      </w:pPr>
      <w:rPr>
        <w:rFonts w:hint="default"/>
      </w:rPr>
    </w:lvl>
    <w:lvl w:ilvl="2" w:tplc="B08EDE78">
      <w:start w:val="1"/>
      <w:numFmt w:val="bullet"/>
      <w:lvlText w:val="•"/>
      <w:lvlJc w:val="left"/>
      <w:pPr>
        <w:ind w:left="3107" w:hanging="140"/>
      </w:pPr>
      <w:rPr>
        <w:rFonts w:hint="default"/>
      </w:rPr>
    </w:lvl>
    <w:lvl w:ilvl="3" w:tplc="4C387B58">
      <w:start w:val="1"/>
      <w:numFmt w:val="bullet"/>
      <w:lvlText w:val="•"/>
      <w:lvlJc w:val="left"/>
      <w:pPr>
        <w:ind w:left="4531" w:hanging="140"/>
      </w:pPr>
      <w:rPr>
        <w:rFonts w:hint="default"/>
      </w:rPr>
    </w:lvl>
    <w:lvl w:ilvl="4" w:tplc="7C1A6080">
      <w:start w:val="1"/>
      <w:numFmt w:val="bullet"/>
      <w:lvlText w:val="•"/>
      <w:lvlJc w:val="left"/>
      <w:pPr>
        <w:ind w:left="5955" w:hanging="140"/>
      </w:pPr>
      <w:rPr>
        <w:rFonts w:hint="default"/>
      </w:rPr>
    </w:lvl>
    <w:lvl w:ilvl="5" w:tplc="6D4A2E3A">
      <w:start w:val="1"/>
      <w:numFmt w:val="bullet"/>
      <w:lvlText w:val="•"/>
      <w:lvlJc w:val="left"/>
      <w:pPr>
        <w:ind w:left="7379" w:hanging="140"/>
      </w:pPr>
      <w:rPr>
        <w:rFonts w:hint="default"/>
      </w:rPr>
    </w:lvl>
    <w:lvl w:ilvl="6" w:tplc="BA40B9DE">
      <w:start w:val="1"/>
      <w:numFmt w:val="bullet"/>
      <w:lvlText w:val="•"/>
      <w:lvlJc w:val="left"/>
      <w:pPr>
        <w:ind w:left="8803" w:hanging="140"/>
      </w:pPr>
      <w:rPr>
        <w:rFonts w:hint="default"/>
      </w:rPr>
    </w:lvl>
    <w:lvl w:ilvl="7" w:tplc="266EBE4C">
      <w:start w:val="1"/>
      <w:numFmt w:val="bullet"/>
      <w:lvlText w:val="•"/>
      <w:lvlJc w:val="left"/>
      <w:pPr>
        <w:ind w:left="10226" w:hanging="140"/>
      </w:pPr>
      <w:rPr>
        <w:rFonts w:hint="default"/>
      </w:rPr>
    </w:lvl>
    <w:lvl w:ilvl="8" w:tplc="123E44C0">
      <w:start w:val="1"/>
      <w:numFmt w:val="bullet"/>
      <w:lvlText w:val="•"/>
      <w:lvlJc w:val="left"/>
      <w:pPr>
        <w:ind w:left="11650" w:hanging="140"/>
      </w:pPr>
      <w:rPr>
        <w:rFonts w:hint="default"/>
      </w:rPr>
    </w:lvl>
  </w:abstractNum>
  <w:abstractNum w:abstractNumId="1" w15:restartNumberingAfterBreak="0">
    <w:nsid w:val="104E2A6E"/>
    <w:multiLevelType w:val="multilevel"/>
    <w:tmpl w:val="68645E74"/>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0E609DE"/>
    <w:multiLevelType w:val="hybridMultilevel"/>
    <w:tmpl w:val="827E7FDE"/>
    <w:lvl w:ilvl="0" w:tplc="E13663C4">
      <w:start w:val="1"/>
      <w:numFmt w:val="bullet"/>
      <w:lvlText w:val=""/>
      <w:lvlJc w:val="left"/>
      <w:pPr>
        <w:ind w:left="430" w:hanging="252"/>
      </w:pPr>
      <w:rPr>
        <w:rFonts w:ascii="Wingdings 2" w:eastAsia="Wingdings 2" w:hAnsi="Wingdings 2" w:cs="Wingdings 2" w:hint="default"/>
        <w:w w:val="100"/>
        <w:sz w:val="22"/>
        <w:szCs w:val="22"/>
      </w:rPr>
    </w:lvl>
    <w:lvl w:ilvl="1" w:tplc="ED5A2E68">
      <w:start w:val="1"/>
      <w:numFmt w:val="bullet"/>
      <w:lvlText w:val=""/>
      <w:lvlJc w:val="left"/>
      <w:pPr>
        <w:ind w:left="958" w:hanging="420"/>
      </w:pPr>
      <w:rPr>
        <w:rFonts w:ascii="Wingdings 2" w:eastAsia="Wingdings 2" w:hAnsi="Wingdings 2" w:cs="Wingdings 2" w:hint="default"/>
        <w:w w:val="99"/>
        <w:sz w:val="26"/>
        <w:szCs w:val="26"/>
      </w:rPr>
    </w:lvl>
    <w:lvl w:ilvl="2" w:tplc="9B408814">
      <w:start w:val="1"/>
      <w:numFmt w:val="bullet"/>
      <w:lvlText w:val="•"/>
      <w:lvlJc w:val="left"/>
      <w:pPr>
        <w:ind w:left="1900" w:hanging="420"/>
      </w:pPr>
      <w:rPr>
        <w:rFonts w:hint="default"/>
      </w:rPr>
    </w:lvl>
    <w:lvl w:ilvl="3" w:tplc="E1143C6A">
      <w:start w:val="1"/>
      <w:numFmt w:val="bullet"/>
      <w:lvlText w:val="•"/>
      <w:lvlJc w:val="left"/>
      <w:pPr>
        <w:ind w:left="2841" w:hanging="420"/>
      </w:pPr>
      <w:rPr>
        <w:rFonts w:hint="default"/>
      </w:rPr>
    </w:lvl>
    <w:lvl w:ilvl="4" w:tplc="0AA47716">
      <w:start w:val="1"/>
      <w:numFmt w:val="bullet"/>
      <w:lvlText w:val="•"/>
      <w:lvlJc w:val="left"/>
      <w:pPr>
        <w:ind w:left="3782" w:hanging="420"/>
      </w:pPr>
      <w:rPr>
        <w:rFonts w:hint="default"/>
      </w:rPr>
    </w:lvl>
    <w:lvl w:ilvl="5" w:tplc="F3A23B74">
      <w:start w:val="1"/>
      <w:numFmt w:val="bullet"/>
      <w:lvlText w:val="•"/>
      <w:lvlJc w:val="left"/>
      <w:pPr>
        <w:ind w:left="4722" w:hanging="420"/>
      </w:pPr>
      <w:rPr>
        <w:rFonts w:hint="default"/>
      </w:rPr>
    </w:lvl>
    <w:lvl w:ilvl="6" w:tplc="540E1AF4">
      <w:start w:val="1"/>
      <w:numFmt w:val="bullet"/>
      <w:lvlText w:val="•"/>
      <w:lvlJc w:val="left"/>
      <w:pPr>
        <w:ind w:left="5663" w:hanging="420"/>
      </w:pPr>
      <w:rPr>
        <w:rFonts w:hint="default"/>
      </w:rPr>
    </w:lvl>
    <w:lvl w:ilvl="7" w:tplc="8668ECC6">
      <w:start w:val="1"/>
      <w:numFmt w:val="bullet"/>
      <w:lvlText w:val="•"/>
      <w:lvlJc w:val="left"/>
      <w:pPr>
        <w:ind w:left="6604" w:hanging="420"/>
      </w:pPr>
      <w:rPr>
        <w:rFonts w:hint="default"/>
      </w:rPr>
    </w:lvl>
    <w:lvl w:ilvl="8" w:tplc="1D4A06EE">
      <w:start w:val="1"/>
      <w:numFmt w:val="bullet"/>
      <w:lvlText w:val="•"/>
      <w:lvlJc w:val="left"/>
      <w:pPr>
        <w:ind w:left="7544" w:hanging="420"/>
      </w:pPr>
      <w:rPr>
        <w:rFonts w:hint="default"/>
      </w:rPr>
    </w:lvl>
  </w:abstractNum>
  <w:abstractNum w:abstractNumId="3" w15:restartNumberingAfterBreak="0">
    <w:nsid w:val="11245311"/>
    <w:multiLevelType w:val="hybridMultilevel"/>
    <w:tmpl w:val="FF24BCDA"/>
    <w:lvl w:ilvl="0" w:tplc="8C74C57E">
      <w:start w:val="1"/>
      <w:numFmt w:val="bullet"/>
      <w:lvlText w:val="□"/>
      <w:lvlJc w:val="left"/>
      <w:pPr>
        <w:ind w:left="178" w:hanging="660"/>
      </w:pPr>
      <w:rPr>
        <w:rFonts w:ascii="Times New Roman" w:eastAsia="Times New Roman" w:hAnsi="Times New Roman" w:cs="Times New Roman" w:hint="default"/>
        <w:b/>
        <w:bCs/>
        <w:w w:val="99"/>
        <w:sz w:val="72"/>
        <w:szCs w:val="72"/>
      </w:rPr>
    </w:lvl>
    <w:lvl w:ilvl="1" w:tplc="020619E0">
      <w:start w:val="1"/>
      <w:numFmt w:val="bullet"/>
      <w:lvlText w:val="•"/>
      <w:lvlJc w:val="left"/>
      <w:pPr>
        <w:ind w:left="1104" w:hanging="660"/>
      </w:pPr>
      <w:rPr>
        <w:rFonts w:hint="default"/>
      </w:rPr>
    </w:lvl>
    <w:lvl w:ilvl="2" w:tplc="0394B7FC">
      <w:start w:val="1"/>
      <w:numFmt w:val="bullet"/>
      <w:lvlText w:val="•"/>
      <w:lvlJc w:val="left"/>
      <w:pPr>
        <w:ind w:left="2029" w:hanging="660"/>
      </w:pPr>
      <w:rPr>
        <w:rFonts w:hint="default"/>
      </w:rPr>
    </w:lvl>
    <w:lvl w:ilvl="3" w:tplc="CEE261CE">
      <w:start w:val="1"/>
      <w:numFmt w:val="bullet"/>
      <w:lvlText w:val="•"/>
      <w:lvlJc w:val="left"/>
      <w:pPr>
        <w:ind w:left="2953" w:hanging="660"/>
      </w:pPr>
      <w:rPr>
        <w:rFonts w:hint="default"/>
      </w:rPr>
    </w:lvl>
    <w:lvl w:ilvl="4" w:tplc="A4AE45F6">
      <w:start w:val="1"/>
      <w:numFmt w:val="bullet"/>
      <w:lvlText w:val="•"/>
      <w:lvlJc w:val="left"/>
      <w:pPr>
        <w:ind w:left="3878" w:hanging="660"/>
      </w:pPr>
      <w:rPr>
        <w:rFonts w:hint="default"/>
      </w:rPr>
    </w:lvl>
    <w:lvl w:ilvl="5" w:tplc="83C496B0">
      <w:start w:val="1"/>
      <w:numFmt w:val="bullet"/>
      <w:lvlText w:val="•"/>
      <w:lvlJc w:val="left"/>
      <w:pPr>
        <w:ind w:left="4803" w:hanging="660"/>
      </w:pPr>
      <w:rPr>
        <w:rFonts w:hint="default"/>
      </w:rPr>
    </w:lvl>
    <w:lvl w:ilvl="6" w:tplc="7624BE6E">
      <w:start w:val="1"/>
      <w:numFmt w:val="bullet"/>
      <w:lvlText w:val="•"/>
      <w:lvlJc w:val="left"/>
      <w:pPr>
        <w:ind w:left="5727" w:hanging="660"/>
      </w:pPr>
      <w:rPr>
        <w:rFonts w:hint="default"/>
      </w:rPr>
    </w:lvl>
    <w:lvl w:ilvl="7" w:tplc="1690E64A">
      <w:start w:val="1"/>
      <w:numFmt w:val="bullet"/>
      <w:lvlText w:val="•"/>
      <w:lvlJc w:val="left"/>
      <w:pPr>
        <w:ind w:left="6652" w:hanging="660"/>
      </w:pPr>
      <w:rPr>
        <w:rFonts w:hint="default"/>
      </w:rPr>
    </w:lvl>
    <w:lvl w:ilvl="8" w:tplc="52002E78">
      <w:start w:val="1"/>
      <w:numFmt w:val="bullet"/>
      <w:lvlText w:val="•"/>
      <w:lvlJc w:val="left"/>
      <w:pPr>
        <w:ind w:left="7577" w:hanging="660"/>
      </w:pPr>
      <w:rPr>
        <w:rFonts w:hint="default"/>
      </w:rPr>
    </w:lvl>
  </w:abstractNum>
  <w:abstractNum w:abstractNumId="4" w15:restartNumberingAfterBreak="0">
    <w:nsid w:val="11CE44C1"/>
    <w:multiLevelType w:val="hybridMultilevel"/>
    <w:tmpl w:val="C7D857EC"/>
    <w:lvl w:ilvl="0" w:tplc="8E5E2F6C">
      <w:start w:val="1"/>
      <w:numFmt w:val="bullet"/>
      <w:lvlText w:val="-"/>
      <w:lvlJc w:val="left"/>
      <w:pPr>
        <w:ind w:left="243" w:hanging="125"/>
      </w:pPr>
      <w:rPr>
        <w:rFonts w:ascii="Times New Roman" w:eastAsia="Times New Roman" w:hAnsi="Times New Roman" w:cs="Times New Roman" w:hint="default"/>
        <w:w w:val="100"/>
        <w:sz w:val="22"/>
        <w:szCs w:val="22"/>
      </w:rPr>
    </w:lvl>
    <w:lvl w:ilvl="1" w:tplc="A112DDAC">
      <w:start w:val="1"/>
      <w:numFmt w:val="decimal"/>
      <w:lvlText w:val="%2."/>
      <w:lvlJc w:val="left"/>
      <w:pPr>
        <w:ind w:left="1258" w:hanging="358"/>
      </w:pPr>
      <w:rPr>
        <w:rFonts w:ascii="Times New Roman" w:eastAsia="Times New Roman" w:hAnsi="Times New Roman" w:cs="Times New Roman" w:hint="default"/>
        <w:w w:val="100"/>
        <w:sz w:val="22"/>
        <w:szCs w:val="22"/>
      </w:rPr>
    </w:lvl>
    <w:lvl w:ilvl="2" w:tplc="B4ACA74E">
      <w:start w:val="1"/>
      <w:numFmt w:val="bullet"/>
      <w:lvlText w:val="•"/>
      <w:lvlJc w:val="left"/>
      <w:pPr>
        <w:ind w:left="3860" w:hanging="358"/>
      </w:pPr>
      <w:rPr>
        <w:rFonts w:hint="default"/>
      </w:rPr>
    </w:lvl>
    <w:lvl w:ilvl="3" w:tplc="C8AE4A56">
      <w:start w:val="1"/>
      <w:numFmt w:val="bullet"/>
      <w:lvlText w:val="•"/>
      <w:lvlJc w:val="left"/>
      <w:pPr>
        <w:ind w:left="4500" w:hanging="358"/>
      </w:pPr>
      <w:rPr>
        <w:rFonts w:hint="default"/>
      </w:rPr>
    </w:lvl>
    <w:lvl w:ilvl="4" w:tplc="591C0CD2">
      <w:start w:val="1"/>
      <w:numFmt w:val="bullet"/>
      <w:lvlText w:val="•"/>
      <w:lvlJc w:val="left"/>
      <w:pPr>
        <w:ind w:left="5141" w:hanging="358"/>
      </w:pPr>
      <w:rPr>
        <w:rFonts w:hint="default"/>
      </w:rPr>
    </w:lvl>
    <w:lvl w:ilvl="5" w:tplc="219A943E">
      <w:start w:val="1"/>
      <w:numFmt w:val="bullet"/>
      <w:lvlText w:val="•"/>
      <w:lvlJc w:val="left"/>
      <w:pPr>
        <w:ind w:left="5782" w:hanging="358"/>
      </w:pPr>
      <w:rPr>
        <w:rFonts w:hint="default"/>
      </w:rPr>
    </w:lvl>
    <w:lvl w:ilvl="6" w:tplc="BD00331E">
      <w:start w:val="1"/>
      <w:numFmt w:val="bullet"/>
      <w:lvlText w:val="•"/>
      <w:lvlJc w:val="left"/>
      <w:pPr>
        <w:ind w:left="6423" w:hanging="358"/>
      </w:pPr>
      <w:rPr>
        <w:rFonts w:hint="default"/>
      </w:rPr>
    </w:lvl>
    <w:lvl w:ilvl="7" w:tplc="85CC6D86">
      <w:start w:val="1"/>
      <w:numFmt w:val="bullet"/>
      <w:lvlText w:val="•"/>
      <w:lvlJc w:val="left"/>
      <w:pPr>
        <w:ind w:left="7064" w:hanging="358"/>
      </w:pPr>
      <w:rPr>
        <w:rFonts w:hint="default"/>
      </w:rPr>
    </w:lvl>
    <w:lvl w:ilvl="8" w:tplc="375AFDAE">
      <w:start w:val="1"/>
      <w:numFmt w:val="bullet"/>
      <w:lvlText w:val="•"/>
      <w:lvlJc w:val="left"/>
      <w:pPr>
        <w:ind w:left="7704" w:hanging="358"/>
      </w:pPr>
      <w:rPr>
        <w:rFonts w:hint="default"/>
      </w:rPr>
    </w:lvl>
  </w:abstractNum>
  <w:abstractNum w:abstractNumId="5" w15:restartNumberingAfterBreak="0">
    <w:nsid w:val="13A7209D"/>
    <w:multiLevelType w:val="hybridMultilevel"/>
    <w:tmpl w:val="E1B44A1E"/>
    <w:lvl w:ilvl="0" w:tplc="040C0003">
      <w:start w:val="1"/>
      <w:numFmt w:val="bullet"/>
      <w:lvlText w:val="o"/>
      <w:lvlJc w:val="left"/>
      <w:pPr>
        <w:ind w:left="1146" w:hanging="360"/>
      </w:pPr>
      <w:rPr>
        <w:rFonts w:ascii="Courier New" w:hAnsi="Courier New" w:cs="Courier New"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6" w15:restartNumberingAfterBreak="0">
    <w:nsid w:val="1A5E3EE6"/>
    <w:multiLevelType w:val="hybridMultilevel"/>
    <w:tmpl w:val="7E364A30"/>
    <w:lvl w:ilvl="0" w:tplc="B7DCF9CA">
      <w:start w:val="1"/>
      <w:numFmt w:val="decimal"/>
      <w:lvlText w:val="%1-"/>
      <w:lvlJc w:val="left"/>
      <w:pPr>
        <w:ind w:left="810" w:hanging="384"/>
      </w:pPr>
      <w:rPr>
        <w:rFonts w:hint="default"/>
      </w:rPr>
    </w:lvl>
    <w:lvl w:ilvl="1" w:tplc="040C0019">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7" w15:restartNumberingAfterBreak="0">
    <w:nsid w:val="1D520B29"/>
    <w:multiLevelType w:val="hybridMultilevel"/>
    <w:tmpl w:val="6A40925E"/>
    <w:lvl w:ilvl="0" w:tplc="D9CAA04E">
      <w:start w:val="1"/>
      <w:numFmt w:val="decimal"/>
      <w:lvlText w:val="%1-"/>
      <w:lvlJc w:val="left"/>
      <w:pPr>
        <w:ind w:left="359" w:hanging="360"/>
      </w:pPr>
      <w:rPr>
        <w:rFonts w:hint="default"/>
      </w:rPr>
    </w:lvl>
    <w:lvl w:ilvl="1" w:tplc="040C0019" w:tentative="1">
      <w:start w:val="1"/>
      <w:numFmt w:val="lowerLetter"/>
      <w:lvlText w:val="%2."/>
      <w:lvlJc w:val="left"/>
      <w:pPr>
        <w:ind w:left="1079" w:hanging="360"/>
      </w:pPr>
    </w:lvl>
    <w:lvl w:ilvl="2" w:tplc="040C001B" w:tentative="1">
      <w:start w:val="1"/>
      <w:numFmt w:val="lowerRoman"/>
      <w:lvlText w:val="%3."/>
      <w:lvlJc w:val="right"/>
      <w:pPr>
        <w:ind w:left="1799" w:hanging="180"/>
      </w:pPr>
    </w:lvl>
    <w:lvl w:ilvl="3" w:tplc="040C000F" w:tentative="1">
      <w:start w:val="1"/>
      <w:numFmt w:val="decimal"/>
      <w:lvlText w:val="%4."/>
      <w:lvlJc w:val="left"/>
      <w:pPr>
        <w:ind w:left="2519" w:hanging="360"/>
      </w:pPr>
    </w:lvl>
    <w:lvl w:ilvl="4" w:tplc="040C0019" w:tentative="1">
      <w:start w:val="1"/>
      <w:numFmt w:val="lowerLetter"/>
      <w:lvlText w:val="%5."/>
      <w:lvlJc w:val="left"/>
      <w:pPr>
        <w:ind w:left="3239" w:hanging="360"/>
      </w:pPr>
    </w:lvl>
    <w:lvl w:ilvl="5" w:tplc="040C001B" w:tentative="1">
      <w:start w:val="1"/>
      <w:numFmt w:val="lowerRoman"/>
      <w:lvlText w:val="%6."/>
      <w:lvlJc w:val="right"/>
      <w:pPr>
        <w:ind w:left="3959" w:hanging="180"/>
      </w:pPr>
    </w:lvl>
    <w:lvl w:ilvl="6" w:tplc="040C000F" w:tentative="1">
      <w:start w:val="1"/>
      <w:numFmt w:val="decimal"/>
      <w:lvlText w:val="%7."/>
      <w:lvlJc w:val="left"/>
      <w:pPr>
        <w:ind w:left="4679" w:hanging="360"/>
      </w:pPr>
    </w:lvl>
    <w:lvl w:ilvl="7" w:tplc="040C0019" w:tentative="1">
      <w:start w:val="1"/>
      <w:numFmt w:val="lowerLetter"/>
      <w:lvlText w:val="%8."/>
      <w:lvlJc w:val="left"/>
      <w:pPr>
        <w:ind w:left="5399" w:hanging="360"/>
      </w:pPr>
    </w:lvl>
    <w:lvl w:ilvl="8" w:tplc="040C001B" w:tentative="1">
      <w:start w:val="1"/>
      <w:numFmt w:val="lowerRoman"/>
      <w:lvlText w:val="%9."/>
      <w:lvlJc w:val="right"/>
      <w:pPr>
        <w:ind w:left="6119" w:hanging="180"/>
      </w:pPr>
    </w:lvl>
  </w:abstractNum>
  <w:abstractNum w:abstractNumId="8" w15:restartNumberingAfterBreak="0">
    <w:nsid w:val="262344B8"/>
    <w:multiLevelType w:val="hybridMultilevel"/>
    <w:tmpl w:val="7E364A30"/>
    <w:lvl w:ilvl="0" w:tplc="B7DCF9CA">
      <w:start w:val="1"/>
      <w:numFmt w:val="decimal"/>
      <w:lvlText w:val="%1-"/>
      <w:lvlJc w:val="left"/>
      <w:pPr>
        <w:ind w:left="810" w:hanging="384"/>
      </w:pPr>
      <w:rPr>
        <w:rFonts w:hint="default"/>
      </w:rPr>
    </w:lvl>
    <w:lvl w:ilvl="1" w:tplc="040C0019">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9" w15:restartNumberingAfterBreak="0">
    <w:nsid w:val="29ED230D"/>
    <w:multiLevelType w:val="hybridMultilevel"/>
    <w:tmpl w:val="A57E4EB6"/>
    <w:lvl w:ilvl="0" w:tplc="CAA6D32A">
      <w:start w:val="1"/>
      <w:numFmt w:val="bullet"/>
      <w:lvlText w:val=""/>
      <w:lvlJc w:val="left"/>
      <w:pPr>
        <w:ind w:left="1080" w:hanging="360"/>
      </w:pPr>
      <w:rPr>
        <w:rFonts w:ascii="Symbol" w:eastAsia="Times New Roman" w:hAnsi="Symbol"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 w15:restartNumberingAfterBreak="0">
    <w:nsid w:val="2E482CAE"/>
    <w:multiLevelType w:val="hybridMultilevel"/>
    <w:tmpl w:val="7932EF22"/>
    <w:lvl w:ilvl="0" w:tplc="040C0003">
      <w:start w:val="1"/>
      <w:numFmt w:val="bullet"/>
      <w:lvlText w:val="o"/>
      <w:lvlJc w:val="left"/>
      <w:pPr>
        <w:ind w:left="1080" w:hanging="360"/>
      </w:pPr>
      <w:rPr>
        <w:rFonts w:ascii="Courier New" w:hAnsi="Courier New" w:cs="Courier Ne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1" w15:restartNumberingAfterBreak="0">
    <w:nsid w:val="37A14C3E"/>
    <w:multiLevelType w:val="hybridMultilevel"/>
    <w:tmpl w:val="E862AC2C"/>
    <w:lvl w:ilvl="0" w:tplc="56D8227A">
      <w:start w:val="1"/>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3937F36"/>
    <w:multiLevelType w:val="hybridMultilevel"/>
    <w:tmpl w:val="CBCC0CAE"/>
    <w:lvl w:ilvl="0" w:tplc="54E89DD6">
      <w:start w:val="1"/>
      <w:numFmt w:val="decimal"/>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3" w15:restartNumberingAfterBreak="0">
    <w:nsid w:val="58B309E6"/>
    <w:multiLevelType w:val="hybridMultilevel"/>
    <w:tmpl w:val="E5DE27D2"/>
    <w:lvl w:ilvl="0" w:tplc="F1644484">
      <w:start w:val="40"/>
      <w:numFmt w:val="bullet"/>
      <w:lvlText w:val="-"/>
      <w:lvlJc w:val="left"/>
      <w:pPr>
        <w:ind w:left="786" w:hanging="360"/>
      </w:pPr>
      <w:rPr>
        <w:rFonts w:ascii="Calibri" w:eastAsia="Times New Roman" w:hAnsi="Calibri" w:cs="Calibri"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4" w15:restartNumberingAfterBreak="0">
    <w:nsid w:val="5B16299D"/>
    <w:multiLevelType w:val="hybridMultilevel"/>
    <w:tmpl w:val="39D87304"/>
    <w:lvl w:ilvl="0" w:tplc="BC442E44">
      <w:start w:val="1"/>
      <w:numFmt w:val="bullet"/>
      <w:lvlText w:val=""/>
      <w:lvlJc w:val="left"/>
      <w:pPr>
        <w:ind w:left="274" w:hanging="157"/>
      </w:pPr>
      <w:rPr>
        <w:rFonts w:ascii="Symbol" w:eastAsia="Symbol" w:hAnsi="Symbol" w:cs="Symbol" w:hint="default"/>
        <w:w w:val="100"/>
        <w:sz w:val="22"/>
        <w:szCs w:val="22"/>
      </w:rPr>
    </w:lvl>
    <w:lvl w:ilvl="1" w:tplc="3634F640">
      <w:start w:val="1"/>
      <w:numFmt w:val="bullet"/>
      <w:lvlText w:val="•"/>
      <w:lvlJc w:val="left"/>
      <w:pPr>
        <w:ind w:left="1200" w:hanging="157"/>
      </w:pPr>
      <w:rPr>
        <w:rFonts w:hint="default"/>
      </w:rPr>
    </w:lvl>
    <w:lvl w:ilvl="2" w:tplc="7CFC4986">
      <w:start w:val="1"/>
      <w:numFmt w:val="bullet"/>
      <w:lvlText w:val="•"/>
      <w:lvlJc w:val="left"/>
      <w:pPr>
        <w:ind w:left="2121" w:hanging="157"/>
      </w:pPr>
      <w:rPr>
        <w:rFonts w:hint="default"/>
      </w:rPr>
    </w:lvl>
    <w:lvl w:ilvl="3" w:tplc="F8E2B1C0">
      <w:start w:val="1"/>
      <w:numFmt w:val="bullet"/>
      <w:lvlText w:val="•"/>
      <w:lvlJc w:val="left"/>
      <w:pPr>
        <w:ind w:left="3041" w:hanging="157"/>
      </w:pPr>
      <w:rPr>
        <w:rFonts w:hint="default"/>
      </w:rPr>
    </w:lvl>
    <w:lvl w:ilvl="4" w:tplc="AA7280E0">
      <w:start w:val="1"/>
      <w:numFmt w:val="bullet"/>
      <w:lvlText w:val="•"/>
      <w:lvlJc w:val="left"/>
      <w:pPr>
        <w:ind w:left="3962" w:hanging="157"/>
      </w:pPr>
      <w:rPr>
        <w:rFonts w:hint="default"/>
      </w:rPr>
    </w:lvl>
    <w:lvl w:ilvl="5" w:tplc="78222762">
      <w:start w:val="1"/>
      <w:numFmt w:val="bullet"/>
      <w:lvlText w:val="•"/>
      <w:lvlJc w:val="left"/>
      <w:pPr>
        <w:ind w:left="4883" w:hanging="157"/>
      </w:pPr>
      <w:rPr>
        <w:rFonts w:hint="default"/>
      </w:rPr>
    </w:lvl>
    <w:lvl w:ilvl="6" w:tplc="692E8C8E">
      <w:start w:val="1"/>
      <w:numFmt w:val="bullet"/>
      <w:lvlText w:val="•"/>
      <w:lvlJc w:val="left"/>
      <w:pPr>
        <w:ind w:left="5803" w:hanging="157"/>
      </w:pPr>
      <w:rPr>
        <w:rFonts w:hint="default"/>
      </w:rPr>
    </w:lvl>
    <w:lvl w:ilvl="7" w:tplc="B8C6FED2">
      <w:start w:val="1"/>
      <w:numFmt w:val="bullet"/>
      <w:lvlText w:val="•"/>
      <w:lvlJc w:val="left"/>
      <w:pPr>
        <w:ind w:left="6724" w:hanging="157"/>
      </w:pPr>
      <w:rPr>
        <w:rFonts w:hint="default"/>
      </w:rPr>
    </w:lvl>
    <w:lvl w:ilvl="8" w:tplc="8C008074">
      <w:start w:val="1"/>
      <w:numFmt w:val="bullet"/>
      <w:lvlText w:val="•"/>
      <w:lvlJc w:val="left"/>
      <w:pPr>
        <w:ind w:left="7645" w:hanging="157"/>
      </w:pPr>
      <w:rPr>
        <w:rFonts w:hint="default"/>
      </w:rPr>
    </w:lvl>
  </w:abstractNum>
  <w:abstractNum w:abstractNumId="15" w15:restartNumberingAfterBreak="0">
    <w:nsid w:val="781A526A"/>
    <w:multiLevelType w:val="multilevel"/>
    <w:tmpl w:val="CA0CB0B0"/>
    <w:lvl w:ilvl="0">
      <w:start w:val="2"/>
      <w:numFmt w:val="decimal"/>
      <w:lvlText w:val="%1"/>
      <w:lvlJc w:val="left"/>
      <w:pPr>
        <w:ind w:left="658" w:hanging="533"/>
      </w:pPr>
      <w:rPr>
        <w:rFonts w:hint="default"/>
      </w:rPr>
    </w:lvl>
    <w:lvl w:ilvl="1">
      <w:start w:val="1"/>
      <w:numFmt w:val="decimal"/>
      <w:lvlText w:val="%1.%2."/>
      <w:lvlJc w:val="left"/>
      <w:pPr>
        <w:ind w:left="658" w:hanging="533"/>
      </w:pPr>
      <w:rPr>
        <w:rFonts w:ascii="Times New Roman" w:eastAsia="Times New Roman" w:hAnsi="Times New Roman" w:cs="Times New Roman" w:hint="default"/>
        <w:b/>
        <w:bCs/>
        <w:spacing w:val="-1"/>
        <w:w w:val="100"/>
        <w:sz w:val="28"/>
        <w:szCs w:val="28"/>
      </w:rPr>
    </w:lvl>
    <w:lvl w:ilvl="2">
      <w:start w:val="1"/>
      <w:numFmt w:val="bullet"/>
      <w:lvlText w:val="•"/>
      <w:lvlJc w:val="left"/>
      <w:pPr>
        <w:ind w:left="3603" w:hanging="533"/>
      </w:pPr>
      <w:rPr>
        <w:rFonts w:hint="default"/>
      </w:rPr>
    </w:lvl>
    <w:lvl w:ilvl="3">
      <w:start w:val="1"/>
      <w:numFmt w:val="bullet"/>
      <w:lvlText w:val="•"/>
      <w:lvlJc w:val="left"/>
      <w:pPr>
        <w:ind w:left="5075" w:hanging="533"/>
      </w:pPr>
      <w:rPr>
        <w:rFonts w:hint="default"/>
      </w:rPr>
    </w:lvl>
    <w:lvl w:ilvl="4">
      <w:start w:val="1"/>
      <w:numFmt w:val="bullet"/>
      <w:lvlText w:val="•"/>
      <w:lvlJc w:val="left"/>
      <w:pPr>
        <w:ind w:left="6547" w:hanging="533"/>
      </w:pPr>
      <w:rPr>
        <w:rFonts w:hint="default"/>
      </w:rPr>
    </w:lvl>
    <w:lvl w:ilvl="5">
      <w:start w:val="1"/>
      <w:numFmt w:val="bullet"/>
      <w:lvlText w:val="•"/>
      <w:lvlJc w:val="left"/>
      <w:pPr>
        <w:ind w:left="8019" w:hanging="533"/>
      </w:pPr>
      <w:rPr>
        <w:rFonts w:hint="default"/>
      </w:rPr>
    </w:lvl>
    <w:lvl w:ilvl="6">
      <w:start w:val="1"/>
      <w:numFmt w:val="bullet"/>
      <w:lvlText w:val="•"/>
      <w:lvlJc w:val="left"/>
      <w:pPr>
        <w:ind w:left="9491" w:hanging="533"/>
      </w:pPr>
      <w:rPr>
        <w:rFonts w:hint="default"/>
      </w:rPr>
    </w:lvl>
    <w:lvl w:ilvl="7">
      <w:start w:val="1"/>
      <w:numFmt w:val="bullet"/>
      <w:lvlText w:val="•"/>
      <w:lvlJc w:val="left"/>
      <w:pPr>
        <w:ind w:left="10962" w:hanging="533"/>
      </w:pPr>
      <w:rPr>
        <w:rFonts w:hint="default"/>
      </w:rPr>
    </w:lvl>
    <w:lvl w:ilvl="8">
      <w:start w:val="1"/>
      <w:numFmt w:val="bullet"/>
      <w:lvlText w:val="•"/>
      <w:lvlJc w:val="left"/>
      <w:pPr>
        <w:ind w:left="12434" w:hanging="533"/>
      </w:pPr>
      <w:rPr>
        <w:rFonts w:hint="default"/>
      </w:rPr>
    </w:lvl>
  </w:abstractNum>
  <w:abstractNum w:abstractNumId="16" w15:restartNumberingAfterBreak="0">
    <w:nsid w:val="78C97F54"/>
    <w:multiLevelType w:val="hybridMultilevel"/>
    <w:tmpl w:val="2ED06266"/>
    <w:lvl w:ilvl="0" w:tplc="4D062E34">
      <w:start w:val="1"/>
      <w:numFmt w:val="decimal"/>
      <w:lvlText w:val="%1)"/>
      <w:lvlJc w:val="left"/>
      <w:pPr>
        <w:ind w:left="478" w:hanging="360"/>
      </w:pPr>
      <w:rPr>
        <w:rFonts w:ascii="Times New Roman" w:eastAsia="Times New Roman" w:hAnsi="Times New Roman" w:cs="Times New Roman" w:hint="default"/>
        <w:b/>
        <w:bCs/>
        <w:spacing w:val="-20"/>
        <w:w w:val="99"/>
        <w:sz w:val="24"/>
        <w:szCs w:val="24"/>
      </w:rPr>
    </w:lvl>
    <w:lvl w:ilvl="1" w:tplc="E0BE6EE8">
      <w:start w:val="1"/>
      <w:numFmt w:val="bullet"/>
      <w:lvlText w:val="•"/>
      <w:lvlJc w:val="left"/>
      <w:pPr>
        <w:ind w:left="1881" w:hanging="360"/>
      </w:pPr>
      <w:rPr>
        <w:rFonts w:hint="default"/>
      </w:rPr>
    </w:lvl>
    <w:lvl w:ilvl="2" w:tplc="32AEA6A4">
      <w:start w:val="1"/>
      <w:numFmt w:val="bullet"/>
      <w:lvlText w:val="•"/>
      <w:lvlJc w:val="left"/>
      <w:pPr>
        <w:ind w:left="3283" w:hanging="360"/>
      </w:pPr>
      <w:rPr>
        <w:rFonts w:hint="default"/>
      </w:rPr>
    </w:lvl>
    <w:lvl w:ilvl="3" w:tplc="83FE17D6">
      <w:start w:val="1"/>
      <w:numFmt w:val="bullet"/>
      <w:lvlText w:val="•"/>
      <w:lvlJc w:val="left"/>
      <w:pPr>
        <w:ind w:left="4685" w:hanging="360"/>
      </w:pPr>
      <w:rPr>
        <w:rFonts w:hint="default"/>
      </w:rPr>
    </w:lvl>
    <w:lvl w:ilvl="4" w:tplc="D0C4784C">
      <w:start w:val="1"/>
      <w:numFmt w:val="bullet"/>
      <w:lvlText w:val="•"/>
      <w:lvlJc w:val="left"/>
      <w:pPr>
        <w:ind w:left="6087" w:hanging="360"/>
      </w:pPr>
      <w:rPr>
        <w:rFonts w:hint="default"/>
      </w:rPr>
    </w:lvl>
    <w:lvl w:ilvl="5" w:tplc="5F62C5B0">
      <w:start w:val="1"/>
      <w:numFmt w:val="bullet"/>
      <w:lvlText w:val="•"/>
      <w:lvlJc w:val="left"/>
      <w:pPr>
        <w:ind w:left="7489" w:hanging="360"/>
      </w:pPr>
      <w:rPr>
        <w:rFonts w:hint="default"/>
      </w:rPr>
    </w:lvl>
    <w:lvl w:ilvl="6" w:tplc="8ECA6674">
      <w:start w:val="1"/>
      <w:numFmt w:val="bullet"/>
      <w:lvlText w:val="•"/>
      <w:lvlJc w:val="left"/>
      <w:pPr>
        <w:ind w:left="8891" w:hanging="360"/>
      </w:pPr>
      <w:rPr>
        <w:rFonts w:hint="default"/>
      </w:rPr>
    </w:lvl>
    <w:lvl w:ilvl="7" w:tplc="04E08320">
      <w:start w:val="1"/>
      <w:numFmt w:val="bullet"/>
      <w:lvlText w:val="•"/>
      <w:lvlJc w:val="left"/>
      <w:pPr>
        <w:ind w:left="10292" w:hanging="360"/>
      </w:pPr>
      <w:rPr>
        <w:rFonts w:hint="default"/>
      </w:rPr>
    </w:lvl>
    <w:lvl w:ilvl="8" w:tplc="C09842A4">
      <w:start w:val="1"/>
      <w:numFmt w:val="bullet"/>
      <w:lvlText w:val="•"/>
      <w:lvlJc w:val="left"/>
      <w:pPr>
        <w:ind w:left="11694" w:hanging="360"/>
      </w:pPr>
      <w:rPr>
        <w:rFonts w:hint="default"/>
      </w:rPr>
    </w:lvl>
  </w:abstractNum>
  <w:num w:numId="1">
    <w:abstractNumId w:val="16"/>
  </w:num>
  <w:num w:numId="2">
    <w:abstractNumId w:val="0"/>
  </w:num>
  <w:num w:numId="3">
    <w:abstractNumId w:val="15"/>
  </w:num>
  <w:num w:numId="4">
    <w:abstractNumId w:val="3"/>
  </w:num>
  <w:num w:numId="5">
    <w:abstractNumId w:val="2"/>
  </w:num>
  <w:num w:numId="6">
    <w:abstractNumId w:val="4"/>
  </w:num>
  <w:num w:numId="7">
    <w:abstractNumId w:val="14"/>
  </w:num>
  <w:num w:numId="8">
    <w:abstractNumId w:val="8"/>
  </w:num>
  <w:num w:numId="9">
    <w:abstractNumId w:val="11"/>
  </w:num>
  <w:num w:numId="10">
    <w:abstractNumId w:val="6"/>
  </w:num>
  <w:num w:numId="11">
    <w:abstractNumId w:val="12"/>
  </w:num>
  <w:num w:numId="12">
    <w:abstractNumId w:val="9"/>
  </w:num>
  <w:num w:numId="13">
    <w:abstractNumId w:val="10"/>
  </w:num>
  <w:num w:numId="14">
    <w:abstractNumId w:val="5"/>
  </w:num>
  <w:num w:numId="15">
    <w:abstractNumId w:val="13"/>
  </w:num>
  <w:num w:numId="16">
    <w:abstractNumId w:val="1"/>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75E9"/>
    <w:rsid w:val="00005C12"/>
    <w:rsid w:val="00047B8E"/>
    <w:rsid w:val="00077A9B"/>
    <w:rsid w:val="00094C62"/>
    <w:rsid w:val="000A2AAF"/>
    <w:rsid w:val="000A57AE"/>
    <w:rsid w:val="000C1226"/>
    <w:rsid w:val="000C2F15"/>
    <w:rsid w:val="000D7126"/>
    <w:rsid w:val="000D7E31"/>
    <w:rsid w:val="000E2075"/>
    <w:rsid w:val="000E2ED9"/>
    <w:rsid w:val="000E7DF0"/>
    <w:rsid w:val="00102F61"/>
    <w:rsid w:val="00120D89"/>
    <w:rsid w:val="00125E69"/>
    <w:rsid w:val="0012612F"/>
    <w:rsid w:val="001332D0"/>
    <w:rsid w:val="001349BF"/>
    <w:rsid w:val="0014241B"/>
    <w:rsid w:val="00156774"/>
    <w:rsid w:val="00163F58"/>
    <w:rsid w:val="001705CE"/>
    <w:rsid w:val="00174079"/>
    <w:rsid w:val="001937B3"/>
    <w:rsid w:val="00196CCB"/>
    <w:rsid w:val="001A07BD"/>
    <w:rsid w:val="001B1DB4"/>
    <w:rsid w:val="001D4FC3"/>
    <w:rsid w:val="001E6CB8"/>
    <w:rsid w:val="001F0E14"/>
    <w:rsid w:val="002151BE"/>
    <w:rsid w:val="002257C3"/>
    <w:rsid w:val="0024323F"/>
    <w:rsid w:val="00253258"/>
    <w:rsid w:val="00255C7A"/>
    <w:rsid w:val="002573BA"/>
    <w:rsid w:val="00264D49"/>
    <w:rsid w:val="00265563"/>
    <w:rsid w:val="002808DE"/>
    <w:rsid w:val="00286D1E"/>
    <w:rsid w:val="002A060E"/>
    <w:rsid w:val="002A3D99"/>
    <w:rsid w:val="002C1430"/>
    <w:rsid w:val="002C3787"/>
    <w:rsid w:val="002C4173"/>
    <w:rsid w:val="002D0E40"/>
    <w:rsid w:val="002D7B0C"/>
    <w:rsid w:val="002E1288"/>
    <w:rsid w:val="002E29D6"/>
    <w:rsid w:val="002F1A03"/>
    <w:rsid w:val="002F2412"/>
    <w:rsid w:val="002F58D3"/>
    <w:rsid w:val="00311C1F"/>
    <w:rsid w:val="00322FF5"/>
    <w:rsid w:val="00327E54"/>
    <w:rsid w:val="00335E98"/>
    <w:rsid w:val="003408F5"/>
    <w:rsid w:val="00343A94"/>
    <w:rsid w:val="00345119"/>
    <w:rsid w:val="00345C66"/>
    <w:rsid w:val="003507C2"/>
    <w:rsid w:val="00365DAF"/>
    <w:rsid w:val="003718C4"/>
    <w:rsid w:val="003848F4"/>
    <w:rsid w:val="00384F21"/>
    <w:rsid w:val="003916DA"/>
    <w:rsid w:val="00393CF1"/>
    <w:rsid w:val="00394218"/>
    <w:rsid w:val="00396CCC"/>
    <w:rsid w:val="003A326F"/>
    <w:rsid w:val="003C2A20"/>
    <w:rsid w:val="003C565D"/>
    <w:rsid w:val="003F262D"/>
    <w:rsid w:val="003F73CE"/>
    <w:rsid w:val="004048C8"/>
    <w:rsid w:val="00404A6C"/>
    <w:rsid w:val="00410BF5"/>
    <w:rsid w:val="004331D9"/>
    <w:rsid w:val="00433540"/>
    <w:rsid w:val="004440EF"/>
    <w:rsid w:val="004471BB"/>
    <w:rsid w:val="0045133D"/>
    <w:rsid w:val="00455624"/>
    <w:rsid w:val="00462680"/>
    <w:rsid w:val="0046367A"/>
    <w:rsid w:val="00467E87"/>
    <w:rsid w:val="00470C87"/>
    <w:rsid w:val="004A4994"/>
    <w:rsid w:val="004B3BF1"/>
    <w:rsid w:val="004C0244"/>
    <w:rsid w:val="004C2A4C"/>
    <w:rsid w:val="004C6495"/>
    <w:rsid w:val="004E3CE1"/>
    <w:rsid w:val="004E4FC4"/>
    <w:rsid w:val="005431EE"/>
    <w:rsid w:val="005465E0"/>
    <w:rsid w:val="00562214"/>
    <w:rsid w:val="00571191"/>
    <w:rsid w:val="0057564D"/>
    <w:rsid w:val="005765C5"/>
    <w:rsid w:val="005769E5"/>
    <w:rsid w:val="00582D80"/>
    <w:rsid w:val="00583D00"/>
    <w:rsid w:val="00585E96"/>
    <w:rsid w:val="00586123"/>
    <w:rsid w:val="005A3457"/>
    <w:rsid w:val="005A5CA1"/>
    <w:rsid w:val="005B6F25"/>
    <w:rsid w:val="005D25C2"/>
    <w:rsid w:val="005F62A1"/>
    <w:rsid w:val="00602D00"/>
    <w:rsid w:val="0060336A"/>
    <w:rsid w:val="00622727"/>
    <w:rsid w:val="00623E8B"/>
    <w:rsid w:val="00637336"/>
    <w:rsid w:val="00672FF9"/>
    <w:rsid w:val="00676C64"/>
    <w:rsid w:val="0068161E"/>
    <w:rsid w:val="006844F7"/>
    <w:rsid w:val="00684D0E"/>
    <w:rsid w:val="006A5360"/>
    <w:rsid w:val="006B139C"/>
    <w:rsid w:val="006B64CB"/>
    <w:rsid w:val="006C3AAC"/>
    <w:rsid w:val="006D55E9"/>
    <w:rsid w:val="006E06DE"/>
    <w:rsid w:val="006E3FC9"/>
    <w:rsid w:val="0071682D"/>
    <w:rsid w:val="007329BB"/>
    <w:rsid w:val="00755936"/>
    <w:rsid w:val="00757556"/>
    <w:rsid w:val="007579DC"/>
    <w:rsid w:val="00760D06"/>
    <w:rsid w:val="00763948"/>
    <w:rsid w:val="007641C0"/>
    <w:rsid w:val="00766ECB"/>
    <w:rsid w:val="00774D9B"/>
    <w:rsid w:val="00775B57"/>
    <w:rsid w:val="007817B1"/>
    <w:rsid w:val="007A2DB9"/>
    <w:rsid w:val="007E2010"/>
    <w:rsid w:val="007E33AB"/>
    <w:rsid w:val="007E5CFB"/>
    <w:rsid w:val="008029AA"/>
    <w:rsid w:val="00805D07"/>
    <w:rsid w:val="00806DE1"/>
    <w:rsid w:val="00812C95"/>
    <w:rsid w:val="00821836"/>
    <w:rsid w:val="00824C01"/>
    <w:rsid w:val="00851A6F"/>
    <w:rsid w:val="008625F8"/>
    <w:rsid w:val="008715EC"/>
    <w:rsid w:val="00876D59"/>
    <w:rsid w:val="00882BE3"/>
    <w:rsid w:val="00897C13"/>
    <w:rsid w:val="008B562E"/>
    <w:rsid w:val="008C12B2"/>
    <w:rsid w:val="008C3698"/>
    <w:rsid w:val="008C6C5D"/>
    <w:rsid w:val="008D1BBB"/>
    <w:rsid w:val="008E155B"/>
    <w:rsid w:val="008E452A"/>
    <w:rsid w:val="008F0952"/>
    <w:rsid w:val="009119EF"/>
    <w:rsid w:val="00912A69"/>
    <w:rsid w:val="009132CB"/>
    <w:rsid w:val="009172F3"/>
    <w:rsid w:val="009260D3"/>
    <w:rsid w:val="00932843"/>
    <w:rsid w:val="009338ED"/>
    <w:rsid w:val="009355C7"/>
    <w:rsid w:val="00946E1A"/>
    <w:rsid w:val="0095752F"/>
    <w:rsid w:val="00962E15"/>
    <w:rsid w:val="00964B31"/>
    <w:rsid w:val="00964E30"/>
    <w:rsid w:val="00967A82"/>
    <w:rsid w:val="00972AB1"/>
    <w:rsid w:val="009746B8"/>
    <w:rsid w:val="009808BE"/>
    <w:rsid w:val="009A1BBA"/>
    <w:rsid w:val="009A2F39"/>
    <w:rsid w:val="009B6875"/>
    <w:rsid w:val="009C184A"/>
    <w:rsid w:val="009D3221"/>
    <w:rsid w:val="009D510B"/>
    <w:rsid w:val="009E1AC9"/>
    <w:rsid w:val="009E59D6"/>
    <w:rsid w:val="009F1798"/>
    <w:rsid w:val="00A07551"/>
    <w:rsid w:val="00A21969"/>
    <w:rsid w:val="00A27170"/>
    <w:rsid w:val="00A2736A"/>
    <w:rsid w:val="00A35D37"/>
    <w:rsid w:val="00A4648A"/>
    <w:rsid w:val="00A46A55"/>
    <w:rsid w:val="00A50B34"/>
    <w:rsid w:val="00A51C44"/>
    <w:rsid w:val="00A55A38"/>
    <w:rsid w:val="00A65B24"/>
    <w:rsid w:val="00A702AC"/>
    <w:rsid w:val="00A85310"/>
    <w:rsid w:val="00A925C2"/>
    <w:rsid w:val="00A940E6"/>
    <w:rsid w:val="00A942A9"/>
    <w:rsid w:val="00AA2414"/>
    <w:rsid w:val="00AA3A19"/>
    <w:rsid w:val="00AA6997"/>
    <w:rsid w:val="00AB2BD5"/>
    <w:rsid w:val="00AB3BF5"/>
    <w:rsid w:val="00AC0DA7"/>
    <w:rsid w:val="00AD7CAB"/>
    <w:rsid w:val="00AE2524"/>
    <w:rsid w:val="00AE7C71"/>
    <w:rsid w:val="00B02280"/>
    <w:rsid w:val="00B115A0"/>
    <w:rsid w:val="00B14883"/>
    <w:rsid w:val="00B16102"/>
    <w:rsid w:val="00B17170"/>
    <w:rsid w:val="00B26225"/>
    <w:rsid w:val="00B32B0C"/>
    <w:rsid w:val="00B37489"/>
    <w:rsid w:val="00B60F56"/>
    <w:rsid w:val="00B62F1C"/>
    <w:rsid w:val="00B73CAC"/>
    <w:rsid w:val="00B8465E"/>
    <w:rsid w:val="00B87C90"/>
    <w:rsid w:val="00B90ED8"/>
    <w:rsid w:val="00B9120D"/>
    <w:rsid w:val="00B92627"/>
    <w:rsid w:val="00B937E2"/>
    <w:rsid w:val="00BB2C3B"/>
    <w:rsid w:val="00BC76FE"/>
    <w:rsid w:val="00BD2100"/>
    <w:rsid w:val="00BE0EBB"/>
    <w:rsid w:val="00BE214D"/>
    <w:rsid w:val="00BF5239"/>
    <w:rsid w:val="00BF5F70"/>
    <w:rsid w:val="00BF6DA0"/>
    <w:rsid w:val="00BF75E9"/>
    <w:rsid w:val="00C13A53"/>
    <w:rsid w:val="00C2538B"/>
    <w:rsid w:val="00C30BB0"/>
    <w:rsid w:val="00C32D29"/>
    <w:rsid w:val="00C35A73"/>
    <w:rsid w:val="00C4332A"/>
    <w:rsid w:val="00C77DB2"/>
    <w:rsid w:val="00C845FD"/>
    <w:rsid w:val="00C8614D"/>
    <w:rsid w:val="00C92889"/>
    <w:rsid w:val="00C94610"/>
    <w:rsid w:val="00CA0189"/>
    <w:rsid w:val="00CB46F0"/>
    <w:rsid w:val="00CC108A"/>
    <w:rsid w:val="00CC12B0"/>
    <w:rsid w:val="00CD2220"/>
    <w:rsid w:val="00CD4D95"/>
    <w:rsid w:val="00CD5187"/>
    <w:rsid w:val="00CD5CAA"/>
    <w:rsid w:val="00CD670F"/>
    <w:rsid w:val="00CE0DEB"/>
    <w:rsid w:val="00CF1604"/>
    <w:rsid w:val="00D00968"/>
    <w:rsid w:val="00D14348"/>
    <w:rsid w:val="00D17FF0"/>
    <w:rsid w:val="00D30DFB"/>
    <w:rsid w:val="00D312DE"/>
    <w:rsid w:val="00D446BA"/>
    <w:rsid w:val="00D46093"/>
    <w:rsid w:val="00D5186E"/>
    <w:rsid w:val="00D55BF9"/>
    <w:rsid w:val="00D56B4C"/>
    <w:rsid w:val="00D76ECA"/>
    <w:rsid w:val="00D8169F"/>
    <w:rsid w:val="00D84DAA"/>
    <w:rsid w:val="00D94C26"/>
    <w:rsid w:val="00DA2245"/>
    <w:rsid w:val="00DB344D"/>
    <w:rsid w:val="00DB5447"/>
    <w:rsid w:val="00DD6758"/>
    <w:rsid w:val="00E02E7D"/>
    <w:rsid w:val="00E06AED"/>
    <w:rsid w:val="00E1131D"/>
    <w:rsid w:val="00E178BF"/>
    <w:rsid w:val="00E20534"/>
    <w:rsid w:val="00E20CBA"/>
    <w:rsid w:val="00E276B9"/>
    <w:rsid w:val="00E3615D"/>
    <w:rsid w:val="00E51198"/>
    <w:rsid w:val="00E5493B"/>
    <w:rsid w:val="00E6275E"/>
    <w:rsid w:val="00E628F1"/>
    <w:rsid w:val="00EA64FA"/>
    <w:rsid w:val="00EA6DE4"/>
    <w:rsid w:val="00EB5459"/>
    <w:rsid w:val="00EC03F5"/>
    <w:rsid w:val="00EC0AEF"/>
    <w:rsid w:val="00EC58AB"/>
    <w:rsid w:val="00ED3526"/>
    <w:rsid w:val="00ED42A9"/>
    <w:rsid w:val="00EE0079"/>
    <w:rsid w:val="00EE5B96"/>
    <w:rsid w:val="00EF38BD"/>
    <w:rsid w:val="00EF62C2"/>
    <w:rsid w:val="00F32FCF"/>
    <w:rsid w:val="00F414F5"/>
    <w:rsid w:val="00F51673"/>
    <w:rsid w:val="00F56513"/>
    <w:rsid w:val="00F5742E"/>
    <w:rsid w:val="00F75CD4"/>
    <w:rsid w:val="00F810AE"/>
    <w:rsid w:val="00F838A1"/>
    <w:rsid w:val="00FA2C83"/>
    <w:rsid w:val="00FC362C"/>
    <w:rsid w:val="00FE4165"/>
    <w:rsid w:val="00FE77C7"/>
    <w:rsid w:val="00FF2BD5"/>
    <w:rsid w:val="00FF30E3"/>
    <w:rsid w:val="00FF538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584812C"/>
  <w15:docId w15:val="{2076BA6B-F054-436A-8FB9-354BA92B3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2151BE"/>
    <w:rPr>
      <w:rFonts w:ascii="Times New Roman" w:eastAsia="Times New Roman" w:hAnsi="Times New Roman" w:cs="Times New Roman"/>
      <w:lang w:val="fr-FR"/>
    </w:rPr>
  </w:style>
  <w:style w:type="paragraph" w:styleId="Titre1">
    <w:name w:val="heading 1"/>
    <w:basedOn w:val="Normal"/>
    <w:uiPriority w:val="1"/>
    <w:qFormat/>
    <w:pPr>
      <w:spacing w:before="56"/>
      <w:ind w:left="108"/>
      <w:outlineLvl w:val="0"/>
    </w:pPr>
    <w:rPr>
      <w:b/>
      <w:bCs/>
      <w:sz w:val="34"/>
      <w:szCs w:val="34"/>
    </w:rPr>
  </w:style>
  <w:style w:type="paragraph" w:styleId="Titre2">
    <w:name w:val="heading 2"/>
    <w:basedOn w:val="Normal"/>
    <w:link w:val="Titre2Car"/>
    <w:uiPriority w:val="1"/>
    <w:qFormat/>
    <w:pPr>
      <w:ind w:left="-1" w:right="-10"/>
      <w:outlineLvl w:val="1"/>
    </w:pPr>
    <w:rPr>
      <w:b/>
      <w:bCs/>
      <w:sz w:val="32"/>
      <w:szCs w:val="32"/>
    </w:rPr>
  </w:style>
  <w:style w:type="paragraph" w:styleId="Titre3">
    <w:name w:val="heading 3"/>
    <w:basedOn w:val="Normal"/>
    <w:uiPriority w:val="1"/>
    <w:qFormat/>
    <w:pPr>
      <w:spacing w:before="45"/>
      <w:ind w:left="298"/>
      <w:outlineLvl w:val="2"/>
    </w:pPr>
    <w:rPr>
      <w:b/>
      <w:bCs/>
      <w:sz w:val="28"/>
      <w:szCs w:val="28"/>
    </w:rPr>
  </w:style>
  <w:style w:type="paragraph" w:styleId="Titre4">
    <w:name w:val="heading 4"/>
    <w:basedOn w:val="Normal"/>
    <w:uiPriority w:val="1"/>
    <w:qFormat/>
    <w:pPr>
      <w:ind w:left="826"/>
      <w:outlineLvl w:val="3"/>
    </w:pPr>
    <w:rPr>
      <w:b/>
      <w:bCs/>
      <w:sz w:val="24"/>
      <w:szCs w:val="24"/>
    </w:rPr>
  </w:style>
  <w:style w:type="paragraph" w:styleId="Titre5">
    <w:name w:val="heading 5"/>
    <w:basedOn w:val="Normal"/>
    <w:uiPriority w:val="1"/>
    <w:qFormat/>
    <w:pPr>
      <w:spacing w:before="1"/>
      <w:ind w:left="118"/>
      <w:outlineLvl w:val="4"/>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link w:val="CorpsdetexteCar"/>
    <w:uiPriority w:val="1"/>
    <w:qFormat/>
  </w:style>
  <w:style w:type="paragraph" w:styleId="Paragraphedeliste">
    <w:name w:val="List Paragraph"/>
    <w:basedOn w:val="Normal"/>
    <w:uiPriority w:val="1"/>
    <w:qFormat/>
    <w:pPr>
      <w:ind w:left="243" w:hanging="125"/>
    </w:pPr>
  </w:style>
  <w:style w:type="paragraph" w:customStyle="1" w:styleId="TableParagraph">
    <w:name w:val="Table Paragraph"/>
    <w:basedOn w:val="Normal"/>
    <w:qFormat/>
  </w:style>
  <w:style w:type="paragraph" w:styleId="Textedebulles">
    <w:name w:val="Balloon Text"/>
    <w:basedOn w:val="Normal"/>
    <w:link w:val="TextedebullesCar"/>
    <w:uiPriority w:val="99"/>
    <w:semiHidden/>
    <w:unhideWhenUsed/>
    <w:rsid w:val="00102F61"/>
    <w:rPr>
      <w:rFonts w:ascii="Tahoma" w:hAnsi="Tahoma" w:cs="Tahoma"/>
      <w:sz w:val="16"/>
      <w:szCs w:val="16"/>
    </w:rPr>
  </w:style>
  <w:style w:type="character" w:customStyle="1" w:styleId="TextedebullesCar">
    <w:name w:val="Texte de bulles Car"/>
    <w:basedOn w:val="Policepardfaut"/>
    <w:link w:val="Textedebulles"/>
    <w:uiPriority w:val="99"/>
    <w:semiHidden/>
    <w:rsid w:val="00102F61"/>
    <w:rPr>
      <w:rFonts w:ascii="Tahoma" w:eastAsia="Times New Roman" w:hAnsi="Tahoma" w:cs="Tahoma"/>
      <w:sz w:val="16"/>
      <w:szCs w:val="16"/>
    </w:rPr>
  </w:style>
  <w:style w:type="paragraph" w:customStyle="1" w:styleId="rubriques">
    <w:name w:val="rubriques"/>
    <w:basedOn w:val="Normal"/>
    <w:rsid w:val="00BF5239"/>
    <w:pPr>
      <w:widowControl/>
      <w:jc w:val="center"/>
    </w:pPr>
    <w:rPr>
      <w:rFonts w:ascii="Arial" w:hAnsi="Arial" w:cs="Arial"/>
      <w:b/>
      <w:sz w:val="32"/>
      <w:szCs w:val="32"/>
      <w:lang w:eastAsia="fr-FR"/>
    </w:rPr>
  </w:style>
  <w:style w:type="character" w:styleId="Lienhypertexte">
    <w:name w:val="Hyperlink"/>
    <w:uiPriority w:val="99"/>
    <w:rsid w:val="00BF5239"/>
    <w:rPr>
      <w:color w:val="0000FF"/>
      <w:u w:val="single"/>
    </w:rPr>
  </w:style>
  <w:style w:type="character" w:customStyle="1" w:styleId="CorpsdetexteCar">
    <w:name w:val="Corps de texte Car"/>
    <w:basedOn w:val="Policepardfaut"/>
    <w:link w:val="Corpsdetexte"/>
    <w:uiPriority w:val="1"/>
    <w:rsid w:val="009A2F39"/>
    <w:rPr>
      <w:rFonts w:ascii="Times New Roman" w:eastAsia="Times New Roman" w:hAnsi="Times New Roman" w:cs="Times New Roman"/>
      <w:lang w:val="fr-FR"/>
    </w:rPr>
  </w:style>
  <w:style w:type="character" w:styleId="Mentionnonrsolue">
    <w:name w:val="Unresolved Mention"/>
    <w:basedOn w:val="Policepardfaut"/>
    <w:uiPriority w:val="99"/>
    <w:semiHidden/>
    <w:unhideWhenUsed/>
    <w:rsid w:val="0057564D"/>
    <w:rPr>
      <w:color w:val="605E5C"/>
      <w:shd w:val="clear" w:color="auto" w:fill="E1DFDD"/>
    </w:rPr>
  </w:style>
  <w:style w:type="paragraph" w:styleId="Normalcentr">
    <w:name w:val="Block Text"/>
    <w:basedOn w:val="Normal"/>
    <w:unhideWhenUsed/>
    <w:rsid w:val="00CA0189"/>
    <w:pPr>
      <w:widowControl/>
      <w:tabs>
        <w:tab w:val="left" w:pos="2340"/>
        <w:tab w:val="left" w:pos="2880"/>
        <w:tab w:val="left" w:leader="dot" w:pos="8820"/>
      </w:tabs>
      <w:ind w:left="360" w:right="-108"/>
      <w:jc w:val="both"/>
    </w:pPr>
    <w:rPr>
      <w:rFonts w:ascii="Americana" w:hAnsi="Americana"/>
      <w:b/>
      <w:bCs/>
      <w:sz w:val="20"/>
      <w:szCs w:val="24"/>
      <w:lang w:eastAsia="fr-FR"/>
    </w:rPr>
  </w:style>
  <w:style w:type="paragraph" w:customStyle="1" w:styleId="Standard">
    <w:name w:val="Standard"/>
    <w:rsid w:val="00094C62"/>
    <w:pPr>
      <w:widowControl/>
      <w:suppressAutoHyphens/>
      <w:autoSpaceDN w:val="0"/>
      <w:textAlignment w:val="baseline"/>
    </w:pPr>
    <w:rPr>
      <w:rFonts w:ascii="Times New Roman" w:eastAsia="Times New Roman" w:hAnsi="Times New Roman" w:cs="Times New Roman"/>
      <w:kern w:val="3"/>
      <w:lang w:val="fr-FR"/>
    </w:rPr>
  </w:style>
  <w:style w:type="paragraph" w:styleId="Liste">
    <w:name w:val="List"/>
    <w:basedOn w:val="Normal"/>
    <w:rsid w:val="00AB2BD5"/>
    <w:pPr>
      <w:widowControl/>
      <w:suppressAutoHyphens/>
      <w:autoSpaceDN w:val="0"/>
      <w:textAlignment w:val="baseline"/>
    </w:pPr>
    <w:rPr>
      <w:kern w:val="3"/>
    </w:rPr>
  </w:style>
  <w:style w:type="paragraph" w:styleId="Sansinterligne">
    <w:name w:val="No Spacing"/>
    <w:uiPriority w:val="1"/>
    <w:qFormat/>
    <w:rsid w:val="002C3787"/>
    <w:rPr>
      <w:rFonts w:ascii="Times New Roman" w:eastAsia="Times New Roman" w:hAnsi="Times New Roman" w:cs="Times New Roman"/>
      <w:lang w:val="fr-FR"/>
    </w:rPr>
  </w:style>
  <w:style w:type="paragraph" w:styleId="En-tte">
    <w:name w:val="header"/>
    <w:basedOn w:val="Normal"/>
    <w:link w:val="En-tteCar"/>
    <w:uiPriority w:val="99"/>
    <w:unhideWhenUsed/>
    <w:rsid w:val="002C3787"/>
    <w:pPr>
      <w:tabs>
        <w:tab w:val="center" w:pos="4536"/>
        <w:tab w:val="right" w:pos="9072"/>
      </w:tabs>
    </w:pPr>
  </w:style>
  <w:style w:type="character" w:customStyle="1" w:styleId="En-tteCar">
    <w:name w:val="En-tête Car"/>
    <w:basedOn w:val="Policepardfaut"/>
    <w:link w:val="En-tte"/>
    <w:uiPriority w:val="99"/>
    <w:rsid w:val="002C3787"/>
    <w:rPr>
      <w:rFonts w:ascii="Times New Roman" w:eastAsia="Times New Roman" w:hAnsi="Times New Roman" w:cs="Times New Roman"/>
      <w:lang w:val="fr-FR"/>
    </w:rPr>
  </w:style>
  <w:style w:type="paragraph" w:styleId="Pieddepage">
    <w:name w:val="footer"/>
    <w:basedOn w:val="Normal"/>
    <w:link w:val="PieddepageCar"/>
    <w:uiPriority w:val="99"/>
    <w:unhideWhenUsed/>
    <w:rsid w:val="002C3787"/>
    <w:pPr>
      <w:tabs>
        <w:tab w:val="center" w:pos="4536"/>
        <w:tab w:val="right" w:pos="9072"/>
      </w:tabs>
    </w:pPr>
  </w:style>
  <w:style w:type="character" w:customStyle="1" w:styleId="PieddepageCar">
    <w:name w:val="Pied de page Car"/>
    <w:basedOn w:val="Policepardfaut"/>
    <w:link w:val="Pieddepage"/>
    <w:uiPriority w:val="99"/>
    <w:rsid w:val="002C3787"/>
    <w:rPr>
      <w:rFonts w:ascii="Times New Roman" w:eastAsia="Times New Roman" w:hAnsi="Times New Roman" w:cs="Times New Roman"/>
      <w:lang w:val="fr-FR"/>
    </w:rPr>
  </w:style>
  <w:style w:type="paragraph" w:styleId="Notedebasdepage">
    <w:name w:val="footnote text"/>
    <w:basedOn w:val="Normal"/>
    <w:link w:val="NotedebasdepageCar"/>
    <w:uiPriority w:val="99"/>
    <w:semiHidden/>
    <w:unhideWhenUsed/>
    <w:rsid w:val="00CF1604"/>
    <w:pPr>
      <w:widowControl/>
    </w:pPr>
    <w:rPr>
      <w:rFonts w:asciiTheme="minorHAnsi" w:eastAsiaTheme="minorHAnsi" w:hAnsiTheme="minorHAnsi" w:cstheme="minorBidi"/>
      <w:sz w:val="20"/>
      <w:szCs w:val="20"/>
    </w:rPr>
  </w:style>
  <w:style w:type="character" w:customStyle="1" w:styleId="NotedebasdepageCar">
    <w:name w:val="Note de bas de page Car"/>
    <w:basedOn w:val="Policepardfaut"/>
    <w:link w:val="Notedebasdepage"/>
    <w:uiPriority w:val="99"/>
    <w:semiHidden/>
    <w:rsid w:val="00CF1604"/>
    <w:rPr>
      <w:sz w:val="20"/>
      <w:szCs w:val="20"/>
      <w:lang w:val="fr-FR"/>
    </w:rPr>
  </w:style>
  <w:style w:type="character" w:styleId="Appelnotedebasdep">
    <w:name w:val="footnote reference"/>
    <w:basedOn w:val="Policepardfaut"/>
    <w:uiPriority w:val="99"/>
    <w:semiHidden/>
    <w:unhideWhenUsed/>
    <w:rsid w:val="00CF1604"/>
    <w:rPr>
      <w:vertAlign w:val="superscript"/>
    </w:rPr>
  </w:style>
  <w:style w:type="table" w:styleId="Grilledutableau">
    <w:name w:val="Table Grid"/>
    <w:basedOn w:val="TableauNormal"/>
    <w:uiPriority w:val="59"/>
    <w:rsid w:val="00F516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838A1"/>
    <w:pPr>
      <w:widowControl/>
      <w:spacing w:before="100" w:beforeAutospacing="1" w:after="100" w:afterAutospacing="1"/>
    </w:pPr>
    <w:rPr>
      <w:sz w:val="24"/>
      <w:szCs w:val="24"/>
      <w:lang w:eastAsia="fr-FR"/>
    </w:rPr>
  </w:style>
  <w:style w:type="paragraph" w:styleId="En-ttedetabledesmatires">
    <w:name w:val="TOC Heading"/>
    <w:basedOn w:val="Titre1"/>
    <w:next w:val="Normal"/>
    <w:uiPriority w:val="39"/>
    <w:unhideWhenUsed/>
    <w:qFormat/>
    <w:rsid w:val="00345C66"/>
    <w:pPr>
      <w:keepNext/>
      <w:keepLines/>
      <w:widowControl/>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eastAsia="fr-FR"/>
    </w:rPr>
  </w:style>
  <w:style w:type="paragraph" w:styleId="TM1">
    <w:name w:val="toc 1"/>
    <w:basedOn w:val="Normal"/>
    <w:next w:val="Normal"/>
    <w:autoRedefine/>
    <w:uiPriority w:val="39"/>
    <w:unhideWhenUsed/>
    <w:rsid w:val="00345C66"/>
    <w:pPr>
      <w:spacing w:after="100"/>
    </w:pPr>
  </w:style>
  <w:style w:type="paragraph" w:styleId="TM2">
    <w:name w:val="toc 2"/>
    <w:basedOn w:val="Normal"/>
    <w:next w:val="Normal"/>
    <w:autoRedefine/>
    <w:uiPriority w:val="39"/>
    <w:unhideWhenUsed/>
    <w:rsid w:val="00345C66"/>
    <w:pPr>
      <w:spacing w:after="100"/>
      <w:ind w:left="220"/>
    </w:pPr>
  </w:style>
  <w:style w:type="character" w:customStyle="1" w:styleId="Titre2Car">
    <w:name w:val="Titre 2 Car"/>
    <w:basedOn w:val="Policepardfaut"/>
    <w:link w:val="Titre2"/>
    <w:uiPriority w:val="1"/>
    <w:rsid w:val="006D55E9"/>
    <w:rPr>
      <w:rFonts w:ascii="Times New Roman" w:eastAsia="Times New Roman" w:hAnsi="Times New Roman" w:cs="Times New Roman"/>
      <w:b/>
      <w:bCs/>
      <w:sz w:val="32"/>
      <w:szCs w:val="32"/>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9275735">
      <w:bodyDiv w:val="1"/>
      <w:marLeft w:val="0"/>
      <w:marRight w:val="0"/>
      <w:marTop w:val="0"/>
      <w:marBottom w:val="0"/>
      <w:divBdr>
        <w:top w:val="none" w:sz="0" w:space="0" w:color="auto"/>
        <w:left w:val="none" w:sz="0" w:space="0" w:color="auto"/>
        <w:bottom w:val="none" w:sz="0" w:space="0" w:color="auto"/>
        <w:right w:val="none" w:sz="0" w:space="0" w:color="auto"/>
      </w:divBdr>
    </w:div>
    <w:div w:id="505748681">
      <w:bodyDiv w:val="1"/>
      <w:marLeft w:val="0"/>
      <w:marRight w:val="0"/>
      <w:marTop w:val="0"/>
      <w:marBottom w:val="0"/>
      <w:divBdr>
        <w:top w:val="none" w:sz="0" w:space="0" w:color="auto"/>
        <w:left w:val="none" w:sz="0" w:space="0" w:color="auto"/>
        <w:bottom w:val="none" w:sz="0" w:space="0" w:color="auto"/>
        <w:right w:val="none" w:sz="0" w:space="0" w:color="auto"/>
      </w:divBdr>
      <w:divsChild>
        <w:div w:id="355548946">
          <w:marLeft w:val="0"/>
          <w:marRight w:val="0"/>
          <w:marTop w:val="0"/>
          <w:marBottom w:val="0"/>
          <w:divBdr>
            <w:top w:val="none" w:sz="0" w:space="0" w:color="auto"/>
            <w:left w:val="none" w:sz="0" w:space="0" w:color="auto"/>
            <w:bottom w:val="none" w:sz="0" w:space="0" w:color="auto"/>
            <w:right w:val="none" w:sz="0" w:space="0" w:color="auto"/>
          </w:divBdr>
          <w:divsChild>
            <w:div w:id="874269151">
              <w:marLeft w:val="0"/>
              <w:marRight w:val="0"/>
              <w:marTop w:val="0"/>
              <w:marBottom w:val="0"/>
              <w:divBdr>
                <w:top w:val="none" w:sz="0" w:space="0" w:color="auto"/>
                <w:left w:val="none" w:sz="0" w:space="0" w:color="auto"/>
                <w:bottom w:val="none" w:sz="0" w:space="0" w:color="auto"/>
                <w:right w:val="none" w:sz="0" w:space="0" w:color="auto"/>
              </w:divBdr>
              <w:divsChild>
                <w:div w:id="2077779917">
                  <w:marLeft w:val="0"/>
                  <w:marRight w:val="0"/>
                  <w:marTop w:val="0"/>
                  <w:marBottom w:val="0"/>
                  <w:divBdr>
                    <w:top w:val="none" w:sz="0" w:space="0" w:color="auto"/>
                    <w:left w:val="none" w:sz="0" w:space="0" w:color="auto"/>
                    <w:bottom w:val="none" w:sz="0" w:space="0" w:color="auto"/>
                    <w:right w:val="none" w:sz="0" w:space="0" w:color="auto"/>
                  </w:divBdr>
                  <w:divsChild>
                    <w:div w:id="896669965">
                      <w:marLeft w:val="0"/>
                      <w:marRight w:val="0"/>
                      <w:marTop w:val="0"/>
                      <w:marBottom w:val="0"/>
                      <w:divBdr>
                        <w:top w:val="none" w:sz="0" w:space="0" w:color="auto"/>
                        <w:left w:val="none" w:sz="0" w:space="0" w:color="auto"/>
                        <w:bottom w:val="none" w:sz="0" w:space="0" w:color="auto"/>
                        <w:right w:val="none" w:sz="0" w:space="0" w:color="auto"/>
                      </w:divBdr>
                      <w:divsChild>
                        <w:div w:id="980815794">
                          <w:marLeft w:val="0"/>
                          <w:marRight w:val="0"/>
                          <w:marTop w:val="0"/>
                          <w:marBottom w:val="0"/>
                          <w:divBdr>
                            <w:top w:val="none" w:sz="0" w:space="0" w:color="auto"/>
                            <w:left w:val="none" w:sz="0" w:space="0" w:color="auto"/>
                            <w:bottom w:val="none" w:sz="0" w:space="0" w:color="auto"/>
                            <w:right w:val="none" w:sz="0" w:space="0" w:color="auto"/>
                          </w:divBdr>
                          <w:divsChild>
                            <w:div w:id="939147613">
                              <w:marLeft w:val="0"/>
                              <w:marRight w:val="0"/>
                              <w:marTop w:val="0"/>
                              <w:marBottom w:val="0"/>
                              <w:divBdr>
                                <w:top w:val="none" w:sz="0" w:space="0" w:color="auto"/>
                                <w:left w:val="none" w:sz="0" w:space="0" w:color="auto"/>
                                <w:bottom w:val="none" w:sz="0" w:space="0" w:color="auto"/>
                                <w:right w:val="none" w:sz="0" w:space="0" w:color="auto"/>
                              </w:divBdr>
                              <w:divsChild>
                                <w:div w:id="1271006643">
                                  <w:marLeft w:val="0"/>
                                  <w:marRight w:val="0"/>
                                  <w:marTop w:val="0"/>
                                  <w:marBottom w:val="0"/>
                                  <w:divBdr>
                                    <w:top w:val="none" w:sz="0" w:space="0" w:color="auto"/>
                                    <w:left w:val="none" w:sz="0" w:space="0" w:color="auto"/>
                                    <w:bottom w:val="none" w:sz="0" w:space="0" w:color="auto"/>
                                    <w:right w:val="none" w:sz="0" w:space="0" w:color="auto"/>
                                  </w:divBdr>
                                  <w:divsChild>
                                    <w:div w:id="1245263751">
                                      <w:marLeft w:val="0"/>
                                      <w:marRight w:val="0"/>
                                      <w:marTop w:val="0"/>
                                      <w:marBottom w:val="0"/>
                                      <w:divBdr>
                                        <w:top w:val="none" w:sz="0" w:space="0" w:color="auto"/>
                                        <w:left w:val="none" w:sz="0" w:space="0" w:color="auto"/>
                                        <w:bottom w:val="none" w:sz="0" w:space="0" w:color="auto"/>
                                        <w:right w:val="none" w:sz="0" w:space="0" w:color="auto"/>
                                      </w:divBdr>
                                      <w:divsChild>
                                        <w:div w:id="770585332">
                                          <w:marLeft w:val="0"/>
                                          <w:marRight w:val="0"/>
                                          <w:marTop w:val="0"/>
                                          <w:marBottom w:val="0"/>
                                          <w:divBdr>
                                            <w:top w:val="none" w:sz="0" w:space="0" w:color="auto"/>
                                            <w:left w:val="none" w:sz="0" w:space="0" w:color="auto"/>
                                            <w:bottom w:val="none" w:sz="0" w:space="0" w:color="auto"/>
                                            <w:right w:val="none" w:sz="0" w:space="0" w:color="auto"/>
                                          </w:divBdr>
                                          <w:divsChild>
                                            <w:div w:id="885987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2532853">
                      <w:marLeft w:val="0"/>
                      <w:marRight w:val="0"/>
                      <w:marTop w:val="0"/>
                      <w:marBottom w:val="0"/>
                      <w:divBdr>
                        <w:top w:val="none" w:sz="0" w:space="0" w:color="auto"/>
                        <w:left w:val="none" w:sz="0" w:space="0" w:color="auto"/>
                        <w:bottom w:val="none" w:sz="0" w:space="0" w:color="auto"/>
                        <w:right w:val="none" w:sz="0" w:space="0" w:color="auto"/>
                      </w:divBdr>
                      <w:divsChild>
                        <w:div w:id="1530295763">
                          <w:marLeft w:val="0"/>
                          <w:marRight w:val="0"/>
                          <w:marTop w:val="0"/>
                          <w:marBottom w:val="0"/>
                          <w:divBdr>
                            <w:top w:val="none" w:sz="0" w:space="0" w:color="auto"/>
                            <w:left w:val="none" w:sz="0" w:space="0" w:color="auto"/>
                            <w:bottom w:val="none" w:sz="0" w:space="0" w:color="auto"/>
                            <w:right w:val="none" w:sz="0" w:space="0" w:color="auto"/>
                          </w:divBdr>
                          <w:divsChild>
                            <w:div w:id="1482652052">
                              <w:marLeft w:val="0"/>
                              <w:marRight w:val="0"/>
                              <w:marTop w:val="0"/>
                              <w:marBottom w:val="0"/>
                              <w:divBdr>
                                <w:top w:val="none" w:sz="0" w:space="0" w:color="auto"/>
                                <w:left w:val="none" w:sz="0" w:space="0" w:color="auto"/>
                                <w:bottom w:val="none" w:sz="0" w:space="0" w:color="auto"/>
                                <w:right w:val="none" w:sz="0" w:space="0" w:color="auto"/>
                              </w:divBdr>
                              <w:divsChild>
                                <w:div w:id="1903640723">
                                  <w:marLeft w:val="0"/>
                                  <w:marRight w:val="0"/>
                                  <w:marTop w:val="0"/>
                                  <w:marBottom w:val="0"/>
                                  <w:divBdr>
                                    <w:top w:val="none" w:sz="0" w:space="0" w:color="auto"/>
                                    <w:left w:val="none" w:sz="0" w:space="0" w:color="auto"/>
                                    <w:bottom w:val="none" w:sz="0" w:space="0" w:color="auto"/>
                                    <w:right w:val="none" w:sz="0" w:space="0" w:color="auto"/>
                                  </w:divBdr>
                                  <w:divsChild>
                                    <w:div w:id="67266870">
                                      <w:marLeft w:val="0"/>
                                      <w:marRight w:val="0"/>
                                      <w:marTop w:val="0"/>
                                      <w:marBottom w:val="0"/>
                                      <w:divBdr>
                                        <w:top w:val="none" w:sz="0" w:space="0" w:color="auto"/>
                                        <w:left w:val="none" w:sz="0" w:space="0" w:color="auto"/>
                                        <w:bottom w:val="none" w:sz="0" w:space="0" w:color="auto"/>
                                        <w:right w:val="none" w:sz="0" w:space="0" w:color="auto"/>
                                      </w:divBdr>
                                      <w:divsChild>
                                        <w:div w:id="85880356">
                                          <w:marLeft w:val="0"/>
                                          <w:marRight w:val="0"/>
                                          <w:marTop w:val="0"/>
                                          <w:marBottom w:val="0"/>
                                          <w:divBdr>
                                            <w:top w:val="none" w:sz="0" w:space="0" w:color="auto"/>
                                            <w:left w:val="none" w:sz="0" w:space="0" w:color="auto"/>
                                            <w:bottom w:val="none" w:sz="0" w:space="0" w:color="auto"/>
                                            <w:right w:val="none" w:sz="0" w:space="0" w:color="auto"/>
                                          </w:divBdr>
                                          <w:divsChild>
                                            <w:div w:id="63133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9957371">
                  <w:marLeft w:val="0"/>
                  <w:marRight w:val="0"/>
                  <w:marTop w:val="0"/>
                  <w:marBottom w:val="0"/>
                  <w:divBdr>
                    <w:top w:val="none" w:sz="0" w:space="0" w:color="auto"/>
                    <w:left w:val="none" w:sz="0" w:space="0" w:color="auto"/>
                    <w:bottom w:val="none" w:sz="0" w:space="0" w:color="auto"/>
                    <w:right w:val="none" w:sz="0" w:space="0" w:color="auto"/>
                  </w:divBdr>
                  <w:divsChild>
                    <w:div w:id="306789636">
                      <w:marLeft w:val="0"/>
                      <w:marRight w:val="0"/>
                      <w:marTop w:val="0"/>
                      <w:marBottom w:val="0"/>
                      <w:divBdr>
                        <w:top w:val="none" w:sz="0" w:space="0" w:color="auto"/>
                        <w:left w:val="none" w:sz="0" w:space="0" w:color="auto"/>
                        <w:bottom w:val="none" w:sz="0" w:space="0" w:color="auto"/>
                        <w:right w:val="none" w:sz="0" w:space="0" w:color="auto"/>
                      </w:divBdr>
                      <w:divsChild>
                        <w:div w:id="1333219187">
                          <w:marLeft w:val="0"/>
                          <w:marRight w:val="0"/>
                          <w:marTop w:val="0"/>
                          <w:marBottom w:val="0"/>
                          <w:divBdr>
                            <w:top w:val="none" w:sz="0" w:space="0" w:color="auto"/>
                            <w:left w:val="none" w:sz="0" w:space="0" w:color="auto"/>
                            <w:bottom w:val="none" w:sz="0" w:space="0" w:color="auto"/>
                            <w:right w:val="none" w:sz="0" w:space="0" w:color="auto"/>
                          </w:divBdr>
                          <w:divsChild>
                            <w:div w:id="1232930195">
                              <w:marLeft w:val="0"/>
                              <w:marRight w:val="0"/>
                              <w:marTop w:val="0"/>
                              <w:marBottom w:val="0"/>
                              <w:divBdr>
                                <w:top w:val="none" w:sz="0" w:space="0" w:color="auto"/>
                                <w:left w:val="none" w:sz="0" w:space="0" w:color="auto"/>
                                <w:bottom w:val="none" w:sz="0" w:space="0" w:color="auto"/>
                                <w:right w:val="none" w:sz="0" w:space="0" w:color="auto"/>
                              </w:divBdr>
                              <w:divsChild>
                                <w:div w:id="1532301325">
                                  <w:marLeft w:val="0"/>
                                  <w:marRight w:val="0"/>
                                  <w:marTop w:val="0"/>
                                  <w:marBottom w:val="0"/>
                                  <w:divBdr>
                                    <w:top w:val="none" w:sz="0" w:space="0" w:color="auto"/>
                                    <w:left w:val="none" w:sz="0" w:space="0" w:color="auto"/>
                                    <w:bottom w:val="none" w:sz="0" w:space="0" w:color="auto"/>
                                    <w:right w:val="none" w:sz="0" w:space="0" w:color="auto"/>
                                  </w:divBdr>
                                  <w:divsChild>
                                    <w:div w:id="405080641">
                                      <w:marLeft w:val="0"/>
                                      <w:marRight w:val="0"/>
                                      <w:marTop w:val="0"/>
                                      <w:marBottom w:val="0"/>
                                      <w:divBdr>
                                        <w:top w:val="none" w:sz="0" w:space="0" w:color="auto"/>
                                        <w:left w:val="none" w:sz="0" w:space="0" w:color="auto"/>
                                        <w:bottom w:val="none" w:sz="0" w:space="0" w:color="auto"/>
                                        <w:right w:val="none" w:sz="0" w:space="0" w:color="auto"/>
                                      </w:divBdr>
                                      <w:divsChild>
                                        <w:div w:id="1465343357">
                                          <w:marLeft w:val="0"/>
                                          <w:marRight w:val="0"/>
                                          <w:marTop w:val="0"/>
                                          <w:marBottom w:val="0"/>
                                          <w:divBdr>
                                            <w:top w:val="none" w:sz="0" w:space="0" w:color="auto"/>
                                            <w:left w:val="none" w:sz="0" w:space="0" w:color="auto"/>
                                            <w:bottom w:val="none" w:sz="0" w:space="0" w:color="auto"/>
                                            <w:right w:val="none" w:sz="0" w:space="0" w:color="auto"/>
                                          </w:divBdr>
                                          <w:divsChild>
                                            <w:div w:id="1503855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2248821">
                      <w:marLeft w:val="0"/>
                      <w:marRight w:val="0"/>
                      <w:marTop w:val="0"/>
                      <w:marBottom w:val="0"/>
                      <w:divBdr>
                        <w:top w:val="none" w:sz="0" w:space="0" w:color="auto"/>
                        <w:left w:val="none" w:sz="0" w:space="0" w:color="auto"/>
                        <w:bottom w:val="none" w:sz="0" w:space="0" w:color="auto"/>
                        <w:right w:val="none" w:sz="0" w:space="0" w:color="auto"/>
                      </w:divBdr>
                      <w:divsChild>
                        <w:div w:id="52436604">
                          <w:marLeft w:val="0"/>
                          <w:marRight w:val="0"/>
                          <w:marTop w:val="0"/>
                          <w:marBottom w:val="0"/>
                          <w:divBdr>
                            <w:top w:val="none" w:sz="0" w:space="0" w:color="auto"/>
                            <w:left w:val="none" w:sz="0" w:space="0" w:color="auto"/>
                            <w:bottom w:val="none" w:sz="0" w:space="0" w:color="auto"/>
                            <w:right w:val="none" w:sz="0" w:space="0" w:color="auto"/>
                          </w:divBdr>
                          <w:divsChild>
                            <w:div w:id="1496720653">
                              <w:marLeft w:val="0"/>
                              <w:marRight w:val="0"/>
                              <w:marTop w:val="0"/>
                              <w:marBottom w:val="0"/>
                              <w:divBdr>
                                <w:top w:val="none" w:sz="0" w:space="0" w:color="auto"/>
                                <w:left w:val="none" w:sz="0" w:space="0" w:color="auto"/>
                                <w:bottom w:val="none" w:sz="0" w:space="0" w:color="auto"/>
                                <w:right w:val="none" w:sz="0" w:space="0" w:color="auto"/>
                              </w:divBdr>
                              <w:divsChild>
                                <w:div w:id="984747698">
                                  <w:marLeft w:val="0"/>
                                  <w:marRight w:val="0"/>
                                  <w:marTop w:val="0"/>
                                  <w:marBottom w:val="0"/>
                                  <w:divBdr>
                                    <w:top w:val="none" w:sz="0" w:space="0" w:color="auto"/>
                                    <w:left w:val="none" w:sz="0" w:space="0" w:color="auto"/>
                                    <w:bottom w:val="none" w:sz="0" w:space="0" w:color="auto"/>
                                    <w:right w:val="none" w:sz="0" w:space="0" w:color="auto"/>
                                  </w:divBdr>
                                  <w:divsChild>
                                    <w:div w:id="357512017">
                                      <w:marLeft w:val="0"/>
                                      <w:marRight w:val="0"/>
                                      <w:marTop w:val="0"/>
                                      <w:marBottom w:val="0"/>
                                      <w:divBdr>
                                        <w:top w:val="none" w:sz="0" w:space="0" w:color="auto"/>
                                        <w:left w:val="none" w:sz="0" w:space="0" w:color="auto"/>
                                        <w:bottom w:val="none" w:sz="0" w:space="0" w:color="auto"/>
                                        <w:right w:val="none" w:sz="0" w:space="0" w:color="auto"/>
                                      </w:divBdr>
                                      <w:divsChild>
                                        <w:div w:id="1972767">
                                          <w:marLeft w:val="0"/>
                                          <w:marRight w:val="0"/>
                                          <w:marTop w:val="0"/>
                                          <w:marBottom w:val="0"/>
                                          <w:divBdr>
                                            <w:top w:val="none" w:sz="0" w:space="0" w:color="auto"/>
                                            <w:left w:val="none" w:sz="0" w:space="0" w:color="auto"/>
                                            <w:bottom w:val="none" w:sz="0" w:space="0" w:color="auto"/>
                                            <w:right w:val="none" w:sz="0" w:space="0" w:color="auto"/>
                                          </w:divBdr>
                                          <w:divsChild>
                                            <w:div w:id="1445345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7444779">
          <w:marLeft w:val="0"/>
          <w:marRight w:val="0"/>
          <w:marTop w:val="0"/>
          <w:marBottom w:val="0"/>
          <w:divBdr>
            <w:top w:val="none" w:sz="0" w:space="0" w:color="auto"/>
            <w:left w:val="none" w:sz="0" w:space="0" w:color="auto"/>
            <w:bottom w:val="none" w:sz="0" w:space="0" w:color="auto"/>
            <w:right w:val="none" w:sz="0" w:space="0" w:color="auto"/>
          </w:divBdr>
          <w:divsChild>
            <w:div w:id="1340934367">
              <w:marLeft w:val="0"/>
              <w:marRight w:val="0"/>
              <w:marTop w:val="0"/>
              <w:marBottom w:val="0"/>
              <w:divBdr>
                <w:top w:val="none" w:sz="0" w:space="0" w:color="auto"/>
                <w:left w:val="none" w:sz="0" w:space="0" w:color="auto"/>
                <w:bottom w:val="none" w:sz="0" w:space="0" w:color="auto"/>
                <w:right w:val="none" w:sz="0" w:space="0" w:color="auto"/>
              </w:divBdr>
              <w:divsChild>
                <w:div w:id="286620379">
                  <w:marLeft w:val="0"/>
                  <w:marRight w:val="0"/>
                  <w:marTop w:val="0"/>
                  <w:marBottom w:val="0"/>
                  <w:divBdr>
                    <w:top w:val="none" w:sz="0" w:space="0" w:color="auto"/>
                    <w:left w:val="none" w:sz="0" w:space="0" w:color="auto"/>
                    <w:bottom w:val="none" w:sz="0" w:space="0" w:color="auto"/>
                    <w:right w:val="none" w:sz="0" w:space="0" w:color="auto"/>
                  </w:divBdr>
                  <w:divsChild>
                    <w:div w:id="805245533">
                      <w:marLeft w:val="0"/>
                      <w:marRight w:val="0"/>
                      <w:marTop w:val="0"/>
                      <w:marBottom w:val="0"/>
                      <w:divBdr>
                        <w:top w:val="none" w:sz="0" w:space="0" w:color="auto"/>
                        <w:left w:val="none" w:sz="0" w:space="0" w:color="auto"/>
                        <w:bottom w:val="none" w:sz="0" w:space="0" w:color="auto"/>
                        <w:right w:val="none" w:sz="0" w:space="0" w:color="auto"/>
                      </w:divBdr>
                      <w:divsChild>
                        <w:div w:id="1926374714">
                          <w:marLeft w:val="0"/>
                          <w:marRight w:val="0"/>
                          <w:marTop w:val="0"/>
                          <w:marBottom w:val="0"/>
                          <w:divBdr>
                            <w:top w:val="none" w:sz="0" w:space="0" w:color="auto"/>
                            <w:left w:val="none" w:sz="0" w:space="0" w:color="auto"/>
                            <w:bottom w:val="none" w:sz="0" w:space="0" w:color="auto"/>
                            <w:right w:val="none" w:sz="0" w:space="0" w:color="auto"/>
                          </w:divBdr>
                          <w:divsChild>
                            <w:div w:id="1552303409">
                              <w:marLeft w:val="0"/>
                              <w:marRight w:val="0"/>
                              <w:marTop w:val="0"/>
                              <w:marBottom w:val="0"/>
                              <w:divBdr>
                                <w:top w:val="none" w:sz="0" w:space="0" w:color="auto"/>
                                <w:left w:val="none" w:sz="0" w:space="0" w:color="auto"/>
                                <w:bottom w:val="none" w:sz="0" w:space="0" w:color="auto"/>
                                <w:right w:val="none" w:sz="0" w:space="0" w:color="auto"/>
                              </w:divBdr>
                              <w:divsChild>
                                <w:div w:id="2036031210">
                                  <w:marLeft w:val="0"/>
                                  <w:marRight w:val="0"/>
                                  <w:marTop w:val="0"/>
                                  <w:marBottom w:val="0"/>
                                  <w:divBdr>
                                    <w:top w:val="none" w:sz="0" w:space="0" w:color="auto"/>
                                    <w:left w:val="none" w:sz="0" w:space="0" w:color="auto"/>
                                    <w:bottom w:val="none" w:sz="0" w:space="0" w:color="auto"/>
                                    <w:right w:val="none" w:sz="0" w:space="0" w:color="auto"/>
                                  </w:divBdr>
                                  <w:divsChild>
                                    <w:div w:id="67850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3970813">
              <w:marLeft w:val="0"/>
              <w:marRight w:val="0"/>
              <w:marTop w:val="0"/>
              <w:marBottom w:val="0"/>
              <w:divBdr>
                <w:top w:val="none" w:sz="0" w:space="0" w:color="auto"/>
                <w:left w:val="none" w:sz="0" w:space="0" w:color="auto"/>
                <w:bottom w:val="none" w:sz="0" w:space="0" w:color="auto"/>
                <w:right w:val="none" w:sz="0" w:space="0" w:color="auto"/>
              </w:divBdr>
              <w:divsChild>
                <w:div w:id="1949314139">
                  <w:marLeft w:val="0"/>
                  <w:marRight w:val="0"/>
                  <w:marTop w:val="0"/>
                  <w:marBottom w:val="0"/>
                  <w:divBdr>
                    <w:top w:val="none" w:sz="0" w:space="0" w:color="auto"/>
                    <w:left w:val="none" w:sz="0" w:space="0" w:color="auto"/>
                    <w:bottom w:val="none" w:sz="0" w:space="0" w:color="auto"/>
                    <w:right w:val="none" w:sz="0" w:space="0" w:color="auto"/>
                  </w:divBdr>
                  <w:divsChild>
                    <w:div w:id="26836643">
                      <w:marLeft w:val="0"/>
                      <w:marRight w:val="0"/>
                      <w:marTop w:val="0"/>
                      <w:marBottom w:val="0"/>
                      <w:divBdr>
                        <w:top w:val="none" w:sz="0" w:space="0" w:color="auto"/>
                        <w:left w:val="none" w:sz="0" w:space="0" w:color="auto"/>
                        <w:bottom w:val="none" w:sz="0" w:space="0" w:color="auto"/>
                        <w:right w:val="none" w:sz="0" w:space="0" w:color="auto"/>
                      </w:divBdr>
                      <w:divsChild>
                        <w:div w:id="481967348">
                          <w:marLeft w:val="0"/>
                          <w:marRight w:val="0"/>
                          <w:marTop w:val="0"/>
                          <w:marBottom w:val="0"/>
                          <w:divBdr>
                            <w:top w:val="none" w:sz="0" w:space="0" w:color="auto"/>
                            <w:left w:val="none" w:sz="0" w:space="0" w:color="auto"/>
                            <w:bottom w:val="none" w:sz="0" w:space="0" w:color="auto"/>
                            <w:right w:val="none" w:sz="0" w:space="0" w:color="auto"/>
                          </w:divBdr>
                          <w:divsChild>
                            <w:div w:id="744182874">
                              <w:marLeft w:val="0"/>
                              <w:marRight w:val="0"/>
                              <w:marTop w:val="0"/>
                              <w:marBottom w:val="0"/>
                              <w:divBdr>
                                <w:top w:val="none" w:sz="0" w:space="0" w:color="auto"/>
                                <w:left w:val="none" w:sz="0" w:space="0" w:color="auto"/>
                                <w:bottom w:val="none" w:sz="0" w:space="0" w:color="auto"/>
                                <w:right w:val="none" w:sz="0" w:space="0" w:color="auto"/>
                              </w:divBdr>
                              <w:divsChild>
                                <w:div w:id="87702650">
                                  <w:marLeft w:val="0"/>
                                  <w:marRight w:val="0"/>
                                  <w:marTop w:val="0"/>
                                  <w:marBottom w:val="0"/>
                                  <w:divBdr>
                                    <w:top w:val="none" w:sz="0" w:space="0" w:color="auto"/>
                                    <w:left w:val="none" w:sz="0" w:space="0" w:color="auto"/>
                                    <w:bottom w:val="none" w:sz="0" w:space="0" w:color="auto"/>
                                    <w:right w:val="none" w:sz="0" w:space="0" w:color="auto"/>
                                  </w:divBdr>
                                  <w:divsChild>
                                    <w:div w:id="140498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9183535">
              <w:marLeft w:val="0"/>
              <w:marRight w:val="0"/>
              <w:marTop w:val="0"/>
              <w:marBottom w:val="0"/>
              <w:divBdr>
                <w:top w:val="none" w:sz="0" w:space="0" w:color="auto"/>
                <w:left w:val="none" w:sz="0" w:space="0" w:color="auto"/>
                <w:bottom w:val="none" w:sz="0" w:space="0" w:color="auto"/>
                <w:right w:val="none" w:sz="0" w:space="0" w:color="auto"/>
              </w:divBdr>
              <w:divsChild>
                <w:div w:id="280041405">
                  <w:marLeft w:val="0"/>
                  <w:marRight w:val="0"/>
                  <w:marTop w:val="0"/>
                  <w:marBottom w:val="0"/>
                  <w:divBdr>
                    <w:top w:val="none" w:sz="0" w:space="0" w:color="auto"/>
                    <w:left w:val="none" w:sz="0" w:space="0" w:color="auto"/>
                    <w:bottom w:val="none" w:sz="0" w:space="0" w:color="auto"/>
                    <w:right w:val="none" w:sz="0" w:space="0" w:color="auto"/>
                  </w:divBdr>
                  <w:divsChild>
                    <w:div w:id="421877960">
                      <w:marLeft w:val="0"/>
                      <w:marRight w:val="0"/>
                      <w:marTop w:val="0"/>
                      <w:marBottom w:val="0"/>
                      <w:divBdr>
                        <w:top w:val="none" w:sz="0" w:space="0" w:color="auto"/>
                        <w:left w:val="none" w:sz="0" w:space="0" w:color="auto"/>
                        <w:bottom w:val="none" w:sz="0" w:space="0" w:color="auto"/>
                        <w:right w:val="none" w:sz="0" w:space="0" w:color="auto"/>
                      </w:divBdr>
                      <w:divsChild>
                        <w:div w:id="1028071080">
                          <w:marLeft w:val="0"/>
                          <w:marRight w:val="0"/>
                          <w:marTop w:val="0"/>
                          <w:marBottom w:val="0"/>
                          <w:divBdr>
                            <w:top w:val="none" w:sz="0" w:space="0" w:color="auto"/>
                            <w:left w:val="none" w:sz="0" w:space="0" w:color="auto"/>
                            <w:bottom w:val="none" w:sz="0" w:space="0" w:color="auto"/>
                            <w:right w:val="none" w:sz="0" w:space="0" w:color="auto"/>
                          </w:divBdr>
                          <w:divsChild>
                            <w:div w:id="1644769005">
                              <w:marLeft w:val="0"/>
                              <w:marRight w:val="0"/>
                              <w:marTop w:val="0"/>
                              <w:marBottom w:val="0"/>
                              <w:divBdr>
                                <w:top w:val="none" w:sz="0" w:space="0" w:color="auto"/>
                                <w:left w:val="none" w:sz="0" w:space="0" w:color="auto"/>
                                <w:bottom w:val="none" w:sz="0" w:space="0" w:color="auto"/>
                                <w:right w:val="none" w:sz="0" w:space="0" w:color="auto"/>
                              </w:divBdr>
                              <w:divsChild>
                                <w:div w:id="1738821647">
                                  <w:marLeft w:val="0"/>
                                  <w:marRight w:val="0"/>
                                  <w:marTop w:val="0"/>
                                  <w:marBottom w:val="0"/>
                                  <w:divBdr>
                                    <w:top w:val="none" w:sz="0" w:space="0" w:color="auto"/>
                                    <w:left w:val="none" w:sz="0" w:space="0" w:color="auto"/>
                                    <w:bottom w:val="none" w:sz="0" w:space="0" w:color="auto"/>
                                    <w:right w:val="none" w:sz="0" w:space="0" w:color="auto"/>
                                  </w:divBdr>
                                  <w:divsChild>
                                    <w:div w:id="1433089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2105659">
          <w:marLeft w:val="0"/>
          <w:marRight w:val="0"/>
          <w:marTop w:val="0"/>
          <w:marBottom w:val="0"/>
          <w:divBdr>
            <w:top w:val="none" w:sz="0" w:space="0" w:color="auto"/>
            <w:left w:val="none" w:sz="0" w:space="0" w:color="auto"/>
            <w:bottom w:val="none" w:sz="0" w:space="0" w:color="auto"/>
            <w:right w:val="none" w:sz="0" w:space="0" w:color="auto"/>
          </w:divBdr>
        </w:div>
        <w:div w:id="147327454">
          <w:marLeft w:val="0"/>
          <w:marRight w:val="0"/>
          <w:marTop w:val="0"/>
          <w:marBottom w:val="0"/>
          <w:divBdr>
            <w:top w:val="none" w:sz="0" w:space="0" w:color="auto"/>
            <w:left w:val="none" w:sz="0" w:space="0" w:color="auto"/>
            <w:bottom w:val="none" w:sz="0" w:space="0" w:color="auto"/>
            <w:right w:val="none" w:sz="0" w:space="0" w:color="auto"/>
          </w:divBdr>
          <w:divsChild>
            <w:div w:id="1167402867">
              <w:marLeft w:val="0"/>
              <w:marRight w:val="0"/>
              <w:marTop w:val="0"/>
              <w:marBottom w:val="0"/>
              <w:divBdr>
                <w:top w:val="none" w:sz="0" w:space="0" w:color="auto"/>
                <w:left w:val="none" w:sz="0" w:space="0" w:color="auto"/>
                <w:bottom w:val="none" w:sz="0" w:space="0" w:color="auto"/>
                <w:right w:val="none" w:sz="0" w:space="0" w:color="auto"/>
              </w:divBdr>
              <w:divsChild>
                <w:div w:id="389769080">
                  <w:marLeft w:val="0"/>
                  <w:marRight w:val="0"/>
                  <w:marTop w:val="0"/>
                  <w:marBottom w:val="0"/>
                  <w:divBdr>
                    <w:top w:val="none" w:sz="0" w:space="0" w:color="auto"/>
                    <w:left w:val="none" w:sz="0" w:space="0" w:color="auto"/>
                    <w:bottom w:val="none" w:sz="0" w:space="0" w:color="auto"/>
                    <w:right w:val="none" w:sz="0" w:space="0" w:color="auto"/>
                  </w:divBdr>
                  <w:divsChild>
                    <w:div w:id="923760718">
                      <w:marLeft w:val="0"/>
                      <w:marRight w:val="0"/>
                      <w:marTop w:val="0"/>
                      <w:marBottom w:val="0"/>
                      <w:divBdr>
                        <w:top w:val="none" w:sz="0" w:space="0" w:color="auto"/>
                        <w:left w:val="none" w:sz="0" w:space="0" w:color="auto"/>
                        <w:bottom w:val="none" w:sz="0" w:space="0" w:color="auto"/>
                        <w:right w:val="none" w:sz="0" w:space="0" w:color="auto"/>
                      </w:divBdr>
                      <w:divsChild>
                        <w:div w:id="1859345696">
                          <w:marLeft w:val="0"/>
                          <w:marRight w:val="0"/>
                          <w:marTop w:val="0"/>
                          <w:marBottom w:val="0"/>
                          <w:divBdr>
                            <w:top w:val="none" w:sz="0" w:space="0" w:color="auto"/>
                            <w:left w:val="none" w:sz="0" w:space="0" w:color="auto"/>
                            <w:bottom w:val="none" w:sz="0" w:space="0" w:color="auto"/>
                            <w:right w:val="none" w:sz="0" w:space="0" w:color="auto"/>
                          </w:divBdr>
                          <w:divsChild>
                            <w:div w:id="463736796">
                              <w:marLeft w:val="0"/>
                              <w:marRight w:val="0"/>
                              <w:marTop w:val="0"/>
                              <w:marBottom w:val="0"/>
                              <w:divBdr>
                                <w:top w:val="none" w:sz="0" w:space="0" w:color="auto"/>
                                <w:left w:val="none" w:sz="0" w:space="0" w:color="auto"/>
                                <w:bottom w:val="none" w:sz="0" w:space="0" w:color="auto"/>
                                <w:right w:val="none" w:sz="0" w:space="0" w:color="auto"/>
                              </w:divBdr>
                              <w:divsChild>
                                <w:div w:id="1101757136">
                                  <w:marLeft w:val="0"/>
                                  <w:marRight w:val="0"/>
                                  <w:marTop w:val="0"/>
                                  <w:marBottom w:val="0"/>
                                  <w:divBdr>
                                    <w:top w:val="none" w:sz="0" w:space="0" w:color="auto"/>
                                    <w:left w:val="none" w:sz="0" w:space="0" w:color="auto"/>
                                    <w:bottom w:val="none" w:sz="0" w:space="0" w:color="auto"/>
                                    <w:right w:val="none" w:sz="0" w:space="0" w:color="auto"/>
                                  </w:divBdr>
                                  <w:divsChild>
                                    <w:div w:id="1826581129">
                                      <w:marLeft w:val="0"/>
                                      <w:marRight w:val="0"/>
                                      <w:marTop w:val="0"/>
                                      <w:marBottom w:val="0"/>
                                      <w:divBdr>
                                        <w:top w:val="none" w:sz="0" w:space="0" w:color="auto"/>
                                        <w:left w:val="none" w:sz="0" w:space="0" w:color="auto"/>
                                        <w:bottom w:val="none" w:sz="0" w:space="0" w:color="auto"/>
                                        <w:right w:val="none" w:sz="0" w:space="0" w:color="auto"/>
                                      </w:divBdr>
                                      <w:divsChild>
                                        <w:div w:id="1926838172">
                                          <w:marLeft w:val="0"/>
                                          <w:marRight w:val="0"/>
                                          <w:marTop w:val="0"/>
                                          <w:marBottom w:val="0"/>
                                          <w:divBdr>
                                            <w:top w:val="none" w:sz="0" w:space="0" w:color="auto"/>
                                            <w:left w:val="none" w:sz="0" w:space="0" w:color="auto"/>
                                            <w:bottom w:val="none" w:sz="0" w:space="0" w:color="auto"/>
                                            <w:right w:val="none" w:sz="0" w:space="0" w:color="auto"/>
                                          </w:divBdr>
                                          <w:divsChild>
                                            <w:div w:id="12420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2515988">
                      <w:marLeft w:val="0"/>
                      <w:marRight w:val="0"/>
                      <w:marTop w:val="0"/>
                      <w:marBottom w:val="0"/>
                      <w:divBdr>
                        <w:top w:val="none" w:sz="0" w:space="0" w:color="auto"/>
                        <w:left w:val="none" w:sz="0" w:space="0" w:color="auto"/>
                        <w:bottom w:val="none" w:sz="0" w:space="0" w:color="auto"/>
                        <w:right w:val="none" w:sz="0" w:space="0" w:color="auto"/>
                      </w:divBdr>
                      <w:divsChild>
                        <w:div w:id="222567785">
                          <w:marLeft w:val="0"/>
                          <w:marRight w:val="0"/>
                          <w:marTop w:val="0"/>
                          <w:marBottom w:val="0"/>
                          <w:divBdr>
                            <w:top w:val="none" w:sz="0" w:space="0" w:color="auto"/>
                            <w:left w:val="none" w:sz="0" w:space="0" w:color="auto"/>
                            <w:bottom w:val="none" w:sz="0" w:space="0" w:color="auto"/>
                            <w:right w:val="none" w:sz="0" w:space="0" w:color="auto"/>
                          </w:divBdr>
                          <w:divsChild>
                            <w:div w:id="2068409312">
                              <w:marLeft w:val="0"/>
                              <w:marRight w:val="0"/>
                              <w:marTop w:val="0"/>
                              <w:marBottom w:val="0"/>
                              <w:divBdr>
                                <w:top w:val="none" w:sz="0" w:space="0" w:color="auto"/>
                                <w:left w:val="none" w:sz="0" w:space="0" w:color="auto"/>
                                <w:bottom w:val="none" w:sz="0" w:space="0" w:color="auto"/>
                                <w:right w:val="none" w:sz="0" w:space="0" w:color="auto"/>
                              </w:divBdr>
                              <w:divsChild>
                                <w:div w:id="165287660">
                                  <w:marLeft w:val="0"/>
                                  <w:marRight w:val="0"/>
                                  <w:marTop w:val="0"/>
                                  <w:marBottom w:val="0"/>
                                  <w:divBdr>
                                    <w:top w:val="none" w:sz="0" w:space="0" w:color="auto"/>
                                    <w:left w:val="none" w:sz="0" w:space="0" w:color="auto"/>
                                    <w:bottom w:val="none" w:sz="0" w:space="0" w:color="auto"/>
                                    <w:right w:val="none" w:sz="0" w:space="0" w:color="auto"/>
                                  </w:divBdr>
                                  <w:divsChild>
                                    <w:div w:id="1828014255">
                                      <w:marLeft w:val="0"/>
                                      <w:marRight w:val="0"/>
                                      <w:marTop w:val="0"/>
                                      <w:marBottom w:val="0"/>
                                      <w:divBdr>
                                        <w:top w:val="none" w:sz="0" w:space="0" w:color="auto"/>
                                        <w:left w:val="none" w:sz="0" w:space="0" w:color="auto"/>
                                        <w:bottom w:val="none" w:sz="0" w:space="0" w:color="auto"/>
                                        <w:right w:val="none" w:sz="0" w:space="0" w:color="auto"/>
                                      </w:divBdr>
                                      <w:divsChild>
                                        <w:div w:id="168059947">
                                          <w:marLeft w:val="0"/>
                                          <w:marRight w:val="0"/>
                                          <w:marTop w:val="0"/>
                                          <w:marBottom w:val="0"/>
                                          <w:divBdr>
                                            <w:top w:val="none" w:sz="0" w:space="0" w:color="auto"/>
                                            <w:left w:val="none" w:sz="0" w:space="0" w:color="auto"/>
                                            <w:bottom w:val="none" w:sz="0" w:space="0" w:color="auto"/>
                                            <w:right w:val="none" w:sz="0" w:space="0" w:color="auto"/>
                                          </w:divBdr>
                                          <w:divsChild>
                                            <w:div w:id="10925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9570851">
                  <w:marLeft w:val="0"/>
                  <w:marRight w:val="0"/>
                  <w:marTop w:val="0"/>
                  <w:marBottom w:val="0"/>
                  <w:divBdr>
                    <w:top w:val="none" w:sz="0" w:space="0" w:color="auto"/>
                    <w:left w:val="none" w:sz="0" w:space="0" w:color="auto"/>
                    <w:bottom w:val="none" w:sz="0" w:space="0" w:color="auto"/>
                    <w:right w:val="none" w:sz="0" w:space="0" w:color="auto"/>
                  </w:divBdr>
                  <w:divsChild>
                    <w:div w:id="551620527">
                      <w:marLeft w:val="0"/>
                      <w:marRight w:val="0"/>
                      <w:marTop w:val="0"/>
                      <w:marBottom w:val="0"/>
                      <w:divBdr>
                        <w:top w:val="none" w:sz="0" w:space="0" w:color="auto"/>
                        <w:left w:val="none" w:sz="0" w:space="0" w:color="auto"/>
                        <w:bottom w:val="none" w:sz="0" w:space="0" w:color="auto"/>
                        <w:right w:val="none" w:sz="0" w:space="0" w:color="auto"/>
                      </w:divBdr>
                      <w:divsChild>
                        <w:div w:id="1323771821">
                          <w:marLeft w:val="0"/>
                          <w:marRight w:val="0"/>
                          <w:marTop w:val="0"/>
                          <w:marBottom w:val="0"/>
                          <w:divBdr>
                            <w:top w:val="none" w:sz="0" w:space="0" w:color="auto"/>
                            <w:left w:val="none" w:sz="0" w:space="0" w:color="auto"/>
                            <w:bottom w:val="none" w:sz="0" w:space="0" w:color="auto"/>
                            <w:right w:val="none" w:sz="0" w:space="0" w:color="auto"/>
                          </w:divBdr>
                          <w:divsChild>
                            <w:div w:id="747464009">
                              <w:marLeft w:val="0"/>
                              <w:marRight w:val="0"/>
                              <w:marTop w:val="0"/>
                              <w:marBottom w:val="0"/>
                              <w:divBdr>
                                <w:top w:val="none" w:sz="0" w:space="0" w:color="auto"/>
                                <w:left w:val="none" w:sz="0" w:space="0" w:color="auto"/>
                                <w:bottom w:val="none" w:sz="0" w:space="0" w:color="auto"/>
                                <w:right w:val="none" w:sz="0" w:space="0" w:color="auto"/>
                              </w:divBdr>
                              <w:divsChild>
                                <w:div w:id="606040590">
                                  <w:marLeft w:val="0"/>
                                  <w:marRight w:val="0"/>
                                  <w:marTop w:val="0"/>
                                  <w:marBottom w:val="0"/>
                                  <w:divBdr>
                                    <w:top w:val="none" w:sz="0" w:space="0" w:color="auto"/>
                                    <w:left w:val="none" w:sz="0" w:space="0" w:color="auto"/>
                                    <w:bottom w:val="none" w:sz="0" w:space="0" w:color="auto"/>
                                    <w:right w:val="none" w:sz="0" w:space="0" w:color="auto"/>
                                  </w:divBdr>
                                  <w:divsChild>
                                    <w:div w:id="200946349">
                                      <w:marLeft w:val="0"/>
                                      <w:marRight w:val="0"/>
                                      <w:marTop w:val="0"/>
                                      <w:marBottom w:val="0"/>
                                      <w:divBdr>
                                        <w:top w:val="none" w:sz="0" w:space="0" w:color="auto"/>
                                        <w:left w:val="none" w:sz="0" w:space="0" w:color="auto"/>
                                        <w:bottom w:val="none" w:sz="0" w:space="0" w:color="auto"/>
                                        <w:right w:val="none" w:sz="0" w:space="0" w:color="auto"/>
                                      </w:divBdr>
                                      <w:divsChild>
                                        <w:div w:id="1315373146">
                                          <w:marLeft w:val="0"/>
                                          <w:marRight w:val="0"/>
                                          <w:marTop w:val="0"/>
                                          <w:marBottom w:val="0"/>
                                          <w:divBdr>
                                            <w:top w:val="none" w:sz="0" w:space="0" w:color="auto"/>
                                            <w:left w:val="none" w:sz="0" w:space="0" w:color="auto"/>
                                            <w:bottom w:val="none" w:sz="0" w:space="0" w:color="auto"/>
                                            <w:right w:val="none" w:sz="0" w:space="0" w:color="auto"/>
                                          </w:divBdr>
                                          <w:divsChild>
                                            <w:div w:id="2248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99484955">
      <w:bodyDiv w:val="1"/>
      <w:marLeft w:val="0"/>
      <w:marRight w:val="0"/>
      <w:marTop w:val="0"/>
      <w:marBottom w:val="0"/>
      <w:divBdr>
        <w:top w:val="none" w:sz="0" w:space="0" w:color="auto"/>
        <w:left w:val="none" w:sz="0" w:space="0" w:color="auto"/>
        <w:bottom w:val="none" w:sz="0" w:space="0" w:color="auto"/>
        <w:right w:val="none" w:sz="0" w:space="0" w:color="auto"/>
      </w:divBdr>
    </w:div>
    <w:div w:id="651372545">
      <w:bodyDiv w:val="1"/>
      <w:marLeft w:val="0"/>
      <w:marRight w:val="0"/>
      <w:marTop w:val="0"/>
      <w:marBottom w:val="0"/>
      <w:divBdr>
        <w:top w:val="none" w:sz="0" w:space="0" w:color="auto"/>
        <w:left w:val="none" w:sz="0" w:space="0" w:color="auto"/>
        <w:bottom w:val="none" w:sz="0" w:space="0" w:color="auto"/>
        <w:right w:val="none" w:sz="0" w:space="0" w:color="auto"/>
      </w:divBdr>
    </w:div>
    <w:div w:id="1025445445">
      <w:bodyDiv w:val="1"/>
      <w:marLeft w:val="0"/>
      <w:marRight w:val="0"/>
      <w:marTop w:val="0"/>
      <w:marBottom w:val="0"/>
      <w:divBdr>
        <w:top w:val="none" w:sz="0" w:space="0" w:color="auto"/>
        <w:left w:val="none" w:sz="0" w:space="0" w:color="auto"/>
        <w:bottom w:val="none" w:sz="0" w:space="0" w:color="auto"/>
        <w:right w:val="none" w:sz="0" w:space="0" w:color="auto"/>
      </w:divBdr>
    </w:div>
    <w:div w:id="1063677713">
      <w:bodyDiv w:val="1"/>
      <w:marLeft w:val="0"/>
      <w:marRight w:val="0"/>
      <w:marTop w:val="0"/>
      <w:marBottom w:val="0"/>
      <w:divBdr>
        <w:top w:val="none" w:sz="0" w:space="0" w:color="auto"/>
        <w:left w:val="none" w:sz="0" w:space="0" w:color="auto"/>
        <w:bottom w:val="none" w:sz="0" w:space="0" w:color="auto"/>
        <w:right w:val="none" w:sz="0" w:space="0" w:color="auto"/>
      </w:divBdr>
    </w:div>
    <w:div w:id="1463423233">
      <w:bodyDiv w:val="1"/>
      <w:marLeft w:val="0"/>
      <w:marRight w:val="0"/>
      <w:marTop w:val="0"/>
      <w:marBottom w:val="0"/>
      <w:divBdr>
        <w:top w:val="none" w:sz="0" w:space="0" w:color="auto"/>
        <w:left w:val="none" w:sz="0" w:space="0" w:color="auto"/>
        <w:bottom w:val="none" w:sz="0" w:space="0" w:color="auto"/>
        <w:right w:val="none" w:sz="0" w:space="0" w:color="auto"/>
      </w:divBdr>
    </w:div>
    <w:div w:id="1622952774">
      <w:bodyDiv w:val="1"/>
      <w:marLeft w:val="0"/>
      <w:marRight w:val="0"/>
      <w:marTop w:val="0"/>
      <w:marBottom w:val="0"/>
      <w:divBdr>
        <w:top w:val="none" w:sz="0" w:space="0" w:color="auto"/>
        <w:left w:val="none" w:sz="0" w:space="0" w:color="auto"/>
        <w:bottom w:val="none" w:sz="0" w:space="0" w:color="auto"/>
        <w:right w:val="none" w:sz="0" w:space="0" w:color="auto"/>
      </w:divBdr>
    </w:div>
    <w:div w:id="1740244406">
      <w:bodyDiv w:val="1"/>
      <w:marLeft w:val="0"/>
      <w:marRight w:val="0"/>
      <w:marTop w:val="0"/>
      <w:marBottom w:val="0"/>
      <w:divBdr>
        <w:top w:val="none" w:sz="0" w:space="0" w:color="auto"/>
        <w:left w:val="none" w:sz="0" w:space="0" w:color="auto"/>
        <w:bottom w:val="none" w:sz="0" w:space="0" w:color="auto"/>
        <w:right w:val="none" w:sz="0" w:space="0" w:color="auto"/>
      </w:divBdr>
    </w:div>
    <w:div w:id="18020683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ylvia.bylon1@ac-martinique.fr"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26C5CC-F4B9-4F41-A6F9-A3B84A5F7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8</Pages>
  <Words>1558</Words>
  <Characters>8574</Characters>
  <Application>Microsoft Office Word</Application>
  <DocSecurity>0</DocSecurity>
  <Lines>71</Lines>
  <Paragraphs>20</Paragraphs>
  <ScaleCrop>false</ScaleCrop>
  <HeadingPairs>
    <vt:vector size="2" baseType="variant">
      <vt:variant>
        <vt:lpstr>Titre</vt:lpstr>
      </vt:variant>
      <vt:variant>
        <vt:i4>1</vt:i4>
      </vt:variant>
    </vt:vector>
  </HeadingPairs>
  <TitlesOfParts>
    <vt:vector size="1" baseType="lpstr">
      <vt:lpstr/>
    </vt:vector>
  </TitlesOfParts>
  <Company>Ministères Chargés des Affaires Sociales</Company>
  <LinksUpToDate>false</LinksUpToDate>
  <CharactersWithSpaces>10112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bournonvilleb</dc:creator>
  <cp:lastModifiedBy>Rémi DUCLOS</cp:lastModifiedBy>
  <cp:revision>11</cp:revision>
  <cp:lastPrinted>2022-02-07T20:17:00Z</cp:lastPrinted>
  <dcterms:created xsi:type="dcterms:W3CDTF">2025-03-24T13:14:00Z</dcterms:created>
  <dcterms:modified xsi:type="dcterms:W3CDTF">2025-04-07T20:09:00Z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2019-10-29T00:00:00Z</vt:filetime>
  </property>
  <property fmtid="{D5CDD505-2E9C-101B-9397-08002B2CF9AE}" pid="3" name="Creator">
    <vt:lpwstr>Acrobat PDFMaker 15 pour Word</vt:lpwstr>
  </property>
  <property fmtid="{D5CDD505-2E9C-101B-9397-08002B2CF9AE}" pid="4" name="LastSaved">
    <vt:filetime>2019-10-29T00:00:00Z</vt:filetime>
  </property>
</Properties>
</file>