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70EB" w14:textId="77777777" w:rsidR="00271F59" w:rsidRPr="002A5954" w:rsidRDefault="00271F59" w:rsidP="00271F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A5954">
        <w:rPr>
          <w:rFonts w:cstheme="minorHAnsi"/>
          <w:b/>
          <w:sz w:val="28"/>
          <w:szCs w:val="28"/>
        </w:rPr>
        <w:t>Résumé du film Le Dictateur</w:t>
      </w:r>
    </w:p>
    <w:p w14:paraId="01FEA9FD" w14:textId="77777777" w:rsidR="00271F59" w:rsidRPr="00051E80" w:rsidRDefault="00271F59" w:rsidP="00271F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</w:p>
    <w:p w14:paraId="21CBEE62" w14:textId="77777777" w:rsidR="00271F59" w:rsidRPr="00051E80" w:rsidRDefault="00271F59" w:rsidP="0027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784FB2B" w14:textId="77777777" w:rsidR="00271F59" w:rsidRDefault="00271F59" w:rsidP="0027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A45D17" w14:textId="77777777" w:rsidR="00271F59" w:rsidRPr="00051E80" w:rsidRDefault="00271F59" w:rsidP="0027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271F59" w:rsidRPr="00051E80" w14:paraId="6A57FA63" w14:textId="77777777" w:rsidTr="00201B98">
        <w:tc>
          <w:tcPr>
            <w:tcW w:w="9067" w:type="dxa"/>
          </w:tcPr>
          <w:p w14:paraId="4394053C" w14:textId="77777777" w:rsidR="00271F59" w:rsidRPr="002A5954" w:rsidRDefault="00271F59" w:rsidP="00201B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A5954">
              <w:rPr>
                <w:rFonts w:cstheme="minorHAnsi"/>
                <w:sz w:val="24"/>
                <w:szCs w:val="24"/>
              </w:rPr>
              <w:t xml:space="preserve">L’action se situe en </w:t>
            </w:r>
            <w:proofErr w:type="spellStart"/>
            <w:r w:rsidRPr="002A5954">
              <w:rPr>
                <w:rFonts w:cstheme="minorHAnsi"/>
                <w:i/>
                <w:sz w:val="24"/>
                <w:szCs w:val="24"/>
              </w:rPr>
              <w:t>Tomania</w:t>
            </w:r>
            <w:proofErr w:type="spellEnd"/>
            <w:r w:rsidRPr="002A5954">
              <w:rPr>
                <w:rFonts w:cstheme="minorHAnsi"/>
                <w:sz w:val="24"/>
                <w:szCs w:val="24"/>
              </w:rPr>
              <w:t xml:space="preserve">, un pays imaginaire contrôlé par </w:t>
            </w:r>
            <w:r w:rsidRPr="002A5954">
              <w:rPr>
                <w:rFonts w:cstheme="minorHAnsi"/>
                <w:i/>
                <w:sz w:val="24"/>
                <w:szCs w:val="24"/>
              </w:rPr>
              <w:t>Hynkel</w:t>
            </w:r>
            <w:r w:rsidRPr="002A5954">
              <w:rPr>
                <w:rFonts w:cstheme="minorHAnsi"/>
                <w:sz w:val="24"/>
                <w:szCs w:val="24"/>
              </w:rPr>
              <w:t>. Ce dictateur rêve de dominer le monde et persécute les Juifs. Pendant ce temps, dans le quartier juif, se trouve un barbier doux et amoureux.</w:t>
            </w:r>
          </w:p>
        </w:tc>
        <w:tc>
          <w:tcPr>
            <w:tcW w:w="1389" w:type="dxa"/>
          </w:tcPr>
          <w:p w14:paraId="2099AC62" w14:textId="77777777" w:rsidR="00271F59" w:rsidRPr="002A5954" w:rsidRDefault="00271F59" w:rsidP="00201B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277006C" w14:textId="77777777" w:rsidR="00271F59" w:rsidRPr="002A5954" w:rsidRDefault="00271F59" w:rsidP="00201B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A5954">
              <w:rPr>
                <w:rFonts w:cstheme="minorHAnsi"/>
                <w:sz w:val="24"/>
                <w:szCs w:val="24"/>
              </w:rPr>
              <w:t>36 mots</w:t>
            </w:r>
          </w:p>
        </w:tc>
      </w:tr>
      <w:tr w:rsidR="00271F59" w:rsidRPr="00051E80" w14:paraId="3E9577E3" w14:textId="77777777" w:rsidTr="00201B98">
        <w:tc>
          <w:tcPr>
            <w:tcW w:w="9067" w:type="dxa"/>
          </w:tcPr>
          <w:p w14:paraId="4C2D88EC" w14:textId="77777777" w:rsidR="00271F59" w:rsidRPr="002A5954" w:rsidRDefault="00271F59" w:rsidP="00201B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A5954">
              <w:rPr>
                <w:rFonts w:cstheme="minorHAnsi"/>
                <w:sz w:val="24"/>
                <w:szCs w:val="24"/>
              </w:rPr>
              <w:t xml:space="preserve">Le barbier et le dictateur se ressemblent trait pour trait. </w:t>
            </w:r>
            <w:r w:rsidRPr="002A5954">
              <w:rPr>
                <w:rFonts w:cstheme="minorHAnsi"/>
                <w:i/>
                <w:sz w:val="24"/>
                <w:szCs w:val="24"/>
              </w:rPr>
              <w:t xml:space="preserve">Hynkel </w:t>
            </w:r>
            <w:r w:rsidRPr="002A5954">
              <w:rPr>
                <w:rFonts w:cstheme="minorHAnsi"/>
                <w:sz w:val="24"/>
                <w:szCs w:val="24"/>
              </w:rPr>
              <w:t>se fait arrêter et le barbier est confondu avec lui. C’est ainsi que ce dernier se retrouve devant des milliers de personnes pour faire un discours pacifiste.</w:t>
            </w:r>
          </w:p>
        </w:tc>
        <w:tc>
          <w:tcPr>
            <w:tcW w:w="1389" w:type="dxa"/>
          </w:tcPr>
          <w:p w14:paraId="09EAA13A" w14:textId="77777777" w:rsidR="00271F59" w:rsidRPr="002A5954" w:rsidRDefault="00271F59" w:rsidP="00201B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937D93C" w14:textId="77777777" w:rsidR="00271F59" w:rsidRPr="002A5954" w:rsidRDefault="00271F59" w:rsidP="00201B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A5954">
              <w:rPr>
                <w:rFonts w:cstheme="minorHAnsi"/>
                <w:sz w:val="24"/>
                <w:szCs w:val="24"/>
              </w:rPr>
              <w:t>74 mots</w:t>
            </w:r>
          </w:p>
        </w:tc>
      </w:tr>
      <w:tr w:rsidR="00271F59" w:rsidRPr="00051E80" w14:paraId="648B90FF" w14:textId="77777777" w:rsidTr="00201B98">
        <w:tc>
          <w:tcPr>
            <w:tcW w:w="9067" w:type="dxa"/>
          </w:tcPr>
          <w:p w14:paraId="072515F0" w14:textId="77777777" w:rsidR="00271F59" w:rsidRPr="002A5954" w:rsidRDefault="00271F59" w:rsidP="00201B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A5954">
              <w:rPr>
                <w:rFonts w:cstheme="minorHAnsi"/>
                <w:i/>
                <w:sz w:val="24"/>
                <w:szCs w:val="24"/>
              </w:rPr>
              <w:t>Chaplin</w:t>
            </w:r>
            <w:r w:rsidRPr="002A5954">
              <w:rPr>
                <w:rFonts w:cstheme="minorHAnsi"/>
                <w:sz w:val="24"/>
                <w:szCs w:val="24"/>
              </w:rPr>
              <w:t xml:space="preserve"> s’inspire de la situation politique en </w:t>
            </w:r>
            <w:r w:rsidRPr="002A5954">
              <w:rPr>
                <w:rFonts w:cstheme="minorHAnsi"/>
                <w:i/>
                <w:sz w:val="24"/>
                <w:szCs w:val="24"/>
              </w:rPr>
              <w:t xml:space="preserve">Europe </w:t>
            </w:r>
            <w:r w:rsidRPr="002A5954">
              <w:rPr>
                <w:rFonts w:cstheme="minorHAnsi"/>
                <w:sz w:val="24"/>
                <w:szCs w:val="24"/>
              </w:rPr>
              <w:t xml:space="preserve">juste avant la Seconde Guerre mondiale. Il profite de ce film pour faire de </w:t>
            </w:r>
            <w:r w:rsidRPr="002A5954">
              <w:rPr>
                <w:rFonts w:cstheme="minorHAnsi"/>
                <w:i/>
                <w:sz w:val="24"/>
                <w:szCs w:val="24"/>
              </w:rPr>
              <w:t xml:space="preserve">Hitler </w:t>
            </w:r>
            <w:r w:rsidRPr="002A5954">
              <w:rPr>
                <w:rFonts w:cstheme="minorHAnsi"/>
                <w:sz w:val="24"/>
                <w:szCs w:val="24"/>
              </w:rPr>
              <w:t>un portrait ridicule.</w:t>
            </w:r>
          </w:p>
        </w:tc>
        <w:tc>
          <w:tcPr>
            <w:tcW w:w="1389" w:type="dxa"/>
          </w:tcPr>
          <w:p w14:paraId="34C73CD4" w14:textId="77777777" w:rsidR="00271F59" w:rsidRPr="002A5954" w:rsidRDefault="00271F59" w:rsidP="00201B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A756409" w14:textId="77777777" w:rsidR="00271F59" w:rsidRPr="002A5954" w:rsidRDefault="00271F59" w:rsidP="00201B9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A5954">
              <w:rPr>
                <w:rFonts w:cstheme="minorHAnsi"/>
                <w:sz w:val="24"/>
                <w:szCs w:val="24"/>
              </w:rPr>
              <w:t>100 mots</w:t>
            </w:r>
          </w:p>
        </w:tc>
      </w:tr>
    </w:tbl>
    <w:p w14:paraId="59467DC5" w14:textId="77777777" w:rsidR="00271F59" w:rsidRDefault="00271F59" w:rsidP="00271F59">
      <w:pPr>
        <w:spacing w:after="0"/>
        <w:rPr>
          <w:sz w:val="24"/>
          <w:szCs w:val="24"/>
        </w:rPr>
      </w:pPr>
    </w:p>
    <w:p w14:paraId="0053E76E" w14:textId="77777777" w:rsidR="00271F59" w:rsidRDefault="00271F59" w:rsidP="00271F59">
      <w:pPr>
        <w:spacing w:after="0"/>
        <w:rPr>
          <w:sz w:val="24"/>
          <w:szCs w:val="24"/>
        </w:rPr>
      </w:pPr>
    </w:p>
    <w:p w14:paraId="2DE219EA" w14:textId="77777777" w:rsidR="00271F59" w:rsidRDefault="00271F59" w:rsidP="00271F59">
      <w:pPr>
        <w:spacing w:after="0"/>
        <w:rPr>
          <w:sz w:val="24"/>
          <w:szCs w:val="24"/>
        </w:rPr>
      </w:pPr>
    </w:p>
    <w:p w14:paraId="5608ED44" w14:textId="77777777" w:rsidR="00271F59" w:rsidRDefault="00271F59" w:rsidP="00271F59">
      <w:pPr>
        <w:spacing w:after="0"/>
        <w:rPr>
          <w:sz w:val="24"/>
          <w:szCs w:val="24"/>
        </w:rPr>
      </w:pPr>
    </w:p>
    <w:p w14:paraId="2F8327F7" w14:textId="77777777" w:rsidR="00271F59" w:rsidRPr="002A5954" w:rsidRDefault="00271F59" w:rsidP="00271F59">
      <w:pPr>
        <w:spacing w:after="0"/>
        <w:rPr>
          <w:b/>
          <w:sz w:val="24"/>
          <w:szCs w:val="24"/>
        </w:rPr>
      </w:pPr>
      <w:r w:rsidRPr="002A5954">
        <w:rPr>
          <w:b/>
          <w:sz w:val="24"/>
          <w:szCs w:val="24"/>
        </w:rPr>
        <w:t>Dict</w:t>
      </w:r>
      <w:r>
        <w:rPr>
          <w:b/>
          <w:sz w:val="24"/>
          <w:szCs w:val="24"/>
        </w:rPr>
        <w:t>é</w:t>
      </w:r>
      <w:r w:rsidRPr="002A5954">
        <w:rPr>
          <w:b/>
          <w:sz w:val="24"/>
          <w:szCs w:val="24"/>
        </w:rPr>
        <w:t>es et histoire des-arts cycle 3, Mélanie P</w:t>
      </w:r>
      <w:r>
        <w:rPr>
          <w:b/>
          <w:sz w:val="24"/>
          <w:szCs w:val="24"/>
        </w:rPr>
        <w:t>OUËSSEL</w:t>
      </w:r>
      <w:r w:rsidRPr="002A5954">
        <w:rPr>
          <w:b/>
          <w:sz w:val="24"/>
          <w:szCs w:val="24"/>
        </w:rPr>
        <w:t>, RETZ collection Pédagogie pratique, juillet 2022</w:t>
      </w:r>
    </w:p>
    <w:p w14:paraId="55A0F589" w14:textId="77777777" w:rsidR="00271F59" w:rsidRDefault="00271F59" w:rsidP="00271F59">
      <w:pPr>
        <w:spacing w:after="0"/>
        <w:rPr>
          <w:sz w:val="24"/>
          <w:szCs w:val="24"/>
        </w:rPr>
      </w:pPr>
    </w:p>
    <w:p w14:paraId="1AF87B90" w14:textId="77777777" w:rsidR="00271F59" w:rsidRDefault="00271F59" w:rsidP="00271F59">
      <w:pPr>
        <w:spacing w:after="0"/>
        <w:rPr>
          <w:sz w:val="24"/>
          <w:szCs w:val="24"/>
        </w:rPr>
      </w:pPr>
    </w:p>
    <w:p w14:paraId="42E383D8" w14:textId="77777777" w:rsidR="00271F59" w:rsidRDefault="00271F59"/>
    <w:sectPr w:rsidR="00271F59" w:rsidSect="00271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59"/>
    <w:rsid w:val="002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2819"/>
  <w15:chartTrackingRefBased/>
  <w15:docId w15:val="{587C1F6B-8E92-4316-AB4A-113DF049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F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valovmacao@outlook.fr</dc:creator>
  <cp:keywords/>
  <dc:description/>
  <cp:lastModifiedBy>valovmacao@outlook.fr</cp:lastModifiedBy>
  <cp:revision>1</cp:revision>
  <dcterms:created xsi:type="dcterms:W3CDTF">2023-11-20T16:13:00Z</dcterms:created>
  <dcterms:modified xsi:type="dcterms:W3CDTF">2023-11-20T16:13:00Z</dcterms:modified>
</cp:coreProperties>
</file>