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C196" w14:textId="07B9F1DF" w:rsidR="00E60F02" w:rsidRPr="00A113DE" w:rsidRDefault="00E60F02" w:rsidP="00055F4A">
      <w:pPr>
        <w:jc w:val="center"/>
        <w:rPr>
          <w:b/>
          <w:bCs/>
          <w:outline/>
          <w:color w:val="000000" w:themeColor="text1"/>
          <w:sz w:val="44"/>
          <w:szCs w:val="44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113DE">
        <w:rPr>
          <w:b/>
          <w:bCs/>
          <w:outline/>
          <w:color w:val="000000" w:themeColor="text1"/>
          <w:sz w:val="44"/>
          <w:szCs w:val="44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RESSOURCES POUR ACCOMPAGNER LES ELEVES EN MATHEMATIQUES</w:t>
      </w:r>
    </w:p>
    <w:p w14:paraId="2C1E48F6" w14:textId="5430638B" w:rsidR="00E60F02" w:rsidRPr="00964613" w:rsidRDefault="00E60F02" w:rsidP="00055F4A">
      <w:pPr>
        <w:jc w:val="center"/>
        <w:rPr>
          <w:b/>
          <w:bCs/>
          <w:color w:val="ED7D31" w:themeColor="accent2"/>
        </w:rPr>
      </w:pPr>
      <w:r w:rsidRPr="00964613">
        <w:rPr>
          <w:b/>
          <w:bCs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12DF8" wp14:editId="52F2C259">
                <wp:simplePos x="0" y="0"/>
                <wp:positionH relativeFrom="column">
                  <wp:posOffset>2232964</wp:posOffset>
                </wp:positionH>
                <wp:positionV relativeFrom="paragraph">
                  <wp:posOffset>69188</wp:posOffset>
                </wp:positionV>
                <wp:extent cx="4261899" cy="0"/>
                <wp:effectExtent l="0" t="0" r="5715" b="12700"/>
                <wp:wrapNone/>
                <wp:docPr id="698158290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4C4F8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5.45pt" to="511.4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055F4A" w14:paraId="0F16DC0F" w14:textId="77777777" w:rsidTr="00964613">
        <w:tc>
          <w:tcPr>
            <w:tcW w:w="13994" w:type="dxa"/>
            <w:gridSpan w:val="2"/>
            <w:shd w:val="clear" w:color="auto" w:fill="F7CAAC" w:themeFill="accent2" w:themeFillTint="66"/>
          </w:tcPr>
          <w:p w14:paraId="2B44F279" w14:textId="310E2365" w:rsidR="00055F4A" w:rsidRPr="00055F4A" w:rsidRDefault="00055F4A" w:rsidP="00055F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5F4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RESSOURCES EDUSCOL</w:t>
            </w:r>
          </w:p>
        </w:tc>
      </w:tr>
      <w:tr w:rsidR="00055F4A" w14:paraId="3242BAEF" w14:textId="77777777" w:rsidTr="00964613">
        <w:tc>
          <w:tcPr>
            <w:tcW w:w="13994" w:type="dxa"/>
            <w:gridSpan w:val="2"/>
            <w:shd w:val="clear" w:color="auto" w:fill="EDEDED" w:themeFill="accent3" w:themeFillTint="33"/>
          </w:tcPr>
          <w:p w14:paraId="2ECF916E" w14:textId="77777777" w:rsidR="00055F4A" w:rsidRDefault="00055F4A" w:rsidP="00E60F0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27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*</w:t>
            </w:r>
            <w:r w:rsidRPr="006F27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Fiches ressources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pour </w:t>
            </w:r>
            <w:r w:rsidRPr="006F27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accompagne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r les élèves</w:t>
            </w:r>
            <w:r w:rsidRPr="006F27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(CP, CE1, CM1)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:</w:t>
            </w:r>
          </w:p>
          <w:p w14:paraId="6C0AF5FC" w14:textId="77777777" w:rsidR="00055F4A" w:rsidRPr="00055F4A" w:rsidRDefault="00055F4A" w:rsidP="00E60F0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B8BBA42" w14:textId="77777777" w:rsidR="00055F4A" w:rsidRPr="00055F4A" w:rsidRDefault="00000000" w:rsidP="006F27A2">
            <w:pPr>
              <w:rPr>
                <w:rStyle w:val="Lienhypertexte"/>
                <w:rFonts w:ascii="Times New Roman" w:hAnsi="Times New Roman" w:cs="Times New Roman"/>
              </w:rPr>
            </w:pPr>
            <w:hyperlink r:id="rId7" w:history="1">
              <w:r w:rsidR="00055F4A" w:rsidRPr="00055F4A">
                <w:rPr>
                  <w:rStyle w:val="Lienhypertexte"/>
                  <w:rFonts w:ascii="Times New Roman" w:hAnsi="Times New Roman" w:cs="Times New Roman"/>
                </w:rPr>
                <w:t>https://eduscol.education.fr/2295/evaluations-des-acquis-et-besoins-des-eleves-au-cp</w:t>
              </w:r>
            </w:hyperlink>
          </w:p>
          <w:p w14:paraId="3A755D9A" w14:textId="77777777" w:rsidR="00055F4A" w:rsidRPr="00055F4A" w:rsidRDefault="00055F4A" w:rsidP="006F27A2">
            <w:pPr>
              <w:rPr>
                <w:rStyle w:val="Lienhypertexte"/>
                <w:rFonts w:ascii="Times New Roman" w:hAnsi="Times New Roman" w:cs="Times New Roman"/>
              </w:rPr>
            </w:pPr>
          </w:p>
          <w:p w14:paraId="4394BEE0" w14:textId="77777777" w:rsidR="00055F4A" w:rsidRPr="00055F4A" w:rsidRDefault="00000000" w:rsidP="006F27A2">
            <w:pPr>
              <w:rPr>
                <w:rFonts w:ascii="Times New Roman" w:hAnsi="Times New Roman" w:cs="Times New Roman"/>
              </w:rPr>
            </w:pPr>
            <w:hyperlink r:id="rId8" w:history="1">
              <w:r w:rsidR="00055F4A" w:rsidRPr="00055F4A">
                <w:rPr>
                  <w:rStyle w:val="Lienhypertexte"/>
                  <w:rFonts w:ascii="Times New Roman" w:hAnsi="Times New Roman" w:cs="Times New Roman"/>
                </w:rPr>
                <w:t>https://eduscol.education.fr/2298/evaluations-des-acquis-et-besoins-des-eleves-au-ce1</w:t>
              </w:r>
            </w:hyperlink>
          </w:p>
          <w:p w14:paraId="3C6B80BA" w14:textId="39B829DD" w:rsidR="00055F4A" w:rsidRPr="00055F4A" w:rsidRDefault="00F864DA" w:rsidP="006F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C9A7EB" wp14:editId="6849532B">
                      <wp:simplePos x="0" y="0"/>
                      <wp:positionH relativeFrom="column">
                        <wp:posOffset>5411735</wp:posOffset>
                      </wp:positionH>
                      <wp:positionV relativeFrom="paragraph">
                        <wp:posOffset>75345</wp:posOffset>
                      </wp:positionV>
                      <wp:extent cx="332133" cy="317858"/>
                      <wp:effectExtent l="25400" t="25400" r="0" b="50800"/>
                      <wp:wrapNone/>
                      <wp:docPr id="726863445" name="Étoile à 5 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33222">
                                <a:off x="0" y="0"/>
                                <a:ext cx="332133" cy="31785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5E48F" id="Étoile à 5 branches 6" o:spid="_x0000_s1026" style="position:absolute;margin-left:426.1pt;margin-top:5.95pt;width:26.15pt;height:25.05pt;rotation:-94675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133,317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" path="m,121411r126864,l166067,r39202,121411l332133,121411,229497,196446r39204,121411l166067,242820,63432,317857,102636,196446,,121411xe" fillcolor="#ffc000 [3207]" strokecolor="red" strokeweight="1pt">
                      <v:stroke joinstyle="miter"/>
                      <v:path arrowok="t" o:connecttype="custom" o:connectlocs="0,121411;126864,121411;166067,0;205269,121411;332133,121411;229497,196446;268701,317857;166067,242820;63432,317857;102636,196446;0,121411" o:connectangles="0,0,0,0,0,0,0,0,0,0,0"/>
                    </v:shape>
                  </w:pict>
                </mc:Fallback>
              </mc:AlternateContent>
            </w:r>
          </w:p>
          <w:p w14:paraId="033621E3" w14:textId="38F29A15" w:rsidR="00055F4A" w:rsidRPr="00055F4A" w:rsidRDefault="00000000" w:rsidP="006F27A2">
            <w:pPr>
              <w:rPr>
                <w:rFonts w:ascii="Times New Roman" w:hAnsi="Times New Roman" w:cs="Times New Roman"/>
              </w:rPr>
            </w:pPr>
            <w:hyperlink r:id="rId9" w:history="1">
              <w:r w:rsidR="00055F4A" w:rsidRPr="00055F4A">
                <w:rPr>
                  <w:rStyle w:val="Lienhypertexte"/>
                  <w:rFonts w:ascii="Times New Roman" w:hAnsi="Times New Roman" w:cs="Times New Roman"/>
                </w:rPr>
                <w:t>https://eduscol.education.fr/3833/evaluations-des-acquis-et-besoins-des-eleves-au-cm1</w:t>
              </w:r>
            </w:hyperlink>
          </w:p>
          <w:p w14:paraId="4EBEAB6D" w14:textId="040B1F30" w:rsidR="00055F4A" w:rsidRPr="00055F4A" w:rsidRDefault="00055F4A" w:rsidP="006F27A2">
            <w:pPr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</w:p>
          <w:p w14:paraId="12FC2B15" w14:textId="77777777" w:rsidR="00055F4A" w:rsidRDefault="00055F4A" w:rsidP="00E60F0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27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Guides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14:paraId="7EB0D297" w14:textId="77777777" w:rsidR="00055F4A" w:rsidRDefault="00055F4A" w:rsidP="00E60F0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C32C47F" w14:textId="67A21BC5" w:rsidR="00055F4A" w:rsidRPr="00964613" w:rsidRDefault="00000000" w:rsidP="00E60F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055F4A" w:rsidRPr="00964613">
                <w:rPr>
                  <w:rStyle w:val="Lienhypertexte"/>
                  <w:rFonts w:ascii="Times New Roman" w:hAnsi="Times New Roman" w:cs="Times New Roman"/>
                </w:rPr>
                <w:t>https://eduscol.education.fr/3107/guides-fondamentaux-pour-l-enseignement</w:t>
              </w:r>
            </w:hyperlink>
            <w:r w:rsidR="00055F4A" w:rsidRPr="009646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5B31E15" w14:textId="2CEF94A0" w:rsidR="00055F4A" w:rsidRDefault="00964613" w:rsidP="00E60F0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9CF99" wp14:editId="74BEE7BE">
                      <wp:simplePos x="0" y="0"/>
                      <wp:positionH relativeFrom="column">
                        <wp:posOffset>5007223</wp:posOffset>
                      </wp:positionH>
                      <wp:positionV relativeFrom="paragraph">
                        <wp:posOffset>102152</wp:posOffset>
                      </wp:positionV>
                      <wp:extent cx="332133" cy="317858"/>
                      <wp:effectExtent l="25400" t="25400" r="0" b="50800"/>
                      <wp:wrapNone/>
                      <wp:docPr id="613561787" name="Étoile à 5 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33222">
                                <a:off x="0" y="0"/>
                                <a:ext cx="332133" cy="31785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A7F9B" id="Étoile à 5 branches 6" o:spid="_x0000_s1026" style="position:absolute;margin-left:394.25pt;margin-top:8.05pt;width:26.15pt;height:25.05pt;rotation:-9467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133,317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" path="m,121411r126864,l166067,r39202,121411l332133,121411,229497,196446r39204,121411l166067,242820,63432,317857,102636,196446,,121411xe" fillcolor="#ffc000 [3207]" strokecolor="red" strokeweight="1pt">
                      <v:stroke joinstyle="miter"/>
                      <v:path arrowok="t" o:connecttype="custom" o:connectlocs="0,121411;126864,121411;166067,0;205269,121411;332133,121411;229497,196446;268701,317857;166067,242820;63432,317857;102636,196446;0,121411" o:connectangles="0,0,0,0,0,0,0,0,0,0,0"/>
                    </v:shape>
                  </w:pict>
                </mc:Fallback>
              </mc:AlternateContent>
            </w:r>
          </w:p>
          <w:p w14:paraId="7D8DD979" w14:textId="33F9BE4F" w:rsidR="00055F4A" w:rsidRPr="00055F4A" w:rsidRDefault="00055F4A" w:rsidP="00055F4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5F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-Pour enseigner la construction du nombre à l’école maternelle</w:t>
            </w:r>
            <w:r w:rsidR="009646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(Juillet 2023)</w:t>
            </w:r>
          </w:p>
          <w:p w14:paraId="33B9CF02" w14:textId="5830E3F4" w:rsidR="00055F4A" w:rsidRPr="00055F4A" w:rsidRDefault="00055F4A" w:rsidP="00055F4A">
            <w:pPr>
              <w:jc w:val="both"/>
            </w:pPr>
          </w:p>
          <w:p w14:paraId="461A84B6" w14:textId="0181F9CE" w:rsidR="00055F4A" w:rsidRPr="00055F4A" w:rsidRDefault="00055F4A" w:rsidP="00055F4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5F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-Pour enseigner les nombres, le calcul et la résolution de problèmes au CP</w:t>
            </w:r>
          </w:p>
          <w:p w14:paraId="429CF434" w14:textId="67651BFD" w:rsidR="00055F4A" w:rsidRPr="00055F4A" w:rsidRDefault="00055F4A" w:rsidP="00055F4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4CFC845" w14:textId="2C2D2D69" w:rsidR="00055F4A" w:rsidRPr="00964613" w:rsidRDefault="00055F4A" w:rsidP="00E60F0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5F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-La résolution de problèmes mathématiques au CM</w:t>
            </w:r>
          </w:p>
        </w:tc>
      </w:tr>
      <w:tr w:rsidR="00055F4A" w14:paraId="4D50F2EB" w14:textId="77777777" w:rsidTr="00964613">
        <w:tc>
          <w:tcPr>
            <w:tcW w:w="13994" w:type="dxa"/>
            <w:gridSpan w:val="2"/>
            <w:shd w:val="clear" w:color="auto" w:fill="F7CAAC" w:themeFill="accent2" w:themeFillTint="66"/>
          </w:tcPr>
          <w:p w14:paraId="0A508026" w14:textId="6718F020" w:rsidR="00055F4A" w:rsidRPr="006F27A2" w:rsidRDefault="00964613" w:rsidP="009646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6461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AUTRES </w:t>
            </w:r>
          </w:p>
        </w:tc>
      </w:tr>
      <w:tr w:rsidR="00E60F02" w14:paraId="0AEB6707" w14:textId="77777777" w:rsidTr="006C755C">
        <w:tc>
          <w:tcPr>
            <w:tcW w:w="4248" w:type="dxa"/>
            <w:shd w:val="clear" w:color="auto" w:fill="EDEDED" w:themeFill="accent3" w:themeFillTint="33"/>
          </w:tcPr>
          <w:p w14:paraId="414DEB0F" w14:textId="13F9344E" w:rsidR="00E60F02" w:rsidRPr="00055F4A" w:rsidRDefault="00964613" w:rsidP="00055F4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EDDFA3" wp14:editId="6320A61A">
                      <wp:simplePos x="0" y="0"/>
                      <wp:positionH relativeFrom="column">
                        <wp:posOffset>2220015</wp:posOffset>
                      </wp:positionH>
                      <wp:positionV relativeFrom="paragraph">
                        <wp:posOffset>-10271</wp:posOffset>
                      </wp:positionV>
                      <wp:extent cx="332133" cy="317858"/>
                      <wp:effectExtent l="25400" t="12700" r="0" b="50800"/>
                      <wp:wrapNone/>
                      <wp:docPr id="893432909" name="Étoile à 5 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26342">
                                <a:off x="0" y="0"/>
                                <a:ext cx="332133" cy="31785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6E32B" id="Étoile à 5 branches 6" o:spid="_x0000_s1026" style="position:absolute;margin-left:174.8pt;margin-top:-.8pt;width:26.15pt;height:25.05pt;rotation:-117272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133,317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" path="m,121411r126864,l166067,r39202,121411l332133,121411,229497,196446r39204,121411l166067,242820,63432,317857,102636,196446,,121411xe" fillcolor="#ffc000 [3207]" strokecolor="red" strokeweight="1pt">
                      <v:stroke joinstyle="miter"/>
                      <v:path arrowok="t" o:connecttype="custom" o:connectlocs="0,121411;126864,121411;166067,0;205269,121411;332133,121411;229497,196446;268701,317857;166067,242820;63432,317857;102636,196446;0,121411" o:connectangles="0,0,0,0,0,0,0,0,0,0,0"/>
                    </v:shape>
                  </w:pict>
                </mc:Fallback>
              </mc:AlternateContent>
            </w:r>
            <w:r w:rsidR="00055F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*</w:t>
            </w:r>
            <w:r w:rsidR="00055F4A" w:rsidRPr="00055F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Projet de circonscription</w:t>
            </w:r>
            <w:r w:rsidR="00055F4A" w:rsidRPr="00055F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:</w:t>
            </w:r>
          </w:p>
          <w:p w14:paraId="51270756" w14:textId="23D74184" w:rsidR="00E60F02" w:rsidRPr="00055F4A" w:rsidRDefault="00E60F02" w:rsidP="00E60F02">
            <w:pPr>
              <w:jc w:val="both"/>
              <w:rPr>
                <w:b/>
                <w:bCs/>
                <w:color w:val="ED7D31" w:themeColor="accent2"/>
              </w:rPr>
            </w:pPr>
          </w:p>
          <w:p w14:paraId="06837C97" w14:textId="5DA3F6F7" w:rsidR="00E60F02" w:rsidRPr="006C755C" w:rsidRDefault="006C755C" w:rsidP="00E60F02">
            <w:pPr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6C755C">
              <w:rPr>
                <w:rFonts w:ascii="Times New Roman" w:hAnsi="Times New Roman" w:cs="Times New Roman"/>
                <w:color w:val="000000" w:themeColor="text1"/>
              </w:rPr>
              <w:t>- « </w:t>
            </w:r>
            <w:hyperlink r:id="rId11" w:history="1">
              <w:r w:rsidRPr="006C755C">
                <w:rPr>
                  <w:rStyle w:val="Lienhypertexte"/>
                  <w:rFonts w:ascii="Times New Roman" w:hAnsi="Times New Roman" w:cs="Times New Roman"/>
                </w:rPr>
                <w:t>Raconte-moi un problème </w:t>
              </w:r>
            </w:hyperlink>
            <w:r w:rsidRPr="006C755C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7A5A044" w14:textId="77777777" w:rsidR="00E60F02" w:rsidRDefault="00E60F02" w:rsidP="00E60F02">
            <w:pPr>
              <w:jc w:val="both"/>
              <w:rPr>
                <w:b/>
                <w:bCs/>
                <w:color w:val="ED7D31" w:themeColor="accent2"/>
                <w:sz w:val="40"/>
                <w:szCs w:val="40"/>
              </w:rPr>
            </w:pPr>
          </w:p>
          <w:p w14:paraId="450A41AF" w14:textId="77777777" w:rsidR="00E60F02" w:rsidRDefault="00E60F02" w:rsidP="00E60F02">
            <w:pPr>
              <w:jc w:val="both"/>
              <w:rPr>
                <w:b/>
                <w:bCs/>
                <w:color w:val="ED7D31" w:themeColor="accent2"/>
                <w:sz w:val="40"/>
                <w:szCs w:val="40"/>
              </w:rPr>
            </w:pPr>
          </w:p>
        </w:tc>
        <w:tc>
          <w:tcPr>
            <w:tcW w:w="9746" w:type="dxa"/>
            <w:shd w:val="clear" w:color="auto" w:fill="EDEDED" w:themeFill="accent3" w:themeFillTint="33"/>
          </w:tcPr>
          <w:p w14:paraId="74CD1A3C" w14:textId="1ABCBA75" w:rsidR="00E60F02" w:rsidRDefault="00964613" w:rsidP="00E60F0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9381CF" wp14:editId="672B2B7E">
                      <wp:simplePos x="0" y="0"/>
                      <wp:positionH relativeFrom="column">
                        <wp:posOffset>4877021</wp:posOffset>
                      </wp:positionH>
                      <wp:positionV relativeFrom="paragraph">
                        <wp:posOffset>-8390</wp:posOffset>
                      </wp:positionV>
                      <wp:extent cx="332133" cy="317858"/>
                      <wp:effectExtent l="25400" t="12700" r="0" b="50800"/>
                      <wp:wrapNone/>
                      <wp:docPr id="199513761" name="Étoile à 5 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38352">
                                <a:off x="0" y="0"/>
                                <a:ext cx="332133" cy="31785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C915C" id="Étoile à 5 branches 6" o:spid="_x0000_s1026" style="position:absolute;margin-left:384pt;margin-top:-.65pt;width:26.15pt;height:25.05pt;rotation:-115960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133,317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" path="m,121411r126864,l166067,r39202,121411l332133,121411,229497,196446r39204,121411l166067,242820,63432,317857,102636,196446,,121411xe" fillcolor="#ffc000 [3207]" strokecolor="red" strokeweight="1pt">
                      <v:stroke joinstyle="miter"/>
                      <v:path arrowok="t" o:connecttype="custom" o:connectlocs="0,121411;126864,121411;166067,0;205269,121411;332133,121411;229497,196446;268701,317857;166067,242820;63432,317857;102636,196446;0,121411" o:connectangles="0,0,0,0,0,0,0,0,0,0,0"/>
                    </v:shape>
                  </w:pict>
                </mc:Fallback>
              </mc:AlternateContent>
            </w:r>
            <w:r w:rsidR="00055F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*</w:t>
            </w:r>
            <w:r w:rsidR="00055F4A" w:rsidRPr="00055F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Ressources du Plan mathématique/ Académie de Martinique</w:t>
            </w:r>
            <w:r w:rsidR="00055F4A" w:rsidRPr="00055F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: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 xml:space="preserve"> </w:t>
            </w:r>
          </w:p>
          <w:p w14:paraId="5238F11D" w14:textId="77777777" w:rsidR="00964613" w:rsidRDefault="00964613" w:rsidP="00964613"/>
          <w:p w14:paraId="4786B47A" w14:textId="0122FA31" w:rsidR="00964613" w:rsidRPr="00964613" w:rsidRDefault="00964613" w:rsidP="00964613">
            <w:pPr>
              <w:rPr>
                <w:rStyle w:val="Lienhypertexte"/>
                <w:rFonts w:ascii="Times New Roman" w:hAnsi="Times New Roman" w:cs="Times New Roman"/>
              </w:rPr>
            </w:pPr>
            <w:r w:rsidRPr="00964613">
              <w:rPr>
                <w:rFonts w:ascii="Times New Roman" w:hAnsi="Times New Roman" w:cs="Times New Roman"/>
              </w:rPr>
              <w:t xml:space="preserve">-Ateliers renforcés en calcul mental et résolution de problèmes : </w:t>
            </w:r>
            <w:hyperlink r:id="rId12" w:history="1">
              <w:r w:rsidRPr="00964613">
                <w:rPr>
                  <w:rStyle w:val="Lienhypertexte"/>
                  <w:rFonts w:ascii="Times New Roman" w:hAnsi="Times New Roman" w:cs="Times New Roman"/>
                </w:rPr>
                <w:t>https://digipad.app/p/418423/5d6b974d2b3d7</w:t>
              </w:r>
            </w:hyperlink>
            <w:r w:rsidRPr="00964613">
              <w:rPr>
                <w:rStyle w:val="Lienhypertexte"/>
                <w:rFonts w:ascii="Times New Roman" w:hAnsi="Times New Roman" w:cs="Times New Roman"/>
              </w:rPr>
              <w:t xml:space="preserve"> </w:t>
            </w:r>
          </w:p>
          <w:p w14:paraId="74F31302" w14:textId="77777777" w:rsidR="00964613" w:rsidRDefault="00964613" w:rsidP="00964613">
            <w:pPr>
              <w:jc w:val="both"/>
            </w:pPr>
          </w:p>
          <w:p w14:paraId="3586AEC4" w14:textId="5211D140" w:rsidR="00964613" w:rsidRPr="00964613" w:rsidRDefault="00964613" w:rsidP="0096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</w:t>
            </w:r>
            <w:r w:rsidRPr="00964613">
              <w:rPr>
                <w:rFonts w:ascii="Times New Roman" w:hAnsi="Times New Roman" w:cs="Times New Roman"/>
              </w:rPr>
              <w:t>a différenciation pédagogique en résolution de problèmes</w:t>
            </w:r>
            <w:r>
              <w:rPr>
                <w:rFonts w:ascii="Times New Roman" w:hAnsi="Times New Roman" w:cs="Times New Roman"/>
              </w:rPr>
              <w:t xml:space="preserve"> et des </w:t>
            </w:r>
            <w:r w:rsidRPr="00964613">
              <w:rPr>
                <w:rFonts w:ascii="Times New Roman" w:hAnsi="Times New Roman" w:cs="Times New Roman"/>
              </w:rPr>
              <w:t>documents d’accompagnement pour la mise en œuvre de l’enseignement de la résolution de problèmes au C2 et C3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964613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13" w:history="1">
              <w:r w:rsidRPr="00964613">
                <w:rPr>
                  <w:rStyle w:val="Lienhypertexte"/>
                  <w:rFonts w:ascii="Times New Roman" w:hAnsi="Times New Roman" w:cs="Times New Roman"/>
                </w:rPr>
                <w:t>https://site.ac-martinique.fr/pole-maths/</w:t>
              </w:r>
            </w:hyperlink>
          </w:p>
        </w:tc>
      </w:tr>
    </w:tbl>
    <w:p w14:paraId="1034D45B" w14:textId="75273F09" w:rsidR="00E60F02" w:rsidRDefault="00E60F02" w:rsidP="00E60F02">
      <w:pPr>
        <w:jc w:val="both"/>
        <w:rPr>
          <w:b/>
          <w:bCs/>
          <w:color w:val="ED7D31" w:themeColor="accent2"/>
          <w:sz w:val="40"/>
          <w:szCs w:val="40"/>
        </w:rPr>
      </w:pPr>
    </w:p>
    <w:p w14:paraId="45A286D8" w14:textId="7AA22C74" w:rsidR="00E60F02" w:rsidRDefault="00E60F02" w:rsidP="00E60F02">
      <w:pPr>
        <w:jc w:val="center"/>
        <w:rPr>
          <w:b/>
          <w:bCs/>
          <w:color w:val="ED7D31" w:themeColor="accent2"/>
          <w:sz w:val="40"/>
          <w:szCs w:val="40"/>
        </w:rPr>
      </w:pPr>
    </w:p>
    <w:p w14:paraId="5200B1A8" w14:textId="06E681FB" w:rsidR="00E60F02" w:rsidRDefault="00E60F02" w:rsidP="00E60F02">
      <w:pPr>
        <w:jc w:val="center"/>
        <w:rPr>
          <w:b/>
          <w:bCs/>
          <w:color w:val="ED7D31" w:themeColor="accent2"/>
          <w:sz w:val="40"/>
          <w:szCs w:val="40"/>
        </w:rPr>
      </w:pPr>
    </w:p>
    <w:p w14:paraId="3236485D" w14:textId="5A2A8755" w:rsidR="00E60F02" w:rsidRPr="00E60F02" w:rsidRDefault="00E60F02" w:rsidP="00E60F02">
      <w:pPr>
        <w:jc w:val="center"/>
        <w:rPr>
          <w:b/>
          <w:bCs/>
          <w:color w:val="ED7D31" w:themeColor="accent2"/>
          <w:sz w:val="40"/>
          <w:szCs w:val="40"/>
        </w:rPr>
      </w:pPr>
    </w:p>
    <w:sectPr w:rsidR="00E60F02" w:rsidRPr="00E60F02" w:rsidSect="00E60F02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79DA" w14:textId="77777777" w:rsidR="00D36E2C" w:rsidRDefault="00D36E2C" w:rsidP="006C755C">
      <w:r>
        <w:separator/>
      </w:r>
    </w:p>
  </w:endnote>
  <w:endnote w:type="continuationSeparator" w:id="0">
    <w:p w14:paraId="3658547B" w14:textId="77777777" w:rsidR="00D36E2C" w:rsidRDefault="00D36E2C" w:rsidP="006C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FD80" w14:textId="77777777" w:rsidR="00D36E2C" w:rsidRDefault="00D36E2C" w:rsidP="006C755C">
      <w:r>
        <w:separator/>
      </w:r>
    </w:p>
  </w:footnote>
  <w:footnote w:type="continuationSeparator" w:id="0">
    <w:p w14:paraId="7CCA104B" w14:textId="77777777" w:rsidR="00D36E2C" w:rsidRDefault="00D36E2C" w:rsidP="006C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4472C4" w:themeColor="accent1"/>
        <w:spacing w:val="20"/>
        <w:sz w:val="20"/>
        <w:szCs w:val="20"/>
        <w:lang w:val="fr-FR"/>
      </w:rPr>
      <w:alias w:val="Titre"/>
      <w:tag w:val=""/>
      <w:id w:val="-22099357"/>
      <w:placeholder>
        <w:docPart w:val="A45383B9357D684B9BF701B4EC0EFBD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2D218272" w14:textId="348F7A55" w:rsidR="006C755C" w:rsidRPr="006C755C" w:rsidRDefault="006C755C" w:rsidP="006C755C">
        <w:pPr>
          <w:pStyle w:val="Sansinterligne"/>
          <w:spacing w:after="240" w:line="264" w:lineRule="auto"/>
          <w:jc w:val="both"/>
          <w:rPr>
            <w:rFonts w:ascii="Times New Roman" w:hAnsi="Times New Roman" w:cs="Times New Roman"/>
            <w:color w:val="4472C4" w:themeColor="accent1"/>
            <w:spacing w:val="20"/>
            <w:sz w:val="20"/>
            <w:szCs w:val="20"/>
            <w:lang w:val="fr-FR"/>
          </w:rPr>
        </w:pPr>
        <w:r w:rsidRPr="006C755C">
          <w:rPr>
            <w:rFonts w:ascii="Times New Roman" w:hAnsi="Times New Roman" w:cs="Times New Roman"/>
            <w:color w:val="4472C4" w:themeColor="accent1"/>
            <w:spacing w:val="20"/>
            <w:sz w:val="20"/>
            <w:szCs w:val="20"/>
            <w:lang w:val="fr-FR"/>
          </w:rPr>
          <w:t xml:space="preserve">Stéphanie RAFFIN CPC RMC                                                                                </w:t>
        </w:r>
        <w:r>
          <w:rPr>
            <w:rFonts w:ascii="Times New Roman" w:hAnsi="Times New Roman" w:cs="Times New Roman"/>
            <w:color w:val="4472C4" w:themeColor="accent1"/>
            <w:spacing w:val="20"/>
            <w:sz w:val="20"/>
            <w:szCs w:val="20"/>
            <w:lang w:val="fr-FR"/>
          </w:rPr>
          <w:t xml:space="preserve">                                          </w:t>
        </w:r>
        <w:r w:rsidRPr="006C755C">
          <w:rPr>
            <w:rFonts w:ascii="Times New Roman" w:hAnsi="Times New Roman" w:cs="Times New Roman"/>
            <w:color w:val="4472C4" w:themeColor="accent1"/>
            <w:spacing w:val="20"/>
            <w:sz w:val="20"/>
            <w:szCs w:val="20"/>
            <w:lang w:val="fr-FR"/>
          </w:rPr>
          <w:t xml:space="preserve"> Année scolaire 2023-2024</w:t>
        </w:r>
      </w:p>
    </w:sdtContent>
  </w:sdt>
  <w:p w14:paraId="3286B789" w14:textId="77777777" w:rsidR="006C755C" w:rsidRDefault="006C75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60928"/>
    <w:multiLevelType w:val="hybridMultilevel"/>
    <w:tmpl w:val="C5C24F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C6376"/>
    <w:multiLevelType w:val="hybridMultilevel"/>
    <w:tmpl w:val="E9CA6D9C"/>
    <w:lvl w:ilvl="0" w:tplc="6988E4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11839">
    <w:abstractNumId w:val="0"/>
  </w:num>
  <w:num w:numId="2" w16cid:durableId="207763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02"/>
    <w:rsid w:val="00055F4A"/>
    <w:rsid w:val="006C755C"/>
    <w:rsid w:val="006F27A2"/>
    <w:rsid w:val="00932462"/>
    <w:rsid w:val="00964613"/>
    <w:rsid w:val="00A113DE"/>
    <w:rsid w:val="00D36E2C"/>
    <w:rsid w:val="00E60F02"/>
    <w:rsid w:val="00F8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DF68"/>
  <w15:chartTrackingRefBased/>
  <w15:docId w15:val="{923750D8-F9AB-214A-B8B3-85DA54A1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7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27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F4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C75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755C"/>
  </w:style>
  <w:style w:type="paragraph" w:styleId="Pieddepage">
    <w:name w:val="footer"/>
    <w:basedOn w:val="Normal"/>
    <w:link w:val="PieddepageCar"/>
    <w:uiPriority w:val="99"/>
    <w:unhideWhenUsed/>
    <w:rsid w:val="006C75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55C"/>
  </w:style>
  <w:style w:type="paragraph" w:styleId="Sansinterligne">
    <w:name w:val="No Spacing"/>
    <w:link w:val="SansinterligneCar"/>
    <w:uiPriority w:val="1"/>
    <w:qFormat/>
    <w:rsid w:val="006C755C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C755C"/>
    <w:rPr>
      <w:rFonts w:eastAsiaTheme="minorEastAsia"/>
      <w:kern w:val="0"/>
      <w:sz w:val="22"/>
      <w:szCs w:val="22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2298/evaluations-des-acquis-et-besoins-des-eleves-au-ce1" TargetMode="External"/><Relationship Id="rId13" Type="http://schemas.openxmlformats.org/officeDocument/2006/relationships/hyperlink" Target="https://site.ac-martinique.fr/pole-mat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scol.education.fr/2295/evaluations-des-acquis-et-besoins-des-eleves-au-cp" TargetMode="External"/><Relationship Id="rId12" Type="http://schemas.openxmlformats.org/officeDocument/2006/relationships/hyperlink" Target="https://digipad.app/p/418423/5d6b974d2b3d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eV5tXUTtvYp11ZH2bAGuODY3FC9FIJzq/ed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scol.education.fr/3107/guides-fondamentaux-pour-l-enseign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col.education.fr/3833/evaluations-des-acquis-et-besoins-des-eleves-au-cm1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5383B9357D684B9BF701B4EC0EF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07FE0-80C7-6648-A1D7-89603D3B4C73}"/>
      </w:docPartPr>
      <w:docPartBody>
        <w:p w:rsidR="00594983" w:rsidRDefault="00055C9F" w:rsidP="00055C9F">
          <w:pPr>
            <w:pStyle w:val="A45383B9357D684B9BF701B4EC0EFBDC"/>
          </w:pPr>
          <w:r w:rsidRPr="00CA72B0">
            <w:rPr>
              <w:color w:val="4472C4" w:themeColor="accent1"/>
              <w:spacing w:val="20"/>
              <w:sz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9F"/>
    <w:rsid w:val="00055C9F"/>
    <w:rsid w:val="000E5EDA"/>
    <w:rsid w:val="00594983"/>
    <w:rsid w:val="00A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5383B9357D684B9BF701B4EC0EFBDC">
    <w:name w:val="A45383B9357D684B9BF701B4EC0EFBDC"/>
    <w:rsid w:val="00055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Stéphanie RAFFIN CPC RMC                                                                                                                           Année scolaire 2023-2024</dc:title>
  <dc:subject/>
  <dc:creator>stephanieraffin22@gmail.com</dc:creator>
  <cp:keywords/>
  <dc:description/>
  <cp:lastModifiedBy>stephanieraffin22@gmail.com</cp:lastModifiedBy>
  <cp:revision>2</cp:revision>
  <cp:lastPrinted>2023-09-28T14:58:00Z</cp:lastPrinted>
  <dcterms:created xsi:type="dcterms:W3CDTF">2023-09-28T15:03:00Z</dcterms:created>
  <dcterms:modified xsi:type="dcterms:W3CDTF">2023-09-28T15:03:00Z</dcterms:modified>
</cp:coreProperties>
</file>