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68" w:rsidRDefault="00AC1268" w:rsidP="00AC1268">
      <w:bookmarkStart w:id="0" w:name="_GoBack"/>
      <w:bookmarkEnd w:id="0"/>
    </w:p>
    <w:p w:rsidR="00732B6E" w:rsidRDefault="00732B6E" w:rsidP="00AC1268">
      <w:pPr>
        <w:jc w:val="center"/>
        <w:rPr>
          <w:rFonts w:ascii="Edwardian Script ITC" w:hAnsi="Edwardian Script ITC"/>
          <w:b/>
          <w:sz w:val="40"/>
          <w:szCs w:val="40"/>
        </w:rPr>
      </w:pPr>
    </w:p>
    <w:p w:rsidR="00732B6E" w:rsidRDefault="00732B6E" w:rsidP="00AC1268">
      <w:pPr>
        <w:jc w:val="center"/>
        <w:rPr>
          <w:rFonts w:ascii="Edwardian Script ITC" w:hAnsi="Edwardian Script ITC"/>
          <w:b/>
          <w:sz w:val="40"/>
          <w:szCs w:val="40"/>
        </w:rPr>
      </w:pPr>
    </w:p>
    <w:p w:rsidR="00732B6E" w:rsidRDefault="00732B6E" w:rsidP="00AC1268">
      <w:pPr>
        <w:jc w:val="center"/>
        <w:rPr>
          <w:rFonts w:ascii="Edwardian Script ITC" w:hAnsi="Edwardian Script ITC"/>
          <w:b/>
          <w:sz w:val="40"/>
          <w:szCs w:val="40"/>
        </w:rPr>
      </w:pPr>
    </w:p>
    <w:p w:rsidR="00AC1268" w:rsidRDefault="00AC1268" w:rsidP="00AC1268">
      <w:pPr>
        <w:jc w:val="center"/>
      </w:pPr>
      <w:r w:rsidRPr="00BF7D1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-1724025</wp:posOffset>
            </wp:positionV>
            <wp:extent cx="2028825" cy="933450"/>
            <wp:effectExtent l="19050" t="0" r="9525" b="0"/>
            <wp:wrapTight wrapText="bothSides">
              <wp:wrapPolygon edited="0">
                <wp:start x="-203" y="0"/>
                <wp:lineTo x="-203" y="21159"/>
                <wp:lineTo x="21701" y="21159"/>
                <wp:lineTo x="21701" y="0"/>
                <wp:lineTo x="-20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3E96">
        <w:rPr>
          <w:rFonts w:ascii="Edwardian Script ITC" w:hAnsi="Edwardian Script ITC"/>
          <w:b/>
          <w:sz w:val="40"/>
          <w:szCs w:val="40"/>
        </w:rPr>
        <w:t>Centre de Documentation et d’Information</w:t>
      </w:r>
    </w:p>
    <w:p w:rsidR="00AC1268" w:rsidRPr="00BF7D15" w:rsidRDefault="00AC1268" w:rsidP="00AC1268">
      <w:pPr>
        <w:jc w:val="center"/>
        <w:rPr>
          <w:sz w:val="24"/>
          <w:szCs w:val="24"/>
        </w:rPr>
      </w:pPr>
      <w:r w:rsidRPr="00BF7D15">
        <w:rPr>
          <w:sz w:val="24"/>
          <w:szCs w:val="24"/>
        </w:rPr>
        <w:t xml:space="preserve">Initiation à la Recherche Documentaire </w:t>
      </w:r>
      <w:r>
        <w:rPr>
          <w:sz w:val="24"/>
          <w:szCs w:val="24"/>
        </w:rPr>
        <w:t>sur le portail du CDI</w:t>
      </w:r>
    </w:p>
    <w:p w:rsidR="00941D12" w:rsidRPr="00CC3545" w:rsidRDefault="00AC1268" w:rsidP="00CC3545">
      <w:pPr>
        <w:jc w:val="center"/>
      </w:pPr>
      <w:r w:rsidRPr="00BF7D15">
        <w:rPr>
          <w:sz w:val="24"/>
          <w:szCs w:val="24"/>
        </w:rPr>
        <w:t xml:space="preserve">Adresse : </w:t>
      </w:r>
      <w:hyperlink r:id="rId8" w:history="1">
        <w:r w:rsidRPr="00BF7D15">
          <w:rPr>
            <w:rStyle w:val="Lienhypertexte"/>
            <w:sz w:val="24"/>
            <w:szCs w:val="24"/>
          </w:rPr>
          <w:t>http://9720429j.esidoc.fr/</w:t>
        </w:r>
      </w:hyperlink>
    </w:p>
    <w:p w:rsidR="00AC1268" w:rsidRDefault="00656F81" w:rsidP="00AC126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Présentation d’E</w:t>
      </w:r>
      <w:r w:rsidR="00AC1268" w:rsidRPr="001B54F0">
        <w:rPr>
          <w:sz w:val="24"/>
          <w:szCs w:val="24"/>
          <w:u w:val="single"/>
        </w:rPr>
        <w:t>-</w:t>
      </w:r>
      <w:proofErr w:type="spellStart"/>
      <w:r w:rsidR="00AC1268" w:rsidRPr="001B54F0">
        <w:rPr>
          <w:sz w:val="24"/>
          <w:szCs w:val="24"/>
          <w:u w:val="single"/>
        </w:rPr>
        <w:t>Sidoc</w:t>
      </w:r>
      <w:proofErr w:type="spellEnd"/>
      <w:r w:rsidR="00AC1268" w:rsidRPr="00E90DBA">
        <w:rPr>
          <w:sz w:val="24"/>
          <w:szCs w:val="24"/>
        </w:rPr>
        <w:t> ?</w:t>
      </w:r>
    </w:p>
    <w:p w:rsidR="00AC1268" w:rsidRDefault="00AC1268" w:rsidP="00AC1268">
      <w:pPr>
        <w:pStyle w:val="Paragraphedeliste"/>
        <w:rPr>
          <w:sz w:val="24"/>
          <w:szCs w:val="24"/>
        </w:rPr>
      </w:pPr>
    </w:p>
    <w:p w:rsidR="00AC1268" w:rsidRDefault="00AC1268" w:rsidP="00AC1268">
      <w:pPr>
        <w:pStyle w:val="Paragraphedeliste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048000" cy="1800225"/>
            <wp:effectExtent l="19050" t="0" r="0" b="0"/>
            <wp:docPr id="1" name="Image 1" descr="http://9720429j.esidoc.fr/sites/all/themes/biblio/template03/images/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720429j.esidoc.fr/sites/all/themes/biblio/template03/images/them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68" w:rsidRDefault="00AC1268" w:rsidP="00AC1268">
      <w:pPr>
        <w:pStyle w:val="Paragraphedeliste"/>
        <w:jc w:val="center"/>
        <w:rPr>
          <w:sz w:val="24"/>
          <w:szCs w:val="24"/>
        </w:rPr>
      </w:pPr>
    </w:p>
    <w:p w:rsidR="00C15BB1" w:rsidRPr="00E90DBA" w:rsidRDefault="00AC1268" w:rsidP="0052221B">
      <w:pPr>
        <w:jc w:val="both"/>
        <w:rPr>
          <w:sz w:val="24"/>
          <w:szCs w:val="24"/>
        </w:rPr>
      </w:pPr>
      <w:r w:rsidRPr="008A7608">
        <w:rPr>
          <w:sz w:val="24"/>
          <w:szCs w:val="24"/>
        </w:rPr>
        <w:t>C’est un portail documen</w:t>
      </w:r>
      <w:r>
        <w:rPr>
          <w:sz w:val="24"/>
          <w:szCs w:val="24"/>
        </w:rPr>
        <w:t>taire, un CMS (content system m</w:t>
      </w:r>
      <w:r w:rsidRPr="008A7608">
        <w:rPr>
          <w:sz w:val="24"/>
          <w:szCs w:val="24"/>
        </w:rPr>
        <w:t>anager</w:t>
      </w:r>
      <w:r>
        <w:rPr>
          <w:sz w:val="24"/>
          <w:szCs w:val="24"/>
        </w:rPr>
        <w:t xml:space="preserve"> = système de gestion de contenu</w:t>
      </w:r>
      <w:r w:rsidRPr="008A7608">
        <w:rPr>
          <w:sz w:val="24"/>
          <w:szCs w:val="24"/>
        </w:rPr>
        <w:t xml:space="preserve">), qui permet </w:t>
      </w:r>
      <w:r>
        <w:rPr>
          <w:sz w:val="24"/>
          <w:szCs w:val="24"/>
        </w:rPr>
        <w:t>au professeur-documentaliste de présenter son service, le fonds dont il dispose avec sa base de données et le fonds virtuel</w:t>
      </w:r>
      <w:r w:rsidR="005C42AE">
        <w:rPr>
          <w:sz w:val="24"/>
          <w:szCs w:val="24"/>
        </w:rPr>
        <w:t>, comme les sites internet</w:t>
      </w:r>
      <w:r>
        <w:rPr>
          <w:sz w:val="24"/>
          <w:szCs w:val="24"/>
        </w:rPr>
        <w:t>.</w:t>
      </w:r>
    </w:p>
    <w:p w:rsidR="00AC1268" w:rsidRDefault="00AC1268" w:rsidP="00AC126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35CCB">
        <w:rPr>
          <w:sz w:val="24"/>
          <w:szCs w:val="24"/>
          <w:u w:val="single"/>
        </w:rPr>
        <w:t>Comment faire une recherche</w:t>
      </w:r>
      <w:r w:rsidRPr="00E90DBA">
        <w:rPr>
          <w:sz w:val="24"/>
          <w:szCs w:val="24"/>
        </w:rPr>
        <w:t> ?</w:t>
      </w:r>
    </w:p>
    <w:p w:rsidR="00AB2B00" w:rsidRDefault="00AC1268" w:rsidP="00AC1268">
      <w:pPr>
        <w:jc w:val="both"/>
        <w:rPr>
          <w:sz w:val="24"/>
          <w:szCs w:val="24"/>
        </w:rPr>
      </w:pPr>
      <w:r w:rsidRPr="00AF4E91">
        <w:rPr>
          <w:sz w:val="24"/>
          <w:szCs w:val="24"/>
        </w:rPr>
        <w:t>Comme dans n’importe quel m</w:t>
      </w:r>
      <w:r w:rsidR="00A70A86">
        <w:rPr>
          <w:sz w:val="24"/>
          <w:szCs w:val="24"/>
        </w:rPr>
        <w:t>oteur de recherche sur internet en définissant les mots-clés (descripteurs).</w:t>
      </w:r>
    </w:p>
    <w:p w:rsidR="00CC3545" w:rsidRDefault="00CC3545" w:rsidP="00AC1268">
      <w:pPr>
        <w:jc w:val="both"/>
        <w:rPr>
          <w:sz w:val="24"/>
          <w:szCs w:val="24"/>
        </w:rPr>
      </w:pPr>
    </w:p>
    <w:p w:rsidR="00CC3545" w:rsidRDefault="00CC3545" w:rsidP="00AC1268">
      <w:pPr>
        <w:jc w:val="both"/>
        <w:rPr>
          <w:sz w:val="24"/>
          <w:szCs w:val="24"/>
        </w:rPr>
      </w:pPr>
    </w:p>
    <w:p w:rsidR="00CC3545" w:rsidRDefault="00CC3545" w:rsidP="00AC1268">
      <w:pPr>
        <w:jc w:val="both"/>
        <w:rPr>
          <w:sz w:val="24"/>
          <w:szCs w:val="24"/>
        </w:rPr>
      </w:pPr>
    </w:p>
    <w:p w:rsidR="00AB2B00" w:rsidRDefault="00AC1268" w:rsidP="00CC354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248400" cy="39052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Quels sont les critères de recherche proposés dans une </w:t>
      </w:r>
      <w:r w:rsidRPr="00AC14A0">
        <w:rPr>
          <w:b/>
          <w:sz w:val="24"/>
          <w:szCs w:val="24"/>
        </w:rPr>
        <w:t>recherche simple</w:t>
      </w:r>
      <w:r>
        <w:rPr>
          <w:sz w:val="24"/>
          <w:szCs w:val="24"/>
        </w:rPr>
        <w:t xml:space="preserve"> ?</w:t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C1268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FF1BDF" w:rsidRPr="00036F81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AC1268" w:rsidRPr="00435A21" w:rsidRDefault="00AC1268" w:rsidP="00AC1268">
      <w:pPr>
        <w:pStyle w:val="Paragraphedeliste"/>
        <w:jc w:val="both"/>
        <w:rPr>
          <w:sz w:val="24"/>
          <w:szCs w:val="24"/>
          <w:u w:val="single"/>
        </w:rPr>
      </w:pPr>
      <w:r w:rsidRPr="00435A21">
        <w:rPr>
          <w:sz w:val="24"/>
          <w:szCs w:val="24"/>
          <w:u w:val="single"/>
        </w:rPr>
        <w:t xml:space="preserve">B. Recherche sur la base du CDI en </w:t>
      </w:r>
      <w:r w:rsidRPr="00435A21">
        <w:rPr>
          <w:b/>
          <w:sz w:val="24"/>
          <w:szCs w:val="24"/>
          <w:u w:val="single"/>
        </w:rPr>
        <w:t>mode avancé ou recherche experte</w:t>
      </w:r>
    </w:p>
    <w:p w:rsidR="00AC1268" w:rsidRPr="00435A21" w:rsidRDefault="00AC1268" w:rsidP="00AC1268">
      <w:pPr>
        <w:jc w:val="both"/>
        <w:rPr>
          <w:sz w:val="24"/>
          <w:szCs w:val="24"/>
        </w:rPr>
      </w:pPr>
      <w:r w:rsidRPr="00435A21">
        <w:rPr>
          <w:sz w:val="24"/>
          <w:szCs w:val="24"/>
        </w:rPr>
        <w:t>Les critères qui permettent d’affiner sa recherche sont</w:t>
      </w:r>
      <w:r w:rsidR="00A8357B" w:rsidRPr="00435A21">
        <w:rPr>
          <w:sz w:val="24"/>
          <w:szCs w:val="24"/>
        </w:rPr>
        <w:t> :</w:t>
      </w:r>
    </w:p>
    <w:p w:rsidR="00A8357B" w:rsidRPr="00435A21" w:rsidRDefault="00A8357B" w:rsidP="00AC1268">
      <w:pPr>
        <w:jc w:val="both"/>
        <w:rPr>
          <w:sz w:val="24"/>
          <w:szCs w:val="24"/>
        </w:rPr>
      </w:pPr>
      <w:r w:rsidRPr="00435A21">
        <w:rPr>
          <w:sz w:val="24"/>
          <w:szCs w:val="24"/>
        </w:rPr>
        <w:t>- La date de parution du support recherché</w:t>
      </w:r>
    </w:p>
    <w:p w:rsidR="00AC1268" w:rsidRPr="00435A21" w:rsidRDefault="00A8357B" w:rsidP="00AC1268">
      <w:pPr>
        <w:rPr>
          <w:sz w:val="24"/>
          <w:szCs w:val="24"/>
        </w:rPr>
      </w:pPr>
      <w:r w:rsidRPr="00435A21">
        <w:rPr>
          <w:sz w:val="24"/>
          <w:szCs w:val="24"/>
        </w:rPr>
        <w:t>- L’utilisation des</w:t>
      </w:r>
      <w:r w:rsidR="00AC1268" w:rsidRPr="00435A21">
        <w:rPr>
          <w:sz w:val="24"/>
          <w:szCs w:val="24"/>
        </w:rPr>
        <w:t xml:space="preserve"> opérateurs booléens,  « et</w:t>
      </w:r>
      <w:r w:rsidR="00634C40">
        <w:rPr>
          <w:sz w:val="24"/>
          <w:szCs w:val="24"/>
        </w:rPr>
        <w:t>,</w:t>
      </w:r>
      <w:r w:rsidR="00AC1268" w:rsidRPr="00435A21">
        <w:rPr>
          <w:sz w:val="24"/>
          <w:szCs w:val="24"/>
        </w:rPr>
        <w:t xml:space="preserve"> ou</w:t>
      </w:r>
      <w:r w:rsidR="00634C40">
        <w:rPr>
          <w:sz w:val="24"/>
          <w:szCs w:val="24"/>
        </w:rPr>
        <w:t>,</w:t>
      </w:r>
      <w:r w:rsidR="00AC1268" w:rsidRPr="00435A21">
        <w:rPr>
          <w:sz w:val="24"/>
          <w:szCs w:val="24"/>
        </w:rPr>
        <w:t xml:space="preserve"> sauf » : Ex Volcan ou éruption.</w:t>
      </w:r>
    </w:p>
    <w:p w:rsidR="00AC1268" w:rsidRPr="00435A21" w:rsidRDefault="00A8357B" w:rsidP="00AC1268">
      <w:pPr>
        <w:rPr>
          <w:sz w:val="24"/>
          <w:szCs w:val="24"/>
        </w:rPr>
      </w:pPr>
      <w:r w:rsidRPr="00435A21">
        <w:rPr>
          <w:sz w:val="24"/>
          <w:szCs w:val="24"/>
        </w:rPr>
        <w:t>- Rechercher à partir d’</w:t>
      </w:r>
      <w:r w:rsidR="00AC1268" w:rsidRPr="00435A21">
        <w:rPr>
          <w:sz w:val="24"/>
          <w:szCs w:val="24"/>
        </w:rPr>
        <w:t>une expression.</w:t>
      </w:r>
    </w:p>
    <w:p w:rsidR="00AC1268" w:rsidRPr="00435A21" w:rsidRDefault="00A8357B" w:rsidP="00AC1268">
      <w:pPr>
        <w:rPr>
          <w:sz w:val="24"/>
          <w:szCs w:val="24"/>
        </w:rPr>
      </w:pPr>
      <w:r w:rsidRPr="00435A21">
        <w:rPr>
          <w:sz w:val="24"/>
          <w:szCs w:val="24"/>
        </w:rPr>
        <w:t xml:space="preserve">- </w:t>
      </w:r>
      <w:r w:rsidR="00AC1268" w:rsidRPr="00435A21">
        <w:rPr>
          <w:sz w:val="24"/>
          <w:szCs w:val="24"/>
        </w:rPr>
        <w:t xml:space="preserve">Permet de préciser la langue du document, le type de document. </w:t>
      </w:r>
    </w:p>
    <w:p w:rsidR="0072134E" w:rsidRDefault="00FD4300" w:rsidP="00AC1268">
      <w:pPr>
        <w:rPr>
          <w:sz w:val="24"/>
          <w:szCs w:val="24"/>
        </w:rPr>
      </w:pPr>
      <w:r w:rsidRPr="00435A21">
        <w:rPr>
          <w:sz w:val="24"/>
          <w:szCs w:val="24"/>
        </w:rPr>
        <w:t xml:space="preserve">- </w:t>
      </w:r>
      <w:r w:rsidR="00AC1268" w:rsidRPr="00435A21">
        <w:rPr>
          <w:sz w:val="24"/>
          <w:szCs w:val="24"/>
        </w:rPr>
        <w:t xml:space="preserve">On peut aussi utiliser la troncature. Ex : psy- j’aurai tous les mots commençant par psy comme : </w:t>
      </w:r>
      <w:proofErr w:type="spellStart"/>
      <w:r w:rsidR="00AC1268" w:rsidRPr="00435A21">
        <w:rPr>
          <w:sz w:val="24"/>
          <w:szCs w:val="24"/>
        </w:rPr>
        <w:t>Psy-chologie</w:t>
      </w:r>
      <w:proofErr w:type="spellEnd"/>
      <w:r w:rsidR="00AC1268" w:rsidRPr="00435A21">
        <w:rPr>
          <w:sz w:val="24"/>
          <w:szCs w:val="24"/>
        </w:rPr>
        <w:t xml:space="preserve">, </w:t>
      </w:r>
      <w:proofErr w:type="spellStart"/>
      <w:r w:rsidR="00AC1268" w:rsidRPr="00435A21">
        <w:rPr>
          <w:sz w:val="24"/>
          <w:szCs w:val="24"/>
        </w:rPr>
        <w:t>psy-chologue</w:t>
      </w:r>
      <w:proofErr w:type="spellEnd"/>
      <w:r w:rsidR="00AC1268" w:rsidRPr="00435A21">
        <w:rPr>
          <w:sz w:val="24"/>
          <w:szCs w:val="24"/>
        </w:rPr>
        <w:t xml:space="preserve">, </w:t>
      </w:r>
      <w:proofErr w:type="spellStart"/>
      <w:r w:rsidR="00AC1268" w:rsidRPr="00435A21">
        <w:rPr>
          <w:sz w:val="24"/>
          <w:szCs w:val="24"/>
        </w:rPr>
        <w:t>psy-chiatrie</w:t>
      </w:r>
      <w:proofErr w:type="spellEnd"/>
      <w:r w:rsidR="00AC1268" w:rsidRPr="00435A21">
        <w:rPr>
          <w:sz w:val="24"/>
          <w:szCs w:val="24"/>
        </w:rPr>
        <w:t>,  …</w:t>
      </w:r>
    </w:p>
    <w:p w:rsidR="00B8788C" w:rsidRPr="00435A21" w:rsidRDefault="00B8788C" w:rsidP="00AC1268">
      <w:pPr>
        <w:rPr>
          <w:sz w:val="24"/>
          <w:szCs w:val="24"/>
        </w:rPr>
      </w:pPr>
    </w:p>
    <w:p w:rsidR="00A8159B" w:rsidRPr="00CC3545" w:rsidRDefault="00AC1268" w:rsidP="00CC3545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9B" w:rsidRDefault="00A8159B" w:rsidP="00AC1268">
      <w:pPr>
        <w:pStyle w:val="Paragraphedeliste"/>
        <w:rPr>
          <w:sz w:val="24"/>
          <w:szCs w:val="24"/>
          <w:u w:val="single"/>
        </w:rPr>
      </w:pPr>
    </w:p>
    <w:p w:rsidR="00AC1268" w:rsidRPr="00AC14A0" w:rsidRDefault="00AC1268" w:rsidP="00AC1268">
      <w:pPr>
        <w:pStyle w:val="Paragraphedeliste"/>
        <w:rPr>
          <w:b/>
          <w:sz w:val="24"/>
          <w:szCs w:val="24"/>
          <w:u w:val="single"/>
        </w:rPr>
      </w:pPr>
      <w:proofErr w:type="spellStart"/>
      <w:r w:rsidRPr="000510EA">
        <w:rPr>
          <w:sz w:val="24"/>
          <w:szCs w:val="24"/>
          <w:u w:val="single"/>
        </w:rPr>
        <w:t>C.</w:t>
      </w:r>
      <w:r w:rsidRPr="00AC14A0">
        <w:rPr>
          <w:b/>
          <w:sz w:val="24"/>
          <w:szCs w:val="24"/>
          <w:u w:val="single"/>
        </w:rPr>
        <w:t>Recherche</w:t>
      </w:r>
      <w:proofErr w:type="spellEnd"/>
      <w:r w:rsidRPr="00AC14A0">
        <w:rPr>
          <w:b/>
          <w:sz w:val="24"/>
          <w:szCs w:val="24"/>
          <w:u w:val="single"/>
        </w:rPr>
        <w:t xml:space="preserve"> thématique</w:t>
      </w:r>
    </w:p>
    <w:p w:rsidR="00AC1268" w:rsidRPr="001857C1" w:rsidRDefault="00AC1268" w:rsidP="00AC1268">
      <w:pPr>
        <w:pStyle w:val="Paragraphedeliste"/>
        <w:rPr>
          <w:sz w:val="24"/>
          <w:szCs w:val="24"/>
          <w:u w:val="single"/>
        </w:rPr>
      </w:pPr>
    </w:p>
    <w:p w:rsidR="00AC1268" w:rsidRDefault="00AC1268" w:rsidP="00AC1268">
      <w:pPr>
        <w:rPr>
          <w:sz w:val="24"/>
          <w:szCs w:val="24"/>
        </w:rPr>
      </w:pPr>
      <w:r w:rsidRPr="007442BB">
        <w:rPr>
          <w:sz w:val="24"/>
          <w:szCs w:val="24"/>
        </w:rPr>
        <w:t>2) Si je ne maîtrise p</w:t>
      </w:r>
      <w:r w:rsidR="00233D2D">
        <w:rPr>
          <w:sz w:val="24"/>
          <w:szCs w:val="24"/>
        </w:rPr>
        <w:t>as le sujet, quelle rubrique pui</w:t>
      </w:r>
      <w:r w:rsidRPr="007442BB">
        <w:rPr>
          <w:sz w:val="24"/>
          <w:szCs w:val="24"/>
        </w:rPr>
        <w:t>s-je consulter ?</w:t>
      </w:r>
    </w:p>
    <w:p w:rsidR="00AC1268" w:rsidRPr="007442BB" w:rsidRDefault="00AC1268" w:rsidP="00AC1268">
      <w:pPr>
        <w:rPr>
          <w:sz w:val="24"/>
          <w:szCs w:val="24"/>
        </w:rPr>
      </w:pPr>
      <w:r w:rsidRPr="007442BB">
        <w:rPr>
          <w:sz w:val="24"/>
          <w:szCs w:val="24"/>
        </w:rPr>
        <w:t>3) Effectue ta recherche en mode avancé et sélectionne les docu</w:t>
      </w:r>
      <w:r w:rsidR="00D63AA7">
        <w:rPr>
          <w:sz w:val="24"/>
          <w:szCs w:val="24"/>
        </w:rPr>
        <w:t>ments qui t'aideront à</w:t>
      </w:r>
      <w:r w:rsidR="007036FE">
        <w:rPr>
          <w:sz w:val="24"/>
          <w:szCs w:val="24"/>
        </w:rPr>
        <w:t xml:space="preserve"> répondre</w:t>
      </w:r>
      <w:r w:rsidRPr="007442BB">
        <w:rPr>
          <w:sz w:val="24"/>
          <w:szCs w:val="24"/>
        </w:rPr>
        <w:t>.</w:t>
      </w:r>
    </w:p>
    <w:p w:rsidR="00AC1268" w:rsidRDefault="00AC1268" w:rsidP="00AC1268">
      <w:pPr>
        <w:jc w:val="both"/>
        <w:rPr>
          <w:sz w:val="24"/>
          <w:szCs w:val="24"/>
        </w:rPr>
      </w:pPr>
      <w:r w:rsidRPr="007442BB">
        <w:rPr>
          <w:sz w:val="24"/>
          <w:szCs w:val="24"/>
        </w:rPr>
        <w:t>Combien de notices sont affichées ?</w:t>
      </w:r>
    </w:p>
    <w:p w:rsidR="00AC1268" w:rsidRPr="007442BB" w:rsidRDefault="00AC1268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 peux mettre les documents qui t’intéressent dans le panier. Il faut cliquer sur l’icône « mettre dans le panier », tu peux aussi enlever un document du panier après avoir vu les autres documents répondant à ta recherche. Cliquer sur « mon panier » pour voir la liste des documents sélectionnés. </w:t>
      </w:r>
    </w:p>
    <w:p w:rsidR="00B8788C" w:rsidRDefault="00AC1268" w:rsidP="00AC1268">
      <w:pPr>
        <w:jc w:val="both"/>
        <w:rPr>
          <w:sz w:val="24"/>
          <w:szCs w:val="24"/>
        </w:rPr>
      </w:pPr>
      <w:r w:rsidRPr="007442BB">
        <w:rPr>
          <w:sz w:val="24"/>
          <w:szCs w:val="24"/>
        </w:rPr>
        <w:t>Pour retrouver le document dans le CDI, je dois bi</w:t>
      </w:r>
      <w:r>
        <w:rPr>
          <w:sz w:val="24"/>
          <w:szCs w:val="24"/>
        </w:rPr>
        <w:t>en noter ses références dans le tableau</w:t>
      </w:r>
      <w:r w:rsidRPr="007442BB">
        <w:rPr>
          <w:sz w:val="24"/>
          <w:szCs w:val="24"/>
        </w:rPr>
        <w:t xml:space="preserve"> ci-dessous</w:t>
      </w:r>
      <w:r>
        <w:rPr>
          <w:sz w:val="24"/>
          <w:szCs w:val="24"/>
        </w:rPr>
        <w:t>, on dit aussi «</w:t>
      </w:r>
      <w:proofErr w:type="spellStart"/>
      <w:r>
        <w:rPr>
          <w:sz w:val="24"/>
          <w:szCs w:val="24"/>
        </w:rPr>
        <w:t>sourcer</w:t>
      </w:r>
      <w:proofErr w:type="spellEnd"/>
      <w:r>
        <w:rPr>
          <w:sz w:val="24"/>
          <w:szCs w:val="24"/>
        </w:rPr>
        <w:t xml:space="preserve">» : Pour cela, lorsque vous avez sélectionné un document cliquez sur l’icône représentant des bulles, afin de le citer. </w:t>
      </w:r>
    </w:p>
    <w:p w:rsidR="00CC3545" w:rsidRDefault="00CC3545" w:rsidP="00AC1268">
      <w:pPr>
        <w:jc w:val="both"/>
        <w:rPr>
          <w:sz w:val="24"/>
          <w:szCs w:val="24"/>
        </w:rPr>
      </w:pPr>
    </w:p>
    <w:p w:rsidR="00A8159B" w:rsidRDefault="00AC1268" w:rsidP="00A815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360045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49" w:rsidRDefault="00E94249" w:rsidP="00A8159B">
      <w:pPr>
        <w:jc w:val="both"/>
        <w:rPr>
          <w:sz w:val="24"/>
          <w:szCs w:val="24"/>
        </w:rPr>
      </w:pPr>
    </w:p>
    <w:p w:rsidR="00E94249" w:rsidRDefault="00E94249" w:rsidP="00A8159B">
      <w:pPr>
        <w:jc w:val="both"/>
        <w:rPr>
          <w:sz w:val="24"/>
          <w:szCs w:val="24"/>
        </w:rPr>
      </w:pPr>
    </w:p>
    <w:p w:rsidR="00A8159B" w:rsidRPr="00E5066A" w:rsidRDefault="00A8159B" w:rsidP="00A8159B">
      <w:pPr>
        <w:jc w:val="both"/>
        <w:rPr>
          <w:sz w:val="24"/>
          <w:szCs w:val="24"/>
        </w:rPr>
      </w:pPr>
      <w:r w:rsidRPr="00E5066A">
        <w:rPr>
          <w:sz w:val="24"/>
          <w:szCs w:val="24"/>
        </w:rPr>
        <w:t xml:space="preserve">Recherche à faire, en vue de l’élaboration d’un dossier répondant aux questions de l’Objet d’étude N°3 : </w:t>
      </w:r>
    </w:p>
    <w:p w:rsidR="00A8159B" w:rsidRPr="00E5066A" w:rsidRDefault="00A8159B" w:rsidP="00A8159B">
      <w:pPr>
        <w:rPr>
          <w:sz w:val="24"/>
          <w:szCs w:val="24"/>
        </w:rPr>
      </w:pPr>
      <w:r w:rsidRPr="00E5066A">
        <w:rPr>
          <w:sz w:val="24"/>
          <w:szCs w:val="24"/>
        </w:rPr>
        <w:t xml:space="preserve">1. -  Trouver des titres de films en rapport avec le thème </w:t>
      </w:r>
      <w:r>
        <w:rPr>
          <w:sz w:val="24"/>
          <w:szCs w:val="24"/>
        </w:rPr>
        <w:t>« </w:t>
      </w:r>
      <w:r w:rsidRPr="00E5066A">
        <w:rPr>
          <w:sz w:val="24"/>
          <w:szCs w:val="24"/>
        </w:rPr>
        <w:t>L’homme face aux avancées scientifiques et techniques</w:t>
      </w:r>
      <w:r>
        <w:rPr>
          <w:sz w:val="24"/>
          <w:szCs w:val="24"/>
        </w:rPr>
        <w:t> »</w:t>
      </w:r>
      <w:r w:rsidRPr="00E5066A">
        <w:rPr>
          <w:sz w:val="24"/>
          <w:szCs w:val="24"/>
        </w:rPr>
        <w:t xml:space="preserve"> : enthousiasmes et interrogations (Robot, génétique, …)</w:t>
      </w:r>
    </w:p>
    <w:p w:rsidR="00A8159B" w:rsidRPr="00E5066A" w:rsidRDefault="00A8159B" w:rsidP="00A8159B">
      <w:pPr>
        <w:rPr>
          <w:sz w:val="24"/>
          <w:szCs w:val="24"/>
        </w:rPr>
      </w:pPr>
      <w:r w:rsidRPr="00E5066A">
        <w:rPr>
          <w:sz w:val="24"/>
          <w:szCs w:val="24"/>
        </w:rPr>
        <w:t>2. - Trouver la définition de « clonage », donner des exemples</w:t>
      </w:r>
    </w:p>
    <w:p w:rsidR="00A8159B" w:rsidRDefault="00A8159B" w:rsidP="00A8159B">
      <w:pPr>
        <w:rPr>
          <w:sz w:val="24"/>
          <w:szCs w:val="24"/>
        </w:rPr>
      </w:pPr>
      <w:r w:rsidRPr="00E5066A">
        <w:rPr>
          <w:sz w:val="24"/>
          <w:szCs w:val="24"/>
        </w:rPr>
        <w:t xml:space="preserve">3.-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Le virtuel est-il un enrichissement du réel</w:t>
      </w:r>
      <w:r w:rsidRPr="00E5066A">
        <w:rPr>
          <w:rFonts w:eastAsia="Times New Roman" w:cs="Times New Roman"/>
          <w:color w:val="222222"/>
          <w:sz w:val="24"/>
          <w:szCs w:val="24"/>
          <w:lang w:eastAsia="fr-FR"/>
        </w:rPr>
        <w:t xml:space="preserve">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?</w:t>
      </w:r>
    </w:p>
    <w:p w:rsidR="00A8159B" w:rsidRPr="006C7765" w:rsidRDefault="00A8159B" w:rsidP="00A8159B">
      <w:pPr>
        <w:rPr>
          <w:sz w:val="24"/>
          <w:szCs w:val="24"/>
        </w:rPr>
      </w:pP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Les avancées informatiques actuelles permettent, en</w:t>
      </w:r>
      <w:r>
        <w:rPr>
          <w:rFonts w:eastAsia="Times New Roman" w:cs="Times New Roman"/>
          <w:color w:val="222222"/>
          <w:sz w:val="24"/>
          <w:szCs w:val="24"/>
          <w:lang w:eastAsia="fr-FR"/>
        </w:rPr>
        <w:t xml:space="preserve"> simulant le réel, de créer des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environnements virtuels de plus en plus élaborés.</w:t>
      </w:r>
    </w:p>
    <w:p w:rsidR="00A8159B" w:rsidRPr="006C7765" w:rsidRDefault="00A8159B" w:rsidP="00A815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fr-FR"/>
        </w:rPr>
      </w:pP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Le virtuel envahit ainsi l’univers du travail à travers le télétravail, celui de l’architecture, celui de la culture (musées virtuels), de la classe</w:t>
      </w:r>
      <w:r w:rsidRPr="00E5066A">
        <w:rPr>
          <w:rFonts w:eastAsia="Times New Roman" w:cs="Arial"/>
          <w:color w:val="222222"/>
          <w:sz w:val="24"/>
          <w:szCs w:val="24"/>
          <w:lang w:eastAsia="fr-FR"/>
        </w:rPr>
        <w:t xml:space="preserve">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(cartable virtuel) et, de manière très importante, celui des divertissements</w:t>
      </w:r>
      <w:r w:rsidRPr="00E5066A">
        <w:rPr>
          <w:rFonts w:eastAsia="Times New Roman" w:cs="Arial"/>
          <w:color w:val="222222"/>
          <w:sz w:val="24"/>
          <w:szCs w:val="24"/>
          <w:lang w:eastAsia="fr-FR"/>
        </w:rPr>
        <w:t xml:space="preserve">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: films, jeux comme second life</w:t>
      </w:r>
      <w:r w:rsidRPr="00E5066A">
        <w:rPr>
          <w:rFonts w:eastAsia="Times New Roman" w:cs="Times New Roman"/>
          <w:color w:val="222222"/>
          <w:sz w:val="24"/>
          <w:szCs w:val="24"/>
          <w:lang w:eastAsia="fr-FR"/>
        </w:rPr>
        <w:t xml:space="preserve">,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par exemple. Certains l’envisagent même comme le média de demain. Les perspectives ouvertes sont nombreuses</w:t>
      </w:r>
      <w:r w:rsidRPr="00E5066A">
        <w:rPr>
          <w:rFonts w:eastAsia="Times New Roman" w:cs="Arial"/>
          <w:color w:val="222222"/>
          <w:sz w:val="24"/>
          <w:szCs w:val="24"/>
          <w:lang w:eastAsia="fr-FR"/>
        </w:rPr>
        <w:t xml:space="preserve"> </w:t>
      </w:r>
      <w:r w:rsidRPr="006C7765">
        <w:rPr>
          <w:rFonts w:eastAsia="Times New Roman" w:cs="Times New Roman"/>
          <w:color w:val="222222"/>
          <w:sz w:val="24"/>
          <w:szCs w:val="24"/>
          <w:lang w:eastAsia="fr-FR"/>
        </w:rPr>
        <w:t>: apprentissage de métiers, accès facilité à l’information, à la culture, limitation des déplacements voire des pollutions</w:t>
      </w:r>
      <w:r>
        <w:rPr>
          <w:rFonts w:eastAsia="Times New Roman" w:cs="Times New Roman"/>
          <w:color w:val="222222"/>
          <w:sz w:val="24"/>
          <w:szCs w:val="24"/>
          <w:lang w:eastAsia="fr-FR"/>
        </w:rPr>
        <w:t>…</w:t>
      </w:r>
    </w:p>
    <w:p w:rsidR="00A8159B" w:rsidRDefault="00A8159B" w:rsidP="00AC1268">
      <w:pPr>
        <w:jc w:val="both"/>
        <w:rPr>
          <w:sz w:val="24"/>
          <w:szCs w:val="24"/>
        </w:rPr>
      </w:pPr>
    </w:p>
    <w:p w:rsidR="00CC3545" w:rsidRDefault="00CC3545" w:rsidP="00AC1268">
      <w:pPr>
        <w:jc w:val="both"/>
        <w:rPr>
          <w:sz w:val="24"/>
          <w:szCs w:val="24"/>
        </w:rPr>
      </w:pPr>
    </w:p>
    <w:p w:rsidR="00CC3545" w:rsidRDefault="00CC3545" w:rsidP="00AC1268">
      <w:pPr>
        <w:jc w:val="both"/>
        <w:rPr>
          <w:sz w:val="24"/>
          <w:szCs w:val="24"/>
        </w:rPr>
      </w:pPr>
    </w:p>
    <w:p w:rsidR="00CC3545" w:rsidRDefault="00CC3545" w:rsidP="00AC1268">
      <w:pPr>
        <w:jc w:val="both"/>
        <w:rPr>
          <w:sz w:val="24"/>
          <w:szCs w:val="24"/>
        </w:rPr>
      </w:pPr>
    </w:p>
    <w:p w:rsidR="00A8159B" w:rsidRPr="007442BB" w:rsidRDefault="00A8159B" w:rsidP="00AC1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tes références : 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2551"/>
      </w:tblGrid>
      <w:tr w:rsidR="00AC1268" w:rsidRPr="00E90DBA" w:rsidTr="00366AF3">
        <w:tc>
          <w:tcPr>
            <w:tcW w:w="336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  <w:r w:rsidRPr="00E90DBA">
              <w:rPr>
                <w:sz w:val="24"/>
                <w:szCs w:val="24"/>
              </w:rPr>
              <w:t xml:space="preserve">Titre du Document </w:t>
            </w:r>
          </w:p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  <w:r w:rsidRPr="00E90DBA">
              <w:rPr>
                <w:sz w:val="24"/>
                <w:szCs w:val="24"/>
              </w:rPr>
              <w:t>Auteur</w:t>
            </w:r>
          </w:p>
        </w:tc>
        <w:tc>
          <w:tcPr>
            <w:tcW w:w="155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  <w:r w:rsidRPr="00E90DBA">
              <w:rPr>
                <w:sz w:val="24"/>
                <w:szCs w:val="24"/>
              </w:rPr>
              <w:t>Cote</w:t>
            </w:r>
          </w:p>
        </w:tc>
        <w:tc>
          <w:tcPr>
            <w:tcW w:w="2551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  <w:r w:rsidRPr="00E90DBA">
              <w:rPr>
                <w:sz w:val="24"/>
                <w:szCs w:val="24"/>
              </w:rPr>
              <w:t>Type de Document</w:t>
            </w:r>
            <w:r>
              <w:rPr>
                <w:sz w:val="24"/>
                <w:szCs w:val="24"/>
              </w:rPr>
              <w:t>/Support</w:t>
            </w:r>
          </w:p>
        </w:tc>
      </w:tr>
      <w:tr w:rsidR="00AC1268" w:rsidRPr="00E90DBA" w:rsidTr="00366AF3">
        <w:tc>
          <w:tcPr>
            <w:tcW w:w="3369" w:type="dxa"/>
          </w:tcPr>
          <w:p w:rsidR="00AC1268" w:rsidRDefault="00AC1268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</w:tr>
      <w:tr w:rsidR="00AC1268" w:rsidRPr="00E90DBA" w:rsidTr="00366AF3">
        <w:tc>
          <w:tcPr>
            <w:tcW w:w="3369" w:type="dxa"/>
          </w:tcPr>
          <w:p w:rsidR="00AC1268" w:rsidRDefault="00AC1268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</w:tr>
      <w:tr w:rsidR="00AC1268" w:rsidRPr="00E90DBA" w:rsidTr="00366AF3">
        <w:tc>
          <w:tcPr>
            <w:tcW w:w="3369" w:type="dxa"/>
          </w:tcPr>
          <w:p w:rsidR="00AC1268" w:rsidRDefault="00AC1268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</w:tr>
      <w:tr w:rsidR="00AC1268" w:rsidRPr="00E90DBA" w:rsidTr="00366AF3">
        <w:tc>
          <w:tcPr>
            <w:tcW w:w="3369" w:type="dxa"/>
          </w:tcPr>
          <w:p w:rsidR="00AC1268" w:rsidRDefault="00AC1268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1268" w:rsidRPr="00E90DBA" w:rsidRDefault="00AC1268" w:rsidP="00366AF3">
            <w:pPr>
              <w:rPr>
                <w:sz w:val="24"/>
                <w:szCs w:val="24"/>
              </w:rPr>
            </w:pPr>
          </w:p>
        </w:tc>
      </w:tr>
      <w:tr w:rsidR="00D63AA7" w:rsidRPr="00E90DBA" w:rsidTr="00366AF3">
        <w:tc>
          <w:tcPr>
            <w:tcW w:w="3369" w:type="dxa"/>
          </w:tcPr>
          <w:p w:rsidR="00D63AA7" w:rsidRDefault="00D63AA7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</w:tr>
      <w:tr w:rsidR="00D63AA7" w:rsidRPr="00E90DBA" w:rsidTr="00366AF3">
        <w:tc>
          <w:tcPr>
            <w:tcW w:w="3369" w:type="dxa"/>
          </w:tcPr>
          <w:p w:rsidR="00D63AA7" w:rsidRDefault="00D63AA7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</w:tr>
      <w:tr w:rsidR="00D63AA7" w:rsidRPr="00E90DBA" w:rsidTr="00366AF3">
        <w:tc>
          <w:tcPr>
            <w:tcW w:w="3369" w:type="dxa"/>
          </w:tcPr>
          <w:p w:rsidR="00D63AA7" w:rsidRDefault="00D63AA7" w:rsidP="00366AF3">
            <w:pPr>
              <w:rPr>
                <w:sz w:val="24"/>
                <w:szCs w:val="24"/>
              </w:rPr>
            </w:pPr>
          </w:p>
          <w:p w:rsidR="00145222" w:rsidRPr="00E90DBA" w:rsidRDefault="00145222" w:rsidP="00366A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AA7" w:rsidRPr="00E90DBA" w:rsidRDefault="00D63AA7" w:rsidP="00366AF3">
            <w:pPr>
              <w:rPr>
                <w:sz w:val="24"/>
                <w:szCs w:val="24"/>
              </w:rPr>
            </w:pPr>
          </w:p>
        </w:tc>
      </w:tr>
    </w:tbl>
    <w:p w:rsidR="00D63AA7" w:rsidRDefault="00D63AA7" w:rsidP="00AC1268"/>
    <w:p w:rsidR="002855D0" w:rsidRPr="00A8159B" w:rsidRDefault="00CE02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S.Forestier</w:t>
      </w:r>
      <w:proofErr w:type="spellEnd"/>
      <w:r>
        <w:rPr>
          <w:sz w:val="24"/>
          <w:szCs w:val="24"/>
        </w:rPr>
        <w:t>, prof-doc LPR de Dillon 2013/2014</w:t>
      </w:r>
    </w:p>
    <w:sectPr w:rsidR="002855D0" w:rsidRPr="00A8159B" w:rsidSect="002855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BE" w:rsidRDefault="00DA51BE" w:rsidP="00AF2B9B">
      <w:pPr>
        <w:spacing w:after="0" w:line="240" w:lineRule="auto"/>
      </w:pPr>
      <w:r>
        <w:separator/>
      </w:r>
    </w:p>
  </w:endnote>
  <w:endnote w:type="continuationSeparator" w:id="0">
    <w:p w:rsidR="00DA51BE" w:rsidRDefault="00DA51BE" w:rsidP="00AF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A4" w:rsidRDefault="00F11052">
    <w:pPr>
      <w:pStyle w:val="Pieddepage"/>
    </w:pPr>
    <w:r>
      <w:t xml:space="preserve">CDI LPR de Dillon– </w:t>
    </w:r>
    <w:proofErr w:type="spellStart"/>
    <w:r>
      <w:t>S.Forestier</w:t>
    </w:r>
    <w:proofErr w:type="spellEnd"/>
    <w:r>
      <w:t>, prof-doc 2013</w:t>
    </w:r>
  </w:p>
  <w:p w:rsidR="00600EA4" w:rsidRDefault="00840F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BE" w:rsidRDefault="00DA51BE" w:rsidP="00AF2B9B">
      <w:pPr>
        <w:spacing w:after="0" w:line="240" w:lineRule="auto"/>
      </w:pPr>
      <w:r>
        <w:separator/>
      </w:r>
    </w:p>
  </w:footnote>
  <w:footnote w:type="continuationSeparator" w:id="0">
    <w:p w:rsidR="00DA51BE" w:rsidRDefault="00DA51BE" w:rsidP="00AF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0176"/>
    <w:multiLevelType w:val="hybridMultilevel"/>
    <w:tmpl w:val="BABA0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68"/>
    <w:rsid w:val="00002DA7"/>
    <w:rsid w:val="0008012A"/>
    <w:rsid w:val="000A4C0F"/>
    <w:rsid w:val="000D7404"/>
    <w:rsid w:val="000E0523"/>
    <w:rsid w:val="000E2737"/>
    <w:rsid w:val="000E34E6"/>
    <w:rsid w:val="00115F5F"/>
    <w:rsid w:val="00135CCB"/>
    <w:rsid w:val="00145222"/>
    <w:rsid w:val="00152C2B"/>
    <w:rsid w:val="001838EF"/>
    <w:rsid w:val="001A123F"/>
    <w:rsid w:val="00205D37"/>
    <w:rsid w:val="002171EA"/>
    <w:rsid w:val="00233D2D"/>
    <w:rsid w:val="002855D0"/>
    <w:rsid w:val="002879ED"/>
    <w:rsid w:val="002929AD"/>
    <w:rsid w:val="002C3C15"/>
    <w:rsid w:val="002D128B"/>
    <w:rsid w:val="002E56DF"/>
    <w:rsid w:val="003109F9"/>
    <w:rsid w:val="00347071"/>
    <w:rsid w:val="00375953"/>
    <w:rsid w:val="003A5482"/>
    <w:rsid w:val="00435A21"/>
    <w:rsid w:val="004950EF"/>
    <w:rsid w:val="005171B7"/>
    <w:rsid w:val="0052221B"/>
    <w:rsid w:val="0053260E"/>
    <w:rsid w:val="005B02E5"/>
    <w:rsid w:val="005C0470"/>
    <w:rsid w:val="005C42AE"/>
    <w:rsid w:val="0060695D"/>
    <w:rsid w:val="00634C40"/>
    <w:rsid w:val="00656F81"/>
    <w:rsid w:val="00661D41"/>
    <w:rsid w:val="00683DAC"/>
    <w:rsid w:val="006B2DC5"/>
    <w:rsid w:val="006D764E"/>
    <w:rsid w:val="006F021A"/>
    <w:rsid w:val="007036FE"/>
    <w:rsid w:val="00713CC2"/>
    <w:rsid w:val="0072134E"/>
    <w:rsid w:val="0073188F"/>
    <w:rsid w:val="00732B6E"/>
    <w:rsid w:val="007F7A25"/>
    <w:rsid w:val="00825E01"/>
    <w:rsid w:val="008B2B35"/>
    <w:rsid w:val="008C1474"/>
    <w:rsid w:val="00941D12"/>
    <w:rsid w:val="009A3081"/>
    <w:rsid w:val="009D304B"/>
    <w:rsid w:val="009E4178"/>
    <w:rsid w:val="00A46856"/>
    <w:rsid w:val="00A70A86"/>
    <w:rsid w:val="00A8159B"/>
    <w:rsid w:val="00A8357B"/>
    <w:rsid w:val="00AB2B00"/>
    <w:rsid w:val="00AC1268"/>
    <w:rsid w:val="00AD0FCE"/>
    <w:rsid w:val="00AF2B9B"/>
    <w:rsid w:val="00B26CB2"/>
    <w:rsid w:val="00B404EF"/>
    <w:rsid w:val="00B509AB"/>
    <w:rsid w:val="00B724E5"/>
    <w:rsid w:val="00B761E8"/>
    <w:rsid w:val="00B8788C"/>
    <w:rsid w:val="00BF3729"/>
    <w:rsid w:val="00C15BB1"/>
    <w:rsid w:val="00C452CA"/>
    <w:rsid w:val="00C72EF2"/>
    <w:rsid w:val="00C76C0A"/>
    <w:rsid w:val="00C81B6A"/>
    <w:rsid w:val="00C82ABD"/>
    <w:rsid w:val="00C93F57"/>
    <w:rsid w:val="00CA487E"/>
    <w:rsid w:val="00CA6ECD"/>
    <w:rsid w:val="00CC3545"/>
    <w:rsid w:val="00CE02E6"/>
    <w:rsid w:val="00CF79C7"/>
    <w:rsid w:val="00CF7B42"/>
    <w:rsid w:val="00D10555"/>
    <w:rsid w:val="00D1091F"/>
    <w:rsid w:val="00D62C89"/>
    <w:rsid w:val="00D63AA7"/>
    <w:rsid w:val="00D664CE"/>
    <w:rsid w:val="00D76664"/>
    <w:rsid w:val="00DA51BE"/>
    <w:rsid w:val="00DC49B8"/>
    <w:rsid w:val="00DC666C"/>
    <w:rsid w:val="00DD3570"/>
    <w:rsid w:val="00DE60AA"/>
    <w:rsid w:val="00DE69B0"/>
    <w:rsid w:val="00E25EB7"/>
    <w:rsid w:val="00E60A9B"/>
    <w:rsid w:val="00E94249"/>
    <w:rsid w:val="00EA7172"/>
    <w:rsid w:val="00EE6D00"/>
    <w:rsid w:val="00EF0183"/>
    <w:rsid w:val="00EF018D"/>
    <w:rsid w:val="00F01210"/>
    <w:rsid w:val="00F11052"/>
    <w:rsid w:val="00F16E79"/>
    <w:rsid w:val="00F63467"/>
    <w:rsid w:val="00F977D0"/>
    <w:rsid w:val="00FD4300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735B-903A-4A62-B1CF-AC322E0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126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C1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268"/>
  </w:style>
  <w:style w:type="paragraph" w:styleId="Paragraphedeliste">
    <w:name w:val="List Paragraph"/>
    <w:basedOn w:val="Normal"/>
    <w:uiPriority w:val="34"/>
    <w:qFormat/>
    <w:rsid w:val="00AC126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C1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720429j.esidoc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5AB5BF9F.dotm</Template>
  <TotalTime>0</TotalTime>
  <Pages>5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CDI Documentation</cp:lastModifiedBy>
  <cp:revision>2</cp:revision>
  <dcterms:created xsi:type="dcterms:W3CDTF">2015-01-26T13:25:00Z</dcterms:created>
  <dcterms:modified xsi:type="dcterms:W3CDTF">2015-01-26T13:25:00Z</dcterms:modified>
</cp:coreProperties>
</file>