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0C1A4D" w14:paraId="0AD72386" w14:textId="77777777" w:rsidTr="000C1A4D">
        <w:tc>
          <w:tcPr>
            <w:tcW w:w="9062" w:type="dxa"/>
          </w:tcPr>
          <w:p w14:paraId="3D486FC2" w14:textId="77777777" w:rsidR="000C1A4D" w:rsidRPr="00624B74" w:rsidRDefault="000C1A4D" w:rsidP="00624B74">
            <w:pPr>
              <w:jc w:val="center"/>
              <w:rPr>
                <w:b/>
                <w:bCs/>
                <w:lang w:val="fr-FR"/>
              </w:rPr>
            </w:pPr>
            <w:bookmarkStart w:id="0" w:name="_GoBack"/>
            <w:bookmarkEnd w:id="0"/>
            <w:r w:rsidRPr="00624B74">
              <w:rPr>
                <w:b/>
                <w:bCs/>
                <w:lang w:val="fr-FR"/>
              </w:rPr>
              <w:t xml:space="preserve">REFERENTIEL D’EVALUATION BAC GAL ET TECHNO </w:t>
            </w:r>
            <w:r w:rsidRPr="00FD69B8">
              <w:rPr>
                <w:i/>
                <w:iCs/>
                <w:sz w:val="28"/>
                <w:szCs w:val="28"/>
                <w:lang w:val="fr-FR"/>
              </w:rPr>
              <w:t>LPO VICTOR ANICET</w:t>
            </w:r>
          </w:p>
          <w:p w14:paraId="49DBA85F" w14:textId="6C2432CB" w:rsidR="000C1A4D" w:rsidRPr="000C1A4D" w:rsidRDefault="00124C99" w:rsidP="00624B74">
            <w:pPr>
              <w:jc w:val="center"/>
              <w:rPr>
                <w:lang w:val="fr-FR"/>
              </w:rPr>
            </w:pPr>
            <w:r>
              <w:rPr>
                <w:b/>
                <w:bCs/>
                <w:lang w:val="fr-FR"/>
              </w:rPr>
              <w:t xml:space="preserve"> NIVEAU CLASSE </w:t>
            </w:r>
            <w:r w:rsidR="003E198A">
              <w:rPr>
                <w:b/>
                <w:bCs/>
                <w:lang w:val="fr-FR"/>
              </w:rPr>
              <w:t>TERMINALE</w:t>
            </w:r>
            <w:r>
              <w:rPr>
                <w:b/>
                <w:bCs/>
                <w:lang w:val="fr-FR"/>
              </w:rPr>
              <w:t>-</w:t>
            </w:r>
            <w:r w:rsidR="003E198A">
              <w:rPr>
                <w:b/>
                <w:bCs/>
                <w:lang w:val="fr-FR"/>
              </w:rPr>
              <w:t xml:space="preserve"> </w:t>
            </w:r>
            <w:r w:rsidR="000C1A4D" w:rsidRPr="00624B74">
              <w:rPr>
                <w:b/>
                <w:bCs/>
                <w:lang w:val="fr-FR"/>
              </w:rPr>
              <w:t>CHAMP D’APPRENTISSAGE 5 : CROSS-TRAINING</w:t>
            </w:r>
          </w:p>
        </w:tc>
      </w:tr>
    </w:tbl>
    <w:p w14:paraId="416A676B" w14:textId="2EB409D7" w:rsidR="00715AD1" w:rsidRDefault="00715AD1"/>
    <w:p w14:paraId="4BEA4D47" w14:textId="3A2AA85C" w:rsidR="000C1A4D" w:rsidRPr="00624B74" w:rsidRDefault="000C1A4D">
      <w:pPr>
        <w:rPr>
          <w:b/>
          <w:bCs/>
          <w:lang w:val="fr-FR"/>
        </w:rPr>
      </w:pPr>
      <w:r w:rsidRPr="00624B74">
        <w:rPr>
          <w:b/>
          <w:bCs/>
          <w:lang w:val="fr-FR"/>
        </w:rPr>
        <w:t>*Principes d’évaluation :</w:t>
      </w:r>
    </w:p>
    <w:p w14:paraId="11899E4D" w14:textId="61CE62C6" w:rsidR="000C1A4D" w:rsidRDefault="000C1A4D">
      <w:pPr>
        <w:rPr>
          <w:lang w:val="fr-FR"/>
        </w:rPr>
      </w:pPr>
      <w:r>
        <w:rPr>
          <w:lang w:val="fr-FR"/>
        </w:rPr>
        <w:t>-AFL1</w:t>
      </w:r>
      <w:r w:rsidR="00624B74">
        <w:rPr>
          <w:lang w:val="fr-FR"/>
        </w:rPr>
        <w:t> : évalue</w:t>
      </w:r>
      <w:r>
        <w:rPr>
          <w:lang w:val="fr-FR"/>
        </w:rPr>
        <w:t xml:space="preserve"> la capacité de l’élève à produire et analyser des efforts adaptés au gain recherché.</w:t>
      </w:r>
    </w:p>
    <w:p w14:paraId="6D2496C1" w14:textId="4EC0CA4D" w:rsidR="000C1A4D" w:rsidRDefault="000C1A4D">
      <w:pPr>
        <w:rPr>
          <w:lang w:val="fr-FR"/>
        </w:rPr>
      </w:pPr>
      <w:r>
        <w:rPr>
          <w:lang w:val="fr-FR"/>
        </w:rPr>
        <w:t>-AFL2</w:t>
      </w:r>
      <w:r w:rsidR="00624B74">
        <w:rPr>
          <w:lang w:val="fr-FR"/>
        </w:rPr>
        <w:t> : évalue</w:t>
      </w:r>
      <w:r>
        <w:rPr>
          <w:lang w:val="fr-FR"/>
        </w:rPr>
        <w:t xml:space="preserve"> la capacité de l’élève à connaître des principes d’entraînement</w:t>
      </w:r>
    </w:p>
    <w:p w14:paraId="3D47B603" w14:textId="68D095E4" w:rsidR="000C1A4D" w:rsidRDefault="000C1A4D">
      <w:pPr>
        <w:rPr>
          <w:lang w:val="fr-FR"/>
        </w:rPr>
      </w:pPr>
      <w:r>
        <w:rPr>
          <w:lang w:val="fr-FR"/>
        </w:rPr>
        <w:t>-AFL3</w:t>
      </w:r>
      <w:r w:rsidR="00624B74">
        <w:rPr>
          <w:lang w:val="fr-FR"/>
        </w:rPr>
        <w:t> : évalue</w:t>
      </w:r>
      <w:r>
        <w:rPr>
          <w:lang w:val="fr-FR"/>
        </w:rPr>
        <w:t xml:space="preserve"> la capacité de l’élève à juger et coacher un partenaire.</w:t>
      </w:r>
    </w:p>
    <w:p w14:paraId="0287AB1E" w14:textId="4CEA9BE3" w:rsidR="000C1A4D" w:rsidRDefault="000C1A4D">
      <w:pPr>
        <w:rPr>
          <w:lang w:val="fr-FR"/>
        </w:rPr>
      </w:pPr>
      <w:r w:rsidRPr="00624B74">
        <w:rPr>
          <w:b/>
          <w:bCs/>
          <w:lang w:val="fr-FR"/>
        </w:rPr>
        <w:t>*</w:t>
      </w:r>
      <w:r w:rsidR="00624B74" w:rsidRPr="00624B74">
        <w:rPr>
          <w:b/>
          <w:bCs/>
          <w:lang w:val="fr-FR"/>
        </w:rPr>
        <w:t>Barème</w:t>
      </w:r>
      <w:r w:rsidRPr="00624B74">
        <w:rPr>
          <w:b/>
          <w:bCs/>
          <w:lang w:val="fr-FR"/>
        </w:rPr>
        <w:t xml:space="preserve"> et notation</w:t>
      </w:r>
      <w:r>
        <w:rPr>
          <w:lang w:val="fr-FR"/>
        </w:rPr>
        <w:t> :</w:t>
      </w:r>
    </w:p>
    <w:p w14:paraId="0D40A18A" w14:textId="6EDCE595" w:rsidR="000C1A4D" w:rsidRDefault="000C1A4D">
      <w:pPr>
        <w:rPr>
          <w:lang w:val="fr-FR"/>
        </w:rPr>
      </w:pPr>
      <w:r>
        <w:rPr>
          <w:lang w:val="fr-FR"/>
        </w:rPr>
        <w:t>-AFL1 :12 points</w:t>
      </w:r>
    </w:p>
    <w:p w14:paraId="2B607AFE" w14:textId="25C3894F" w:rsidR="000C1A4D" w:rsidRDefault="000C1A4D">
      <w:pPr>
        <w:rPr>
          <w:lang w:val="fr-FR"/>
        </w:rPr>
      </w:pPr>
      <w:r>
        <w:rPr>
          <w:lang w:val="fr-FR"/>
        </w:rPr>
        <w:t>-AFL2 et AFL3 :8points répartis au choix des élèves avec 3 choix possibles :4-4 ;6-2 ;2-6</w:t>
      </w:r>
    </w:p>
    <w:p w14:paraId="597756E4" w14:textId="0C575C22" w:rsidR="000C1A4D" w:rsidRPr="00624B74" w:rsidRDefault="000C1A4D">
      <w:pPr>
        <w:rPr>
          <w:b/>
          <w:bCs/>
          <w:lang w:val="fr-FR"/>
        </w:rPr>
      </w:pPr>
      <w:r w:rsidRPr="00624B74">
        <w:rPr>
          <w:b/>
          <w:bCs/>
          <w:lang w:val="fr-FR"/>
        </w:rPr>
        <w:t>*Choix possibles pour les élèves :</w:t>
      </w:r>
    </w:p>
    <w:p w14:paraId="0E7630B6" w14:textId="35FD405C" w:rsidR="000C1A4D" w:rsidRDefault="000C1A4D">
      <w:pPr>
        <w:rPr>
          <w:lang w:val="fr-FR"/>
        </w:rPr>
      </w:pPr>
      <w:r>
        <w:rPr>
          <w:lang w:val="fr-FR"/>
        </w:rPr>
        <w:t>-AFL1 et AFL2 : choix du projet d’e</w:t>
      </w:r>
      <w:r w:rsidR="002E48B5">
        <w:rPr>
          <w:lang w:val="fr-FR"/>
        </w:rPr>
        <w:t>ntraînement</w:t>
      </w:r>
    </w:p>
    <w:p w14:paraId="4F9ADCD1" w14:textId="3111E166" w:rsidR="002E48B5" w:rsidRDefault="002E48B5">
      <w:pPr>
        <w:rPr>
          <w:lang w:val="fr-FR"/>
        </w:rPr>
      </w:pPr>
      <w:r>
        <w:rPr>
          <w:lang w:val="fr-FR"/>
        </w:rPr>
        <w:t>-AFL1 et AFL2</w:t>
      </w:r>
      <w:r w:rsidR="00624B74">
        <w:rPr>
          <w:lang w:val="fr-FR"/>
        </w:rPr>
        <w:t> : choix</w:t>
      </w:r>
      <w:r>
        <w:rPr>
          <w:lang w:val="fr-FR"/>
        </w:rPr>
        <w:t xml:space="preserve"> des paramètres d’entraînement</w:t>
      </w:r>
    </w:p>
    <w:p w14:paraId="4AE4F920" w14:textId="1FE6E8C2" w:rsidR="002E48B5" w:rsidRDefault="002E48B5">
      <w:pPr>
        <w:rPr>
          <w:lang w:val="fr-FR"/>
        </w:rPr>
      </w:pPr>
      <w:r>
        <w:rPr>
          <w:lang w:val="fr-FR"/>
        </w:rPr>
        <w:t>-AFL3</w:t>
      </w:r>
      <w:r w:rsidR="00624B74">
        <w:rPr>
          <w:lang w:val="fr-FR"/>
        </w:rPr>
        <w:t> : choix</w:t>
      </w:r>
      <w:r>
        <w:rPr>
          <w:lang w:val="fr-FR"/>
        </w:rPr>
        <w:t xml:space="preserve"> des modalités d’aide de son ou ses partenaires</w:t>
      </w:r>
    </w:p>
    <w:p w14:paraId="6C5B72DF" w14:textId="0B52C0C3" w:rsidR="00A47CBC" w:rsidRDefault="00A47CBC">
      <w:pPr>
        <w:rPr>
          <w:lang w:val="fr-FR"/>
        </w:rPr>
      </w:pPr>
    </w:p>
    <w:p w14:paraId="00B9B41D" w14:textId="6262CA1F" w:rsidR="00A47CBC" w:rsidRPr="00624B74" w:rsidRDefault="00A47CBC">
      <w:pPr>
        <w:rPr>
          <w:b/>
          <w:bCs/>
          <w:lang w:val="fr-FR"/>
        </w:rPr>
      </w:pPr>
      <w:r w:rsidRPr="00624B74">
        <w:rPr>
          <w:b/>
          <w:bCs/>
          <w:lang w:val="fr-FR"/>
        </w:rPr>
        <w:t>Repères d’évaluation de l’AFL1 :S’engager pour obtenir les effets recherchés selon son projet personnel, en faisant des choix de paramètres d’entraînement cohérents avec le thème retenu.</w:t>
      </w:r>
    </w:p>
    <w:tbl>
      <w:tblPr>
        <w:tblStyle w:val="Grilledutableau"/>
        <w:tblW w:w="0" w:type="auto"/>
        <w:tblLayout w:type="fixed"/>
        <w:tblLook w:val="04A0" w:firstRow="1" w:lastRow="0" w:firstColumn="1" w:lastColumn="0" w:noHBand="0" w:noVBand="1"/>
      </w:tblPr>
      <w:tblGrid>
        <w:gridCol w:w="1129"/>
        <w:gridCol w:w="2072"/>
        <w:gridCol w:w="2123"/>
        <w:gridCol w:w="1869"/>
        <w:gridCol w:w="1869"/>
      </w:tblGrid>
      <w:tr w:rsidR="00A47CBC" w14:paraId="06A05DE5" w14:textId="77777777" w:rsidTr="00AB2EA9">
        <w:tc>
          <w:tcPr>
            <w:tcW w:w="9062" w:type="dxa"/>
            <w:gridSpan w:val="5"/>
          </w:tcPr>
          <w:p w14:paraId="4EA0B72F" w14:textId="57B602A0" w:rsidR="00A47CBC" w:rsidRPr="00624B74" w:rsidRDefault="00A47CBC">
            <w:pPr>
              <w:rPr>
                <w:b/>
                <w:bCs/>
                <w:lang w:val="fr-FR"/>
              </w:rPr>
            </w:pPr>
            <w:r w:rsidRPr="00624B74">
              <w:rPr>
                <w:b/>
                <w:bCs/>
                <w:lang w:val="fr-FR"/>
              </w:rPr>
              <w:t>Principe d’élaboration des champs d’apprentissage</w:t>
            </w:r>
          </w:p>
        </w:tc>
      </w:tr>
      <w:tr w:rsidR="00A47CBC" w14:paraId="70B8728D" w14:textId="77777777" w:rsidTr="00AB2EA9">
        <w:tc>
          <w:tcPr>
            <w:tcW w:w="9062" w:type="dxa"/>
            <w:gridSpan w:val="5"/>
          </w:tcPr>
          <w:p w14:paraId="21F16A78" w14:textId="41F37636" w:rsidR="00A47CBC" w:rsidRDefault="00A47CBC">
            <w:pPr>
              <w:rPr>
                <w:lang w:val="fr-FR"/>
              </w:rPr>
            </w:pPr>
            <w:r>
              <w:rPr>
                <w:lang w:val="fr-FR"/>
              </w:rPr>
              <w:t xml:space="preserve">L’épreuve engage l’élève dans la mise en œuvre d’un thème d’entraînement motivé par le choix d’un projet </w:t>
            </w:r>
            <w:r w:rsidR="00A05365">
              <w:rPr>
                <w:lang w:val="fr-FR"/>
              </w:rPr>
              <w:t>personnel</w:t>
            </w:r>
            <w:r>
              <w:rPr>
                <w:lang w:val="fr-FR"/>
              </w:rPr>
              <w:t>.</w:t>
            </w:r>
          </w:p>
          <w:p w14:paraId="0E01295A" w14:textId="45B4691C" w:rsidR="00A47CBC" w:rsidRDefault="00A47CBC">
            <w:pPr>
              <w:rPr>
                <w:lang w:val="fr-FR"/>
              </w:rPr>
            </w:pPr>
            <w:r>
              <w:rPr>
                <w:lang w:val="fr-FR"/>
              </w:rPr>
              <w:t xml:space="preserve">Mise en œuvre d’un carnet de suivi au cours du cycle avec connaissances et données </w:t>
            </w:r>
            <w:r w:rsidR="00A05365">
              <w:rPr>
                <w:lang w:val="fr-FR"/>
              </w:rPr>
              <w:t>individualisées. Régulation</w:t>
            </w:r>
            <w:r w:rsidR="00E10999">
              <w:rPr>
                <w:lang w:val="fr-FR"/>
              </w:rPr>
              <w:t xml:space="preserve"> possible du projet en fonction des ressentis de l’élève.</w:t>
            </w:r>
          </w:p>
          <w:p w14:paraId="275D27D0" w14:textId="3426C5BE" w:rsidR="00E10999" w:rsidRDefault="00E10999">
            <w:pPr>
              <w:rPr>
                <w:lang w:val="fr-FR"/>
              </w:rPr>
            </w:pPr>
            <w:r>
              <w:rPr>
                <w:lang w:val="fr-FR"/>
              </w:rPr>
              <w:t xml:space="preserve">Travail en fractionné avec alternance temps de travail et temps de récupération et temps d’analyse. Identification des paramètres liés à la charge de </w:t>
            </w:r>
            <w:r w:rsidR="009B2C79">
              <w:rPr>
                <w:lang w:val="fr-FR"/>
              </w:rPr>
              <w:t>travail (</w:t>
            </w:r>
            <w:r>
              <w:rPr>
                <w:lang w:val="fr-FR"/>
              </w:rPr>
              <w:t>complexité, intensité, durée…)</w:t>
            </w:r>
          </w:p>
          <w:p w14:paraId="384B8D0F" w14:textId="77777777" w:rsidR="00E10999" w:rsidRDefault="00E10999">
            <w:pPr>
              <w:rPr>
                <w:lang w:val="fr-FR"/>
              </w:rPr>
            </w:pPr>
            <w:r>
              <w:rPr>
                <w:lang w:val="fr-FR"/>
              </w:rPr>
              <w:t xml:space="preserve">Choix d’un des </w:t>
            </w:r>
            <w:r w:rsidRPr="00624B74">
              <w:rPr>
                <w:b/>
                <w:bCs/>
                <w:lang w:val="fr-FR"/>
              </w:rPr>
              <w:t>3 thèmes d’entraînement en fonction d’un mobile personnel justifié</w:t>
            </w:r>
            <w:r>
              <w:rPr>
                <w:lang w:val="fr-FR"/>
              </w:rPr>
              <w:t> :</w:t>
            </w:r>
          </w:p>
          <w:p w14:paraId="22EB2D09" w14:textId="531BD3CE" w:rsidR="00E10999" w:rsidRDefault="00AE1DB2">
            <w:pPr>
              <w:rPr>
                <w:lang w:val="fr-FR"/>
              </w:rPr>
            </w:pPr>
            <w:r>
              <w:rPr>
                <w:lang w:val="fr-FR"/>
              </w:rPr>
              <w:t>1-</w:t>
            </w:r>
            <w:r w:rsidRPr="00624B74">
              <w:rPr>
                <w:b/>
                <w:bCs/>
                <w:lang w:val="fr-FR"/>
              </w:rPr>
              <w:t>Objectif sportif</w:t>
            </w:r>
            <w:r>
              <w:rPr>
                <w:lang w:val="fr-FR"/>
              </w:rPr>
              <w:t> :</w:t>
            </w:r>
            <w:r w:rsidRPr="00AE1DB2">
              <w:rPr>
                <w:lang w:val="fr-FR"/>
              </w:rPr>
              <w:t xml:space="preserve"> Accompagner un projet sportif (recherche de gain d'endurance-force et de coordination)</w:t>
            </w:r>
          </w:p>
          <w:p w14:paraId="2D423B03" w14:textId="1D691409" w:rsidR="00AE1DB2" w:rsidRDefault="00AE1DB2">
            <w:pPr>
              <w:rPr>
                <w:lang w:val="fr-FR"/>
              </w:rPr>
            </w:pPr>
            <w:r>
              <w:rPr>
                <w:lang w:val="fr-FR"/>
              </w:rPr>
              <w:t>2-</w:t>
            </w:r>
            <w:r w:rsidRPr="00624B74">
              <w:rPr>
                <w:b/>
                <w:bCs/>
                <w:lang w:val="fr-FR"/>
              </w:rPr>
              <w:t>Objectif physiologique</w:t>
            </w:r>
            <w:r>
              <w:rPr>
                <w:lang w:val="fr-FR"/>
              </w:rPr>
              <w:t> :</w:t>
            </w:r>
            <w:r w:rsidRPr="00AE1DB2">
              <w:rPr>
                <w:lang w:val="fr-FR"/>
              </w:rPr>
              <w:t xml:space="preserve"> Rechercher une amélioration du bien-être par l'amélioration de la silhouette, le gain cardio-respiratoire et le raffermissement musculaire   </w:t>
            </w:r>
          </w:p>
          <w:p w14:paraId="56D22C28" w14:textId="77777777" w:rsidR="00DA3121" w:rsidRDefault="00AE1DB2">
            <w:pPr>
              <w:rPr>
                <w:lang w:val="fr-FR"/>
              </w:rPr>
            </w:pPr>
            <w:r>
              <w:rPr>
                <w:lang w:val="fr-FR"/>
              </w:rPr>
              <w:t>3-</w:t>
            </w:r>
            <w:r w:rsidRPr="00624B74">
              <w:rPr>
                <w:b/>
                <w:bCs/>
                <w:lang w:val="fr-FR"/>
              </w:rPr>
              <w:t>Objectif postural</w:t>
            </w:r>
            <w:r>
              <w:rPr>
                <w:lang w:val="fr-FR"/>
              </w:rPr>
              <w:t> :</w:t>
            </w:r>
            <w:r>
              <w:t xml:space="preserve"> </w:t>
            </w:r>
            <w:r w:rsidRPr="00AE1DB2">
              <w:rPr>
                <w:lang w:val="fr-FR"/>
              </w:rPr>
              <w:t xml:space="preserve">Développer sa "forme" physique tout en prévenant les accidents (tonification musculaire, amélioration posturales statiques et dynamiques, avec ou sans charges).  </w:t>
            </w:r>
          </w:p>
          <w:p w14:paraId="1AB305A5" w14:textId="77777777" w:rsidR="00AB2EA9" w:rsidRDefault="00AE1DB2">
            <w:pPr>
              <w:rPr>
                <w:lang w:val="fr-FR"/>
              </w:rPr>
            </w:pPr>
            <w:r w:rsidRPr="00AE1DB2">
              <w:rPr>
                <w:lang w:val="fr-FR"/>
              </w:rPr>
              <w:t xml:space="preserve"> </w:t>
            </w:r>
            <w:r w:rsidR="003D6B1B" w:rsidRPr="003D6B1B">
              <w:rPr>
                <w:lang w:val="fr-FR"/>
              </w:rPr>
              <w:t xml:space="preserve">Le candidat choisit un protocole d'entrainement et propose des exercices en cohérence avec ses capacités et son </w:t>
            </w:r>
            <w:r w:rsidR="00A05365" w:rsidRPr="003D6B1B">
              <w:rPr>
                <w:lang w:val="fr-FR"/>
              </w:rPr>
              <w:t>objectif. Le</w:t>
            </w:r>
            <w:r w:rsidR="003D6B1B" w:rsidRPr="003D6B1B">
              <w:rPr>
                <w:lang w:val="fr-FR"/>
              </w:rPr>
              <w:t xml:space="preserve"> candidat se verra attribuer un juge (tirage au sort) qui validera ses répétitions, assurera la gestion du temps et prononcera les avertissements de sécurité (si nécessaire).                                                                                                                                                                                                                                     La séquence de travail de l'élève comportera obligatoirement un échauffement qui sera évalué. Il proposera en fin de séquence un </w:t>
            </w:r>
            <w:r w:rsidR="00A05365" w:rsidRPr="003D6B1B">
              <w:rPr>
                <w:lang w:val="fr-FR"/>
              </w:rPr>
              <w:t>bilan,</w:t>
            </w:r>
            <w:r w:rsidR="003D6B1B" w:rsidRPr="003D6B1B">
              <w:rPr>
                <w:lang w:val="fr-FR"/>
              </w:rPr>
              <w:t xml:space="preserve"> tenant compte de l'objectif fixé, de connaissances spécifiques à l'activité et de connaissances physiologiques générales </w:t>
            </w:r>
            <w:r w:rsidRPr="00AE1DB2">
              <w:rPr>
                <w:lang w:val="fr-FR"/>
              </w:rPr>
              <w:t xml:space="preserve">     </w:t>
            </w:r>
          </w:p>
          <w:p w14:paraId="6428C943" w14:textId="199FCFB3" w:rsidR="00AB2EA9" w:rsidRDefault="00AB2EA9">
            <w:pPr>
              <w:rPr>
                <w:lang w:val="fr-FR"/>
              </w:rPr>
            </w:pPr>
          </w:p>
          <w:p w14:paraId="22EFD2C2" w14:textId="77777777" w:rsidR="00AB2EA9" w:rsidRDefault="00AB2EA9">
            <w:pPr>
              <w:rPr>
                <w:lang w:val="fr-FR"/>
              </w:rPr>
            </w:pPr>
          </w:p>
          <w:p w14:paraId="513EC92C" w14:textId="60EC4BE7" w:rsidR="00AE1DB2" w:rsidRDefault="00AE1DB2">
            <w:pPr>
              <w:rPr>
                <w:lang w:val="fr-FR"/>
              </w:rPr>
            </w:pPr>
            <w:r w:rsidRPr="00AE1DB2">
              <w:rPr>
                <w:lang w:val="fr-FR"/>
              </w:rPr>
              <w:t xml:space="preserve">                                                                                                                               </w:t>
            </w:r>
          </w:p>
        </w:tc>
      </w:tr>
      <w:tr w:rsidR="002122FA" w14:paraId="3F230BD9" w14:textId="620B9DCD" w:rsidTr="00AB2EA9">
        <w:tc>
          <w:tcPr>
            <w:tcW w:w="1129" w:type="dxa"/>
          </w:tcPr>
          <w:p w14:paraId="6F0F75B1" w14:textId="0D5E18EF" w:rsidR="00A05365" w:rsidRPr="009E6688" w:rsidRDefault="00A05365">
            <w:pPr>
              <w:rPr>
                <w:b/>
                <w:bCs/>
                <w:lang w:val="fr-FR"/>
              </w:rPr>
            </w:pPr>
            <w:r w:rsidRPr="009E6688">
              <w:rPr>
                <w:b/>
                <w:bCs/>
                <w:lang w:val="fr-FR"/>
              </w:rPr>
              <w:lastRenderedPageBreak/>
              <w:t>Elément</w:t>
            </w:r>
            <w:r w:rsidR="00AB2EA9" w:rsidRPr="009E6688">
              <w:rPr>
                <w:b/>
                <w:bCs/>
                <w:lang w:val="fr-FR"/>
              </w:rPr>
              <w:t>s</w:t>
            </w:r>
            <w:r w:rsidRPr="009E6688">
              <w:rPr>
                <w:b/>
                <w:bCs/>
                <w:lang w:val="fr-FR"/>
              </w:rPr>
              <w:t xml:space="preserve"> à évaluer</w:t>
            </w:r>
          </w:p>
        </w:tc>
        <w:tc>
          <w:tcPr>
            <w:tcW w:w="2072" w:type="dxa"/>
          </w:tcPr>
          <w:p w14:paraId="63DCB41C" w14:textId="24EFF1AD" w:rsidR="00A05365" w:rsidRPr="009E6688" w:rsidRDefault="00A05365">
            <w:pPr>
              <w:rPr>
                <w:b/>
                <w:bCs/>
                <w:lang w:val="fr-FR"/>
              </w:rPr>
            </w:pPr>
            <w:r w:rsidRPr="009E6688">
              <w:rPr>
                <w:b/>
                <w:bCs/>
                <w:lang w:val="fr-FR"/>
              </w:rPr>
              <w:t>Degré d’acquisition 1</w:t>
            </w:r>
          </w:p>
        </w:tc>
        <w:tc>
          <w:tcPr>
            <w:tcW w:w="2123" w:type="dxa"/>
          </w:tcPr>
          <w:p w14:paraId="0659C688" w14:textId="1591D8F7" w:rsidR="00A05365" w:rsidRPr="009E6688" w:rsidRDefault="00A05365">
            <w:pPr>
              <w:rPr>
                <w:b/>
                <w:bCs/>
                <w:lang w:val="fr-FR"/>
              </w:rPr>
            </w:pPr>
            <w:r w:rsidRPr="009E6688">
              <w:rPr>
                <w:b/>
                <w:bCs/>
                <w:lang w:val="fr-FR"/>
              </w:rPr>
              <w:t>Degré 2</w:t>
            </w:r>
          </w:p>
        </w:tc>
        <w:tc>
          <w:tcPr>
            <w:tcW w:w="1869" w:type="dxa"/>
          </w:tcPr>
          <w:p w14:paraId="46CD919C" w14:textId="38B73E00" w:rsidR="00A05365" w:rsidRPr="009E6688" w:rsidRDefault="00A05365">
            <w:pPr>
              <w:rPr>
                <w:b/>
                <w:bCs/>
                <w:lang w:val="fr-FR"/>
              </w:rPr>
            </w:pPr>
            <w:r w:rsidRPr="009E6688">
              <w:rPr>
                <w:b/>
                <w:bCs/>
                <w:lang w:val="fr-FR"/>
              </w:rPr>
              <w:t>Degré 3</w:t>
            </w:r>
          </w:p>
        </w:tc>
        <w:tc>
          <w:tcPr>
            <w:tcW w:w="1869" w:type="dxa"/>
          </w:tcPr>
          <w:p w14:paraId="72B1A400" w14:textId="51372522" w:rsidR="00A05365" w:rsidRPr="009E6688" w:rsidRDefault="00A05365">
            <w:pPr>
              <w:rPr>
                <w:b/>
                <w:bCs/>
                <w:lang w:val="fr-FR"/>
              </w:rPr>
            </w:pPr>
            <w:r w:rsidRPr="009E6688">
              <w:rPr>
                <w:b/>
                <w:bCs/>
                <w:lang w:val="fr-FR"/>
              </w:rPr>
              <w:t>Degré 4</w:t>
            </w:r>
          </w:p>
        </w:tc>
      </w:tr>
      <w:tr w:rsidR="002122FA" w14:paraId="5F158BB0" w14:textId="2F2C2F5D" w:rsidTr="00AB2EA9">
        <w:tc>
          <w:tcPr>
            <w:tcW w:w="1129" w:type="dxa"/>
          </w:tcPr>
          <w:p w14:paraId="3E8A6A1C" w14:textId="19437282" w:rsidR="00A05365" w:rsidRPr="009E6688" w:rsidRDefault="00A05365">
            <w:pPr>
              <w:rPr>
                <w:b/>
                <w:bCs/>
                <w:lang w:val="fr-FR"/>
              </w:rPr>
            </w:pPr>
            <w:r w:rsidRPr="009E6688">
              <w:rPr>
                <w:b/>
                <w:bCs/>
                <w:lang w:val="fr-FR"/>
              </w:rPr>
              <w:t>Produire</w:t>
            </w:r>
          </w:p>
        </w:tc>
        <w:tc>
          <w:tcPr>
            <w:tcW w:w="2072" w:type="dxa"/>
          </w:tcPr>
          <w:p w14:paraId="7D4EA716" w14:textId="772D4D91" w:rsidR="00A05365" w:rsidRDefault="00A05365">
            <w:pPr>
              <w:rPr>
                <w:lang w:val="fr-FR"/>
              </w:rPr>
            </w:pPr>
            <w:r>
              <w:rPr>
                <w:lang w:val="fr-FR"/>
              </w:rPr>
              <w:t xml:space="preserve">Mise en danger de l’intégrité physique de </w:t>
            </w:r>
            <w:r w:rsidR="002D5EC0">
              <w:rPr>
                <w:lang w:val="fr-FR"/>
              </w:rPr>
              <w:t>l’élève : Respiration</w:t>
            </w:r>
            <w:r>
              <w:rPr>
                <w:lang w:val="fr-FR"/>
              </w:rPr>
              <w:t xml:space="preserve"> absente-posture sécuritaire absente-Pourcentage de répétition</w:t>
            </w:r>
            <w:r w:rsidR="002D5EC0">
              <w:rPr>
                <w:lang w:val="fr-FR"/>
              </w:rPr>
              <w:t>s validées /répétitions prévues</w:t>
            </w:r>
            <w:r w:rsidR="005B5A12">
              <w:rPr>
                <w:lang w:val="fr-FR"/>
              </w:rPr>
              <w:t> : entre</w:t>
            </w:r>
            <w:r w:rsidR="002D5EC0">
              <w:rPr>
                <w:lang w:val="fr-FR"/>
              </w:rPr>
              <w:t xml:space="preserve"> 25 et 50%</w:t>
            </w:r>
          </w:p>
          <w:p w14:paraId="651F48D3" w14:textId="77777777" w:rsidR="002D5EC0" w:rsidRDefault="002D5EC0">
            <w:pPr>
              <w:rPr>
                <w:lang w:val="fr-FR"/>
              </w:rPr>
            </w:pPr>
            <w:r>
              <w:rPr>
                <w:lang w:val="fr-FR"/>
              </w:rPr>
              <w:t>Utilisation inadaptée du matériel : charge inappropriée/ à l’élève ou/et par rapport à l’exercice</w:t>
            </w:r>
          </w:p>
          <w:p w14:paraId="60D67A24" w14:textId="77777777" w:rsidR="00885198" w:rsidRDefault="00885198">
            <w:pPr>
              <w:rPr>
                <w:lang w:val="fr-FR"/>
              </w:rPr>
            </w:pPr>
          </w:p>
          <w:p w14:paraId="0F567833" w14:textId="77777777" w:rsidR="00885198" w:rsidRDefault="00885198">
            <w:pPr>
              <w:rPr>
                <w:lang w:val="fr-FR"/>
              </w:rPr>
            </w:pPr>
          </w:p>
          <w:p w14:paraId="5E483BB1" w14:textId="77777777" w:rsidR="00885198" w:rsidRDefault="00885198">
            <w:pPr>
              <w:rPr>
                <w:lang w:val="fr-FR"/>
              </w:rPr>
            </w:pPr>
          </w:p>
          <w:p w14:paraId="31B72BCE" w14:textId="77777777" w:rsidR="00885198" w:rsidRDefault="00885198">
            <w:pPr>
              <w:rPr>
                <w:lang w:val="fr-FR"/>
              </w:rPr>
            </w:pPr>
          </w:p>
          <w:p w14:paraId="4C2B2496" w14:textId="77777777" w:rsidR="00885198" w:rsidRDefault="00885198">
            <w:pPr>
              <w:rPr>
                <w:lang w:val="fr-FR"/>
              </w:rPr>
            </w:pPr>
          </w:p>
          <w:p w14:paraId="30B38415" w14:textId="5B183EB9" w:rsidR="007E0A32" w:rsidRDefault="007E0A32">
            <w:pPr>
              <w:rPr>
                <w:lang w:val="fr-FR"/>
              </w:rPr>
            </w:pPr>
            <w:r>
              <w:rPr>
                <w:lang w:val="fr-FR"/>
              </w:rPr>
              <w:t>0-2.5 pts</w:t>
            </w:r>
          </w:p>
        </w:tc>
        <w:tc>
          <w:tcPr>
            <w:tcW w:w="2123" w:type="dxa"/>
          </w:tcPr>
          <w:p w14:paraId="66C65CD1" w14:textId="0391C2B7" w:rsidR="00A05365" w:rsidRDefault="002D5EC0">
            <w:pPr>
              <w:rPr>
                <w:lang w:val="fr-FR"/>
              </w:rPr>
            </w:pPr>
            <w:r>
              <w:rPr>
                <w:lang w:val="fr-FR"/>
              </w:rPr>
              <w:t>Dégradation des postures à plusieurs reprises :</w:t>
            </w:r>
            <w:r w:rsidR="007E0A32">
              <w:rPr>
                <w:lang w:val="fr-FR"/>
              </w:rPr>
              <w:t xml:space="preserve">  amplitude limitée</w:t>
            </w:r>
            <w:r w:rsidR="005B5A12">
              <w:rPr>
                <w:lang w:val="fr-FR"/>
              </w:rPr>
              <w:t> ; respiration</w:t>
            </w:r>
            <w:r w:rsidR="007E0A32">
              <w:rPr>
                <w:lang w:val="fr-FR"/>
              </w:rPr>
              <w:t xml:space="preserve"> présente mais mal intégrée</w:t>
            </w:r>
            <w:r w:rsidR="005B5A12">
              <w:rPr>
                <w:lang w:val="fr-FR"/>
              </w:rPr>
              <w:t> ; posture</w:t>
            </w:r>
            <w:r w:rsidR="007E0A32">
              <w:rPr>
                <w:lang w:val="fr-FR"/>
              </w:rPr>
              <w:t xml:space="preserve"> sécuritaire pas toujours maîtrisée</w:t>
            </w:r>
          </w:p>
          <w:p w14:paraId="449B0F92" w14:textId="77777777" w:rsidR="007E0A32" w:rsidRDefault="007E0A32">
            <w:pPr>
              <w:rPr>
                <w:lang w:val="fr-FR"/>
              </w:rPr>
            </w:pPr>
            <w:r>
              <w:rPr>
                <w:lang w:val="fr-FR"/>
              </w:rPr>
              <w:t>Incohérence du choix des paramètres au thème d’entraînement</w:t>
            </w:r>
          </w:p>
          <w:p w14:paraId="482BE922" w14:textId="77777777" w:rsidR="007E0A32" w:rsidRDefault="007E0A32">
            <w:pPr>
              <w:rPr>
                <w:lang w:val="fr-FR"/>
              </w:rPr>
            </w:pPr>
            <w:r>
              <w:rPr>
                <w:lang w:val="fr-FR"/>
              </w:rPr>
              <w:t>Pourcentage de répétitions validées /répétitions prévues : entre 50 et 75%</w:t>
            </w:r>
          </w:p>
          <w:p w14:paraId="5B0E1644" w14:textId="77777777" w:rsidR="00885198" w:rsidRDefault="00885198">
            <w:pPr>
              <w:rPr>
                <w:lang w:val="fr-FR"/>
              </w:rPr>
            </w:pPr>
          </w:p>
          <w:p w14:paraId="2DCABCD7" w14:textId="77777777" w:rsidR="00885198" w:rsidRDefault="00885198">
            <w:pPr>
              <w:rPr>
                <w:lang w:val="fr-FR"/>
              </w:rPr>
            </w:pPr>
          </w:p>
          <w:p w14:paraId="0DB9F97D" w14:textId="77777777" w:rsidR="00885198" w:rsidRDefault="00885198">
            <w:pPr>
              <w:rPr>
                <w:lang w:val="fr-FR"/>
              </w:rPr>
            </w:pPr>
          </w:p>
          <w:p w14:paraId="7CAFF726" w14:textId="77777777" w:rsidR="00885198" w:rsidRDefault="00885198">
            <w:pPr>
              <w:rPr>
                <w:lang w:val="fr-FR"/>
              </w:rPr>
            </w:pPr>
          </w:p>
          <w:p w14:paraId="5D1F37D2" w14:textId="32A4F0A0" w:rsidR="007E0A32" w:rsidRDefault="007E0A32">
            <w:pPr>
              <w:rPr>
                <w:lang w:val="fr-FR"/>
              </w:rPr>
            </w:pPr>
            <w:r>
              <w:rPr>
                <w:lang w:val="fr-FR"/>
              </w:rPr>
              <w:t>2-4.5 pts</w:t>
            </w:r>
          </w:p>
        </w:tc>
        <w:tc>
          <w:tcPr>
            <w:tcW w:w="1869" w:type="dxa"/>
          </w:tcPr>
          <w:p w14:paraId="289C65EB" w14:textId="02C865A3" w:rsidR="00A05365" w:rsidRDefault="007E0A32">
            <w:pPr>
              <w:rPr>
                <w:lang w:val="fr-FR"/>
              </w:rPr>
            </w:pPr>
            <w:r>
              <w:rPr>
                <w:lang w:val="fr-FR"/>
              </w:rPr>
              <w:t>Techniques et postures efficaces</w:t>
            </w:r>
            <w:r w:rsidR="005B5A12">
              <w:rPr>
                <w:lang w:val="fr-FR"/>
              </w:rPr>
              <w:t> : -</w:t>
            </w:r>
            <w:r>
              <w:rPr>
                <w:lang w:val="fr-FR"/>
              </w:rPr>
              <w:t>amplitude correcte-respiration partiellement intégrée-quelques postures compensatoires.</w:t>
            </w:r>
          </w:p>
          <w:p w14:paraId="50D81586" w14:textId="77777777" w:rsidR="007E0A32" w:rsidRDefault="007E0A32">
            <w:pPr>
              <w:rPr>
                <w:lang w:val="fr-FR"/>
              </w:rPr>
            </w:pPr>
          </w:p>
          <w:p w14:paraId="0903DBB2" w14:textId="77777777" w:rsidR="007E0A32" w:rsidRDefault="007E0A32">
            <w:pPr>
              <w:rPr>
                <w:lang w:val="fr-FR"/>
              </w:rPr>
            </w:pPr>
            <w:r>
              <w:rPr>
                <w:lang w:val="fr-FR"/>
              </w:rPr>
              <w:t>Cohérence du choix des paramètres au thème d’entraînement</w:t>
            </w:r>
          </w:p>
          <w:p w14:paraId="42CDE583" w14:textId="07E681C7" w:rsidR="005B5A12" w:rsidRDefault="005B5A12">
            <w:pPr>
              <w:rPr>
                <w:lang w:val="fr-FR"/>
              </w:rPr>
            </w:pPr>
            <w:r>
              <w:rPr>
                <w:lang w:val="fr-FR"/>
              </w:rPr>
              <w:t>Pourcentage de répétitions validées/répétitions prévues : entre 75 et 90%</w:t>
            </w:r>
          </w:p>
          <w:p w14:paraId="4E354994" w14:textId="77777777" w:rsidR="00885198" w:rsidRDefault="00885198">
            <w:pPr>
              <w:rPr>
                <w:lang w:val="fr-FR"/>
              </w:rPr>
            </w:pPr>
          </w:p>
          <w:p w14:paraId="39825806" w14:textId="05A96285" w:rsidR="005B5A12" w:rsidRDefault="005B5A12">
            <w:pPr>
              <w:rPr>
                <w:lang w:val="fr-FR"/>
              </w:rPr>
            </w:pPr>
            <w:r>
              <w:rPr>
                <w:lang w:val="fr-FR"/>
              </w:rPr>
              <w:t>5-6.5 pts</w:t>
            </w:r>
          </w:p>
        </w:tc>
        <w:tc>
          <w:tcPr>
            <w:tcW w:w="1869" w:type="dxa"/>
          </w:tcPr>
          <w:p w14:paraId="2C9A9CE1" w14:textId="77777777" w:rsidR="00A05365" w:rsidRDefault="005B5A12">
            <w:pPr>
              <w:rPr>
                <w:lang w:val="fr-FR"/>
              </w:rPr>
            </w:pPr>
            <w:r>
              <w:rPr>
                <w:lang w:val="fr-FR"/>
              </w:rPr>
              <w:t>Technique posture et amplitude efficiente</w:t>
            </w:r>
            <w:r w:rsidR="003936C1">
              <w:rPr>
                <w:lang w:val="fr-FR"/>
              </w:rPr>
              <w:t>s</w:t>
            </w:r>
          </w:p>
          <w:p w14:paraId="14881F70" w14:textId="77777777" w:rsidR="003936C1" w:rsidRDefault="003936C1">
            <w:pPr>
              <w:rPr>
                <w:lang w:val="fr-FR"/>
              </w:rPr>
            </w:pPr>
            <w:r>
              <w:rPr>
                <w:lang w:val="fr-FR"/>
              </w:rPr>
              <w:t>-amplitude optimale</w:t>
            </w:r>
          </w:p>
          <w:p w14:paraId="257922B8" w14:textId="77777777" w:rsidR="003936C1" w:rsidRDefault="003936C1">
            <w:pPr>
              <w:rPr>
                <w:lang w:val="fr-FR"/>
              </w:rPr>
            </w:pPr>
            <w:r>
              <w:rPr>
                <w:lang w:val="fr-FR"/>
              </w:rPr>
              <w:t>-respiration efficace</w:t>
            </w:r>
          </w:p>
          <w:p w14:paraId="68138E9B" w14:textId="77777777" w:rsidR="003936C1" w:rsidRDefault="003936C1">
            <w:pPr>
              <w:rPr>
                <w:lang w:val="fr-FR"/>
              </w:rPr>
            </w:pPr>
            <w:r>
              <w:rPr>
                <w:lang w:val="fr-FR"/>
              </w:rPr>
              <w:t>-posture équilibrée et maîtrisée</w:t>
            </w:r>
          </w:p>
          <w:p w14:paraId="2AFC3797" w14:textId="77777777" w:rsidR="003936C1" w:rsidRDefault="003936C1">
            <w:pPr>
              <w:rPr>
                <w:lang w:val="fr-FR"/>
              </w:rPr>
            </w:pPr>
            <w:r>
              <w:rPr>
                <w:lang w:val="fr-FR"/>
              </w:rPr>
              <w:t>Choix individualisé et pertinent au regard du thème d’entrainement et de son mobile personnel</w:t>
            </w:r>
          </w:p>
          <w:p w14:paraId="7F5FF9AD" w14:textId="77777777" w:rsidR="003936C1" w:rsidRDefault="003936C1">
            <w:pPr>
              <w:rPr>
                <w:lang w:val="fr-FR"/>
              </w:rPr>
            </w:pPr>
            <w:r>
              <w:rPr>
                <w:lang w:val="fr-FR"/>
              </w:rPr>
              <w:t>Pourcentage de répétition validées/répétitions prévues&gt;90%</w:t>
            </w:r>
          </w:p>
          <w:p w14:paraId="4D21C77E" w14:textId="6417F9D9" w:rsidR="003936C1" w:rsidRDefault="003936C1">
            <w:pPr>
              <w:rPr>
                <w:lang w:val="fr-FR"/>
              </w:rPr>
            </w:pPr>
            <w:r>
              <w:rPr>
                <w:lang w:val="fr-FR"/>
              </w:rPr>
              <w:t>6-8 pts</w:t>
            </w:r>
          </w:p>
        </w:tc>
      </w:tr>
      <w:tr w:rsidR="002122FA" w14:paraId="104F719F" w14:textId="77D50183" w:rsidTr="00AB2EA9">
        <w:tc>
          <w:tcPr>
            <w:tcW w:w="1129" w:type="dxa"/>
          </w:tcPr>
          <w:p w14:paraId="589CBEC5" w14:textId="429DA68B" w:rsidR="00A05365" w:rsidRPr="009E6688" w:rsidRDefault="00A05365">
            <w:pPr>
              <w:rPr>
                <w:b/>
                <w:bCs/>
                <w:lang w:val="fr-FR"/>
              </w:rPr>
            </w:pPr>
            <w:r w:rsidRPr="009E6688">
              <w:rPr>
                <w:b/>
                <w:bCs/>
                <w:lang w:val="fr-FR"/>
              </w:rPr>
              <w:t>Analyser</w:t>
            </w:r>
          </w:p>
        </w:tc>
        <w:tc>
          <w:tcPr>
            <w:tcW w:w="2072" w:type="dxa"/>
          </w:tcPr>
          <w:p w14:paraId="5709BA8C" w14:textId="16913774" w:rsidR="00A05365" w:rsidRDefault="003936C1">
            <w:pPr>
              <w:rPr>
                <w:lang w:val="fr-FR"/>
              </w:rPr>
            </w:pPr>
            <w:r>
              <w:rPr>
                <w:lang w:val="fr-FR"/>
              </w:rPr>
              <w:t>Régulations absentes ou incohérentes</w:t>
            </w:r>
            <w:r w:rsidR="00AB2EA9">
              <w:rPr>
                <w:lang w:val="fr-FR"/>
              </w:rPr>
              <w:t> : n’exploite</w:t>
            </w:r>
            <w:r w:rsidR="002122FA">
              <w:rPr>
                <w:lang w:val="fr-FR"/>
              </w:rPr>
              <w:t xml:space="preserve"> pas les rétroactions ni le ressenti</w:t>
            </w:r>
          </w:p>
          <w:p w14:paraId="3778C675" w14:textId="77777777" w:rsidR="00885198" w:rsidRDefault="00885198">
            <w:pPr>
              <w:rPr>
                <w:lang w:val="fr-FR"/>
              </w:rPr>
            </w:pPr>
          </w:p>
          <w:p w14:paraId="6AD92451" w14:textId="77777777" w:rsidR="00885198" w:rsidRDefault="00885198">
            <w:pPr>
              <w:rPr>
                <w:lang w:val="fr-FR"/>
              </w:rPr>
            </w:pPr>
          </w:p>
          <w:p w14:paraId="39520E6D" w14:textId="2F625810" w:rsidR="002122FA" w:rsidRDefault="002122FA">
            <w:pPr>
              <w:rPr>
                <w:lang w:val="fr-FR"/>
              </w:rPr>
            </w:pPr>
            <w:r>
              <w:rPr>
                <w:lang w:val="fr-FR"/>
              </w:rPr>
              <w:t>0-1.5pts</w:t>
            </w:r>
          </w:p>
        </w:tc>
        <w:tc>
          <w:tcPr>
            <w:tcW w:w="2123" w:type="dxa"/>
          </w:tcPr>
          <w:p w14:paraId="7974B44C" w14:textId="583DFD9D" w:rsidR="00A05365" w:rsidRDefault="002122FA">
            <w:pPr>
              <w:rPr>
                <w:lang w:val="fr-FR"/>
              </w:rPr>
            </w:pPr>
            <w:r>
              <w:rPr>
                <w:lang w:val="fr-FR"/>
              </w:rPr>
              <w:t>Régulations inadaptées/indicateurs relevés</w:t>
            </w:r>
            <w:r w:rsidR="00AB2EA9">
              <w:rPr>
                <w:lang w:val="fr-FR"/>
              </w:rPr>
              <w:t> : exploite</w:t>
            </w:r>
            <w:r>
              <w:rPr>
                <w:lang w:val="fr-FR"/>
              </w:rPr>
              <w:t xml:space="preserve"> partiellement les infos</w:t>
            </w:r>
            <w:r w:rsidR="00AB2EA9">
              <w:rPr>
                <w:lang w:val="fr-FR"/>
              </w:rPr>
              <w:t> ; peu</w:t>
            </w:r>
            <w:r>
              <w:rPr>
                <w:lang w:val="fr-FR"/>
              </w:rPr>
              <w:t xml:space="preserve"> d’adaptation /au charge</w:t>
            </w:r>
          </w:p>
          <w:p w14:paraId="3E19D234" w14:textId="77777777" w:rsidR="00885198" w:rsidRDefault="00885198">
            <w:pPr>
              <w:rPr>
                <w:lang w:val="fr-FR"/>
              </w:rPr>
            </w:pPr>
          </w:p>
          <w:p w14:paraId="317D5D92" w14:textId="275334B5" w:rsidR="002122FA" w:rsidRDefault="002122FA">
            <w:pPr>
              <w:rPr>
                <w:lang w:val="fr-FR"/>
              </w:rPr>
            </w:pPr>
            <w:r>
              <w:rPr>
                <w:lang w:val="fr-FR"/>
              </w:rPr>
              <w:t>1-2.5 pts</w:t>
            </w:r>
          </w:p>
        </w:tc>
        <w:tc>
          <w:tcPr>
            <w:tcW w:w="1869" w:type="dxa"/>
          </w:tcPr>
          <w:p w14:paraId="1BAF9F42" w14:textId="19F3ACE1" w:rsidR="00A05365" w:rsidRDefault="002122FA">
            <w:pPr>
              <w:rPr>
                <w:lang w:val="fr-FR"/>
              </w:rPr>
            </w:pPr>
            <w:r>
              <w:rPr>
                <w:lang w:val="fr-FR"/>
              </w:rPr>
              <w:t>Exploite le relevé des données chiffrés</w:t>
            </w:r>
            <w:r w:rsidR="00AB2EA9">
              <w:rPr>
                <w:lang w:val="fr-FR"/>
              </w:rPr>
              <w:t> : exploite</w:t>
            </w:r>
            <w:r>
              <w:rPr>
                <w:lang w:val="fr-FR"/>
              </w:rPr>
              <w:t xml:space="preserve"> correctement quelques ressentis et observations</w:t>
            </w:r>
          </w:p>
          <w:p w14:paraId="0355E1D7" w14:textId="77777777" w:rsidR="00885198" w:rsidRDefault="00885198">
            <w:pPr>
              <w:rPr>
                <w:lang w:val="fr-FR"/>
              </w:rPr>
            </w:pPr>
          </w:p>
          <w:p w14:paraId="4ACF84A3" w14:textId="7FA1F58B" w:rsidR="002122FA" w:rsidRDefault="002122FA">
            <w:pPr>
              <w:rPr>
                <w:lang w:val="fr-FR"/>
              </w:rPr>
            </w:pPr>
            <w:r>
              <w:rPr>
                <w:lang w:val="fr-FR"/>
              </w:rPr>
              <w:t>2-3.5 pts</w:t>
            </w:r>
          </w:p>
        </w:tc>
        <w:tc>
          <w:tcPr>
            <w:tcW w:w="1869" w:type="dxa"/>
          </w:tcPr>
          <w:p w14:paraId="17CEF228" w14:textId="77777777" w:rsidR="00A05365" w:rsidRDefault="002122FA">
            <w:pPr>
              <w:rPr>
                <w:lang w:val="fr-FR"/>
              </w:rPr>
            </w:pPr>
            <w:r>
              <w:rPr>
                <w:lang w:val="fr-FR"/>
              </w:rPr>
              <w:t>Régulations pertinentes en croisant indicateurs et ressentis</w:t>
            </w:r>
          </w:p>
          <w:p w14:paraId="0370EF78" w14:textId="77777777" w:rsidR="002122FA" w:rsidRDefault="002122FA">
            <w:pPr>
              <w:rPr>
                <w:lang w:val="fr-FR"/>
              </w:rPr>
            </w:pPr>
            <w:r>
              <w:rPr>
                <w:lang w:val="fr-FR"/>
              </w:rPr>
              <w:t>Charge et exercices adaptés</w:t>
            </w:r>
          </w:p>
          <w:p w14:paraId="68D901FB" w14:textId="22275130" w:rsidR="002122FA" w:rsidRDefault="002122FA">
            <w:pPr>
              <w:rPr>
                <w:lang w:val="fr-FR"/>
              </w:rPr>
            </w:pPr>
            <w:r>
              <w:rPr>
                <w:lang w:val="fr-FR"/>
              </w:rPr>
              <w:t>Analyse précise.</w:t>
            </w:r>
          </w:p>
          <w:p w14:paraId="41A7FF51" w14:textId="2F647539" w:rsidR="002122FA" w:rsidRDefault="002122FA">
            <w:pPr>
              <w:rPr>
                <w:lang w:val="fr-FR"/>
              </w:rPr>
            </w:pPr>
            <w:r>
              <w:rPr>
                <w:lang w:val="fr-FR"/>
              </w:rPr>
              <w:t>3-4 pts.</w:t>
            </w:r>
          </w:p>
        </w:tc>
      </w:tr>
    </w:tbl>
    <w:p w14:paraId="02F10346" w14:textId="5962610C" w:rsidR="00A47CBC" w:rsidRDefault="00A47CBC">
      <w:pPr>
        <w:rPr>
          <w:lang w:val="fr-FR"/>
        </w:rPr>
      </w:pPr>
    </w:p>
    <w:p w14:paraId="2E31F58F" w14:textId="6AD3BA73" w:rsidR="002122FA" w:rsidRPr="009E6688" w:rsidRDefault="002122FA">
      <w:pPr>
        <w:rPr>
          <w:b/>
          <w:bCs/>
          <w:lang w:val="fr-FR"/>
        </w:rPr>
      </w:pPr>
      <w:r w:rsidRPr="009E6688">
        <w:rPr>
          <w:b/>
          <w:bCs/>
          <w:lang w:val="fr-FR"/>
        </w:rPr>
        <w:t>Repères de l’évaluation de l’AFL2 : « </w:t>
      </w:r>
      <w:r w:rsidR="0010027A" w:rsidRPr="009E6688">
        <w:rPr>
          <w:b/>
          <w:bCs/>
          <w:lang w:val="fr-FR"/>
        </w:rPr>
        <w:t>S’entrainer, individuellement</w:t>
      </w:r>
      <w:r w:rsidRPr="009E6688">
        <w:rPr>
          <w:b/>
          <w:bCs/>
          <w:lang w:val="fr-FR"/>
        </w:rPr>
        <w:t xml:space="preserve"> ou </w:t>
      </w:r>
      <w:r w:rsidR="0010027A" w:rsidRPr="009E6688">
        <w:rPr>
          <w:b/>
          <w:bCs/>
          <w:lang w:val="fr-FR"/>
        </w:rPr>
        <w:t>collectivement, pour</w:t>
      </w:r>
      <w:r w:rsidRPr="009E6688">
        <w:rPr>
          <w:b/>
          <w:bCs/>
          <w:lang w:val="fr-FR"/>
        </w:rPr>
        <w:t xml:space="preserve"> développer ses ressources et s’entretenir en fonction des effets </w:t>
      </w:r>
      <w:r w:rsidR="0010027A" w:rsidRPr="009E6688">
        <w:rPr>
          <w:b/>
          <w:bCs/>
          <w:lang w:val="fr-FR"/>
        </w:rPr>
        <w:t>recherchés »</w:t>
      </w:r>
      <w:r w:rsidR="00AB2EA9" w:rsidRPr="009E6688">
        <w:rPr>
          <w:b/>
          <w:bCs/>
          <w:lang w:val="fr-FR"/>
        </w:rPr>
        <w:t> : appui</w:t>
      </w:r>
      <w:r w:rsidRPr="009E6688">
        <w:rPr>
          <w:b/>
          <w:bCs/>
          <w:lang w:val="fr-FR"/>
        </w:rPr>
        <w:t xml:space="preserve"> possible sur le carnet de suivi</w:t>
      </w:r>
    </w:p>
    <w:tbl>
      <w:tblPr>
        <w:tblStyle w:val="Grilledutableau"/>
        <w:tblW w:w="0" w:type="auto"/>
        <w:tblLook w:val="04A0" w:firstRow="1" w:lastRow="0" w:firstColumn="1" w:lastColumn="0" w:noHBand="0" w:noVBand="1"/>
      </w:tblPr>
      <w:tblGrid>
        <w:gridCol w:w="1965"/>
        <w:gridCol w:w="2580"/>
        <w:gridCol w:w="2340"/>
        <w:gridCol w:w="2177"/>
      </w:tblGrid>
      <w:tr w:rsidR="0010027A" w14:paraId="1C042EED" w14:textId="0F2ACBBC" w:rsidTr="0010027A">
        <w:tc>
          <w:tcPr>
            <w:tcW w:w="1965" w:type="dxa"/>
          </w:tcPr>
          <w:p w14:paraId="4559AB0F" w14:textId="068DDC7C" w:rsidR="0010027A" w:rsidRPr="009E6688" w:rsidRDefault="0010027A">
            <w:pPr>
              <w:rPr>
                <w:b/>
                <w:bCs/>
                <w:lang w:val="fr-FR"/>
              </w:rPr>
            </w:pPr>
            <w:r w:rsidRPr="009E6688">
              <w:rPr>
                <w:b/>
                <w:bCs/>
                <w:lang w:val="fr-FR"/>
              </w:rPr>
              <w:t>Degré1</w:t>
            </w:r>
          </w:p>
        </w:tc>
        <w:tc>
          <w:tcPr>
            <w:tcW w:w="2580" w:type="dxa"/>
          </w:tcPr>
          <w:p w14:paraId="74EBE579" w14:textId="3BD2F19A" w:rsidR="0010027A" w:rsidRPr="009E6688" w:rsidRDefault="0010027A">
            <w:pPr>
              <w:rPr>
                <w:b/>
                <w:bCs/>
                <w:lang w:val="fr-FR"/>
              </w:rPr>
            </w:pPr>
            <w:r w:rsidRPr="009E6688">
              <w:rPr>
                <w:b/>
                <w:bCs/>
                <w:lang w:val="fr-FR"/>
              </w:rPr>
              <w:t>Degré 2</w:t>
            </w:r>
          </w:p>
        </w:tc>
        <w:tc>
          <w:tcPr>
            <w:tcW w:w="2340" w:type="dxa"/>
          </w:tcPr>
          <w:p w14:paraId="5567F261" w14:textId="2B54463B" w:rsidR="0010027A" w:rsidRPr="009E6688" w:rsidRDefault="0010027A">
            <w:pPr>
              <w:rPr>
                <w:b/>
                <w:bCs/>
                <w:lang w:val="fr-FR"/>
              </w:rPr>
            </w:pPr>
            <w:r w:rsidRPr="009E6688">
              <w:rPr>
                <w:b/>
                <w:bCs/>
                <w:lang w:val="fr-FR"/>
              </w:rPr>
              <w:t>Degré 3</w:t>
            </w:r>
          </w:p>
        </w:tc>
        <w:tc>
          <w:tcPr>
            <w:tcW w:w="2177" w:type="dxa"/>
          </w:tcPr>
          <w:p w14:paraId="77D69B06" w14:textId="4D66FF2D" w:rsidR="0010027A" w:rsidRPr="009E6688" w:rsidRDefault="0010027A">
            <w:pPr>
              <w:rPr>
                <w:b/>
                <w:bCs/>
                <w:lang w:val="fr-FR"/>
              </w:rPr>
            </w:pPr>
            <w:r w:rsidRPr="009E6688">
              <w:rPr>
                <w:b/>
                <w:bCs/>
                <w:lang w:val="fr-FR"/>
              </w:rPr>
              <w:t>Degré 4</w:t>
            </w:r>
          </w:p>
        </w:tc>
      </w:tr>
      <w:tr w:rsidR="0010027A" w14:paraId="0B87ACA5" w14:textId="6687B2E0" w:rsidTr="0010027A">
        <w:tc>
          <w:tcPr>
            <w:tcW w:w="1965" w:type="dxa"/>
          </w:tcPr>
          <w:p w14:paraId="2D9060EA" w14:textId="77777777" w:rsidR="0010027A" w:rsidRDefault="0010027A">
            <w:r>
              <w:t xml:space="preserve">L'élève conçoit une séquence de travail inadaptée à ses ressources et/ou au thème d'entraînement choisi Connaissances liées aux muscles absentes ou erronées </w:t>
            </w:r>
          </w:p>
          <w:p w14:paraId="61497B4F" w14:textId="77777777" w:rsidR="0010027A" w:rsidRDefault="0010027A">
            <w:r>
              <w:rPr>
                <w:lang w:val="fr-FR"/>
              </w:rPr>
              <w:lastRenderedPageBreak/>
              <w:t>N’utilise pas</w:t>
            </w:r>
            <w:r>
              <w:t xml:space="preserve"> les paramètres liés au thème et ne les exploite pas. </w:t>
            </w:r>
          </w:p>
          <w:p w14:paraId="6788F0B8" w14:textId="5F69E3DB" w:rsidR="0010027A" w:rsidRDefault="0010027A">
            <w:pPr>
              <w:rPr>
                <w:lang w:val="fr-FR"/>
              </w:rPr>
            </w:pPr>
            <w:r>
              <w:rPr>
                <w:lang w:val="fr-FR"/>
              </w:rPr>
              <w:t>Pas</w:t>
            </w:r>
            <w:r w:rsidR="0020726F">
              <w:rPr>
                <w:lang w:val="fr-FR"/>
              </w:rPr>
              <w:t xml:space="preserve"> d’équilibre dans le mouvement</w:t>
            </w:r>
            <w:r>
              <w:rPr>
                <w:lang w:val="fr-FR"/>
              </w:rPr>
              <w:t xml:space="preserve"> </w:t>
            </w:r>
            <w:r>
              <w:t>Aucune méthode</w:t>
            </w:r>
          </w:p>
        </w:tc>
        <w:tc>
          <w:tcPr>
            <w:tcW w:w="2580" w:type="dxa"/>
          </w:tcPr>
          <w:p w14:paraId="03F63B42" w14:textId="65FDE4B1" w:rsidR="00503928" w:rsidRDefault="0010027A">
            <w:pPr>
              <w:rPr>
                <w:lang w:val="fr-FR"/>
              </w:rPr>
            </w:pPr>
            <w:r>
              <w:lastRenderedPageBreak/>
              <w:t>L'élève reproduit avec quelques incohérences un projet d'entraînement Connaissances</w:t>
            </w:r>
            <w:r w:rsidR="00503928">
              <w:rPr>
                <w:lang w:val="fr-FR"/>
              </w:rPr>
              <w:t xml:space="preserve"> aléatoires</w:t>
            </w:r>
            <w:r>
              <w:t xml:space="preserve"> liées aux </w:t>
            </w:r>
            <w:r w:rsidR="00AB2EA9">
              <w:t>muscles Méconnait</w:t>
            </w:r>
            <w:r>
              <w:t xml:space="preserve"> partiellement les paramètres liés au thème et</w:t>
            </w:r>
            <w:r w:rsidR="00503928">
              <w:rPr>
                <w:lang w:val="fr-FR"/>
              </w:rPr>
              <w:t xml:space="preserve"> mauvaise exploitation</w:t>
            </w:r>
          </w:p>
          <w:p w14:paraId="01A0EBF7" w14:textId="77B87C48" w:rsidR="0010027A" w:rsidRDefault="0010027A">
            <w:pPr>
              <w:rPr>
                <w:lang w:val="fr-FR"/>
              </w:rPr>
            </w:pPr>
            <w:r>
              <w:t>L’équilibre</w:t>
            </w:r>
            <w:r w:rsidR="00503928">
              <w:rPr>
                <w:lang w:val="fr-FR"/>
              </w:rPr>
              <w:t xml:space="preserve"> est partiellement </w:t>
            </w:r>
            <w:r w:rsidR="00AB2EA9">
              <w:rPr>
                <w:lang w:val="fr-FR"/>
              </w:rPr>
              <w:t>maîtrisé</w:t>
            </w:r>
            <w:r>
              <w:t xml:space="preserve">  </w:t>
            </w:r>
          </w:p>
        </w:tc>
        <w:tc>
          <w:tcPr>
            <w:tcW w:w="2340" w:type="dxa"/>
          </w:tcPr>
          <w:p w14:paraId="6455F1D4" w14:textId="77777777" w:rsidR="00535857" w:rsidRDefault="0010027A">
            <w:r>
              <w:t xml:space="preserve">L'élève conçoit de manière pertinente son projet d'entraînement Muscles situés </w:t>
            </w:r>
          </w:p>
          <w:p w14:paraId="47FA8E83" w14:textId="262DA020" w:rsidR="00535857" w:rsidRDefault="0010027A">
            <w:pPr>
              <w:rPr>
                <w:lang w:val="fr-FR"/>
              </w:rPr>
            </w:pPr>
            <w:r>
              <w:t xml:space="preserve">Connaît tous les paramètres liés au thème mais  ne les exploite pas à bon </w:t>
            </w:r>
            <w:r w:rsidR="00AB2EA9">
              <w:t>escient Équilibre</w:t>
            </w:r>
            <w:r w:rsidR="00535857">
              <w:rPr>
                <w:lang w:val="fr-FR"/>
              </w:rPr>
              <w:t xml:space="preserve"> dans le mouvement en partie maîtrisé</w:t>
            </w:r>
          </w:p>
          <w:p w14:paraId="16220B40" w14:textId="1008DE87" w:rsidR="0010027A" w:rsidRDefault="00535857">
            <w:pPr>
              <w:rPr>
                <w:lang w:val="fr-FR"/>
              </w:rPr>
            </w:pPr>
            <w:r>
              <w:lastRenderedPageBreak/>
              <w:t>Connaît</w:t>
            </w:r>
            <w:r>
              <w:rPr>
                <w:lang w:val="fr-FR"/>
              </w:rPr>
              <w:t xml:space="preserve"> et met en pratique d</w:t>
            </w:r>
            <w:r w:rsidR="00AB2EA9">
              <w:t>différentes</w:t>
            </w:r>
            <w:r w:rsidR="0010027A">
              <w:t xml:space="preserve"> formes de contraction utilisées (mais pas toujours cohérente par rapport au thème)</w:t>
            </w:r>
          </w:p>
        </w:tc>
        <w:tc>
          <w:tcPr>
            <w:tcW w:w="2177" w:type="dxa"/>
          </w:tcPr>
          <w:p w14:paraId="160FA4E5" w14:textId="77777777" w:rsidR="00885198" w:rsidRDefault="0010027A">
            <w:r>
              <w:lastRenderedPageBreak/>
              <w:t xml:space="preserve">L'élève conçoit, régule et justifie son projet </w:t>
            </w:r>
            <w:r w:rsidR="00AB2EA9">
              <w:t>d’entraînement Muscles</w:t>
            </w:r>
            <w:r>
              <w:t xml:space="preserve"> situés et </w:t>
            </w:r>
            <w:r w:rsidR="00AB2EA9">
              <w:t xml:space="preserve">différenciés </w:t>
            </w:r>
          </w:p>
          <w:p w14:paraId="3042C8E4" w14:textId="77777777" w:rsidR="00885198" w:rsidRDefault="00AB2EA9">
            <w:r>
              <w:t>Connaît</w:t>
            </w:r>
            <w:r w:rsidR="0010027A">
              <w:t xml:space="preserve"> tous les paramètres liés au thème et exploite le bon.  </w:t>
            </w:r>
          </w:p>
          <w:p w14:paraId="7EE6320F" w14:textId="71359930" w:rsidR="0010027A" w:rsidRDefault="0010027A">
            <w:pPr>
              <w:rPr>
                <w:lang w:val="fr-FR"/>
              </w:rPr>
            </w:pPr>
            <w:r>
              <w:lastRenderedPageBreak/>
              <w:t xml:space="preserve">Formes de contraction utilisées de façon cohérente par rapport au thème (isométrique, </w:t>
            </w:r>
            <w:r w:rsidR="0056040A">
              <w:t>concentrique,</w:t>
            </w:r>
            <w:r w:rsidR="0056040A">
              <w:rPr>
                <w:lang w:val="fr-FR"/>
              </w:rPr>
              <w:t xml:space="preserve"> </w:t>
            </w:r>
            <w:proofErr w:type="spellStart"/>
            <w:r w:rsidR="00AB2EA9">
              <w:rPr>
                <w:lang w:val="fr-FR"/>
              </w:rPr>
              <w:t>stato</w:t>
            </w:r>
            <w:proofErr w:type="spellEnd"/>
            <w:r w:rsidR="00AB2EA9">
              <w:rPr>
                <w:lang w:val="fr-FR"/>
              </w:rPr>
              <w:t>--</w:t>
            </w:r>
            <w:r w:rsidR="00535857">
              <w:rPr>
                <w:lang w:val="fr-FR"/>
              </w:rPr>
              <w:t>-dynamique-</w:t>
            </w:r>
            <w:proofErr w:type="spellStart"/>
            <w:r w:rsidR="00535857">
              <w:rPr>
                <w:lang w:val="fr-FR"/>
              </w:rPr>
              <w:t>pliométrie</w:t>
            </w:r>
            <w:proofErr w:type="spellEnd"/>
            <w:r w:rsidR="00535857">
              <w:rPr>
                <w:lang w:val="fr-FR"/>
              </w:rPr>
              <w:t>-</w:t>
            </w:r>
            <w:r>
              <w:t xml:space="preserve"> excentrique)</w:t>
            </w:r>
          </w:p>
        </w:tc>
      </w:tr>
    </w:tbl>
    <w:p w14:paraId="1C99CBC4" w14:textId="5EBD8622" w:rsidR="0010027A" w:rsidRDefault="0010027A">
      <w:pPr>
        <w:rPr>
          <w:lang w:val="fr-FR"/>
        </w:rPr>
      </w:pPr>
    </w:p>
    <w:p w14:paraId="27CFAA62" w14:textId="21649774" w:rsidR="00535857" w:rsidRPr="009E6688" w:rsidRDefault="008267C0">
      <w:pPr>
        <w:rPr>
          <w:b/>
          <w:bCs/>
          <w:lang w:val="fr-FR"/>
        </w:rPr>
      </w:pPr>
      <w:r w:rsidRPr="009E6688">
        <w:rPr>
          <w:b/>
          <w:bCs/>
          <w:lang w:val="fr-FR"/>
        </w:rPr>
        <w:t>Repères d’évaluation de l’AFL3 « Coopérer pour faire progresser »</w:t>
      </w:r>
    </w:p>
    <w:p w14:paraId="2B1308F8" w14:textId="6AA03F3F" w:rsidR="008267C0" w:rsidRPr="009E6688" w:rsidRDefault="008267C0">
      <w:pPr>
        <w:rPr>
          <w:b/>
          <w:bCs/>
          <w:lang w:val="fr-FR"/>
        </w:rPr>
      </w:pPr>
      <w:r w:rsidRPr="009E6688">
        <w:rPr>
          <w:b/>
          <w:bCs/>
          <w:lang w:val="fr-FR"/>
        </w:rPr>
        <w:t>Rôle de juge :</w:t>
      </w:r>
    </w:p>
    <w:tbl>
      <w:tblPr>
        <w:tblStyle w:val="Grilledutableau"/>
        <w:tblW w:w="0" w:type="auto"/>
        <w:tblLook w:val="04A0" w:firstRow="1" w:lastRow="0" w:firstColumn="1" w:lastColumn="0" w:noHBand="0" w:noVBand="1"/>
      </w:tblPr>
      <w:tblGrid>
        <w:gridCol w:w="1965"/>
        <w:gridCol w:w="2355"/>
        <w:gridCol w:w="2550"/>
        <w:gridCol w:w="2192"/>
      </w:tblGrid>
      <w:tr w:rsidR="008267C0" w14:paraId="1326752C" w14:textId="6F2D3A12" w:rsidTr="008267C0">
        <w:tc>
          <w:tcPr>
            <w:tcW w:w="1965" w:type="dxa"/>
          </w:tcPr>
          <w:p w14:paraId="371747B3" w14:textId="2000CBAF" w:rsidR="008267C0" w:rsidRDefault="008267C0">
            <w:pPr>
              <w:rPr>
                <w:lang w:val="fr-FR"/>
              </w:rPr>
            </w:pPr>
            <w:r>
              <w:rPr>
                <w:lang w:val="fr-FR"/>
              </w:rPr>
              <w:t>Degré 1</w:t>
            </w:r>
          </w:p>
        </w:tc>
        <w:tc>
          <w:tcPr>
            <w:tcW w:w="2355" w:type="dxa"/>
          </w:tcPr>
          <w:p w14:paraId="4DAB668E" w14:textId="69B8A173" w:rsidR="008267C0" w:rsidRDefault="008267C0">
            <w:pPr>
              <w:rPr>
                <w:lang w:val="fr-FR"/>
              </w:rPr>
            </w:pPr>
            <w:r>
              <w:rPr>
                <w:lang w:val="fr-FR"/>
              </w:rPr>
              <w:t>Degré 2</w:t>
            </w:r>
          </w:p>
        </w:tc>
        <w:tc>
          <w:tcPr>
            <w:tcW w:w="2550" w:type="dxa"/>
          </w:tcPr>
          <w:p w14:paraId="3F04E23F" w14:textId="5CC70046" w:rsidR="008267C0" w:rsidRDefault="008267C0">
            <w:pPr>
              <w:rPr>
                <w:lang w:val="fr-FR"/>
              </w:rPr>
            </w:pPr>
            <w:r>
              <w:rPr>
                <w:lang w:val="fr-FR"/>
              </w:rPr>
              <w:t>Degré 3</w:t>
            </w:r>
          </w:p>
        </w:tc>
        <w:tc>
          <w:tcPr>
            <w:tcW w:w="2192" w:type="dxa"/>
          </w:tcPr>
          <w:p w14:paraId="3519ADAA" w14:textId="30AE9638" w:rsidR="008267C0" w:rsidRDefault="008267C0">
            <w:pPr>
              <w:rPr>
                <w:lang w:val="fr-FR"/>
              </w:rPr>
            </w:pPr>
            <w:r>
              <w:rPr>
                <w:lang w:val="fr-FR"/>
              </w:rPr>
              <w:t>Degré 4</w:t>
            </w:r>
          </w:p>
        </w:tc>
      </w:tr>
      <w:tr w:rsidR="008267C0" w14:paraId="0842AC1E" w14:textId="556EF916" w:rsidTr="008267C0">
        <w:tc>
          <w:tcPr>
            <w:tcW w:w="1965" w:type="dxa"/>
          </w:tcPr>
          <w:p w14:paraId="054D23D7" w14:textId="4E7FF598" w:rsidR="00ED66A5" w:rsidRPr="00847C1D" w:rsidRDefault="008267C0">
            <w:pPr>
              <w:rPr>
                <w:lang w:val="fr-FR"/>
              </w:rPr>
            </w:pPr>
            <w:r>
              <w:t xml:space="preserve">L'élève </w:t>
            </w:r>
            <w:r w:rsidR="00847C1D">
              <w:t>n’est</w:t>
            </w:r>
            <w:r w:rsidR="00847C1D">
              <w:rPr>
                <w:lang w:val="fr-FR"/>
              </w:rPr>
              <w:t xml:space="preserve"> pas concentré sur les indicateurs permettant des rétroactions efficaces.</w:t>
            </w:r>
          </w:p>
          <w:p w14:paraId="4569D5FA" w14:textId="06539BD9" w:rsidR="008267C0" w:rsidRDefault="008267C0">
            <w:pPr>
              <w:rPr>
                <w:lang w:val="fr-FR"/>
              </w:rPr>
            </w:pPr>
            <w:r>
              <w:t xml:space="preserve"> Ne parvient pas à indiquer un nombre de répétitions fiable</w:t>
            </w:r>
            <w:r w:rsidR="00847C1D">
              <w:rPr>
                <w:lang w:val="fr-FR"/>
              </w:rPr>
              <w:t>s</w:t>
            </w:r>
            <w:r w:rsidR="00076F58">
              <w:rPr>
                <w:lang w:val="fr-FR"/>
              </w:rPr>
              <w:t>.</w:t>
            </w:r>
            <w:r>
              <w:t xml:space="preserve">  N’identifie pas ou très peu le </w:t>
            </w:r>
            <w:r w:rsidR="00076F58">
              <w:t>non-respect</w:t>
            </w:r>
            <w:r>
              <w:t xml:space="preserve"> de l’amplitude</w:t>
            </w:r>
            <w:r w:rsidR="00847C1D">
              <w:rPr>
                <w:lang w:val="fr-FR"/>
              </w:rPr>
              <w:t xml:space="preserve"> (NO REPS)</w:t>
            </w:r>
            <w:r>
              <w:t xml:space="preserve"> du trajet moteur ou le non-respect des postures sécuritaires</w:t>
            </w:r>
          </w:p>
        </w:tc>
        <w:tc>
          <w:tcPr>
            <w:tcW w:w="2355" w:type="dxa"/>
          </w:tcPr>
          <w:p w14:paraId="4AEFCCC7" w14:textId="1191025A" w:rsidR="00847C1D" w:rsidRDefault="008267C0">
            <w:pPr>
              <w:rPr>
                <w:lang w:val="fr-FR"/>
              </w:rPr>
            </w:pPr>
            <w:r>
              <w:t xml:space="preserve">L'élève collabore au niveau organisationnel avec son partenaire ponctuellement et/ou de manière </w:t>
            </w:r>
            <w:r w:rsidR="00847C1D">
              <w:t>inadaptée</w:t>
            </w:r>
            <w:r w:rsidR="00847C1D">
              <w:rPr>
                <w:lang w:val="fr-FR"/>
              </w:rPr>
              <w:t xml:space="preserve"> (manque de concentration)</w:t>
            </w:r>
          </w:p>
          <w:p w14:paraId="2626BD07" w14:textId="66364487" w:rsidR="008267C0" w:rsidRDefault="00076F58">
            <w:pPr>
              <w:rPr>
                <w:lang w:val="fr-FR"/>
              </w:rPr>
            </w:pPr>
            <w:r>
              <w:t xml:space="preserve"> Indique</w:t>
            </w:r>
            <w:r w:rsidR="008267C0">
              <w:t xml:space="preserve"> de manière approximative le nombre de </w:t>
            </w:r>
            <w:r>
              <w:t>répétitions Identifie</w:t>
            </w:r>
            <w:r w:rsidR="008267C0">
              <w:t xml:space="preserve"> de manière partielle soit le non-respect de l’amplitude du trajet moteur soit le non-respect des postures sécuritaires</w:t>
            </w:r>
          </w:p>
        </w:tc>
        <w:tc>
          <w:tcPr>
            <w:tcW w:w="2550" w:type="dxa"/>
          </w:tcPr>
          <w:p w14:paraId="7456B737" w14:textId="77777777" w:rsidR="00ED66A5" w:rsidRDefault="008267C0">
            <w:r>
              <w:t xml:space="preserve">L'élève est disponible et réactif dans l'instant pour observer et aider son partenaire à partir d'indicateurs simples et exploitables </w:t>
            </w:r>
          </w:p>
          <w:p w14:paraId="01DC1A97" w14:textId="073CFB17" w:rsidR="00ED66A5" w:rsidRPr="00847C1D" w:rsidRDefault="008267C0">
            <w:pPr>
              <w:rPr>
                <w:lang w:val="fr-FR"/>
              </w:rPr>
            </w:pPr>
            <w:r>
              <w:t xml:space="preserve"> Indique le nombre de répétitions </w:t>
            </w:r>
            <w:r w:rsidR="00847C1D">
              <w:rPr>
                <w:lang w:val="fr-FR"/>
              </w:rPr>
              <w:t>à haute voix.</w:t>
            </w:r>
          </w:p>
          <w:p w14:paraId="4047EA84" w14:textId="10C6C3FF" w:rsidR="008267C0" w:rsidRDefault="008267C0">
            <w:pPr>
              <w:rPr>
                <w:lang w:val="fr-FR"/>
              </w:rPr>
            </w:pPr>
            <w:r>
              <w:t xml:space="preserve"> Identifie précisément soit le </w:t>
            </w:r>
            <w:r w:rsidR="00ED66A5">
              <w:t>non-respect</w:t>
            </w:r>
            <w:r>
              <w:t xml:space="preserve"> de l’amplitude du trajet moteur</w:t>
            </w:r>
            <w:r w:rsidR="00847C1D">
              <w:rPr>
                <w:lang w:val="fr-FR"/>
              </w:rPr>
              <w:t>(no-</w:t>
            </w:r>
            <w:proofErr w:type="spellStart"/>
            <w:r w:rsidR="00847C1D">
              <w:rPr>
                <w:lang w:val="fr-FR"/>
              </w:rPr>
              <w:t>reps</w:t>
            </w:r>
            <w:proofErr w:type="spellEnd"/>
            <w:r w:rsidR="00847C1D">
              <w:rPr>
                <w:lang w:val="fr-FR"/>
              </w:rPr>
              <w:t>)</w:t>
            </w:r>
            <w:r>
              <w:t xml:space="preserve"> soit le non-respect des postures sécuritaires</w:t>
            </w:r>
          </w:p>
        </w:tc>
        <w:tc>
          <w:tcPr>
            <w:tcW w:w="2192" w:type="dxa"/>
          </w:tcPr>
          <w:p w14:paraId="4076AD7B" w14:textId="77777777" w:rsidR="00ED66A5" w:rsidRDefault="008267C0">
            <w:r>
              <w:t xml:space="preserve">L'élève est capable de conseiller un partenaire de manière volontaire et à partir d'indicateurs précis et pertinents (mise en relation des données et de ce qui est observé) </w:t>
            </w:r>
          </w:p>
          <w:p w14:paraId="5D40F5D8" w14:textId="77777777" w:rsidR="00ED66A5" w:rsidRDefault="008267C0">
            <w:r>
              <w:t xml:space="preserve"> Indique le nombre de répétitions </w:t>
            </w:r>
          </w:p>
          <w:p w14:paraId="1D56B223" w14:textId="6690D4CF" w:rsidR="008267C0" w:rsidRDefault="008267C0">
            <w:pPr>
              <w:rPr>
                <w:lang w:val="fr-FR"/>
              </w:rPr>
            </w:pPr>
            <w:r>
              <w:t xml:space="preserve"> Identifie constamment le </w:t>
            </w:r>
            <w:r w:rsidR="00ED66A5">
              <w:t>non-respect</w:t>
            </w:r>
            <w:r>
              <w:t xml:space="preserve"> de l’amplitude optimale du trajet moteur et le non-respect des postures sécuritaires</w:t>
            </w:r>
          </w:p>
        </w:tc>
      </w:tr>
    </w:tbl>
    <w:p w14:paraId="20A74D1F" w14:textId="21FCA6D5" w:rsidR="008267C0" w:rsidRDefault="008267C0">
      <w:pPr>
        <w:rPr>
          <w:lang w:val="fr-FR"/>
        </w:rPr>
      </w:pPr>
    </w:p>
    <w:p w14:paraId="7499031B" w14:textId="012F7191" w:rsidR="008267C0" w:rsidRPr="009E6688" w:rsidRDefault="008267C0">
      <w:pPr>
        <w:rPr>
          <w:b/>
          <w:bCs/>
          <w:lang w:val="fr-FR"/>
        </w:rPr>
      </w:pPr>
      <w:r w:rsidRPr="009E6688">
        <w:rPr>
          <w:b/>
          <w:bCs/>
          <w:lang w:val="fr-FR"/>
        </w:rPr>
        <w:t xml:space="preserve">Rôle de coach </w:t>
      </w:r>
    </w:p>
    <w:tbl>
      <w:tblPr>
        <w:tblStyle w:val="Grilledutableau"/>
        <w:tblW w:w="0" w:type="auto"/>
        <w:tblLook w:val="04A0" w:firstRow="1" w:lastRow="0" w:firstColumn="1" w:lastColumn="0" w:noHBand="0" w:noVBand="1"/>
      </w:tblPr>
      <w:tblGrid>
        <w:gridCol w:w="2040"/>
        <w:gridCol w:w="2325"/>
        <w:gridCol w:w="2415"/>
        <w:gridCol w:w="2282"/>
      </w:tblGrid>
      <w:tr w:rsidR="008267C0" w14:paraId="081761FC" w14:textId="7486B9C5" w:rsidTr="008267C0">
        <w:tc>
          <w:tcPr>
            <w:tcW w:w="2040" w:type="dxa"/>
          </w:tcPr>
          <w:p w14:paraId="3C64F4FD" w14:textId="1C141F53" w:rsidR="008267C0" w:rsidRDefault="008267C0">
            <w:pPr>
              <w:rPr>
                <w:lang w:val="fr-FR"/>
              </w:rPr>
            </w:pPr>
            <w:r>
              <w:rPr>
                <w:lang w:val="fr-FR"/>
              </w:rPr>
              <w:t>Degré 1</w:t>
            </w:r>
          </w:p>
        </w:tc>
        <w:tc>
          <w:tcPr>
            <w:tcW w:w="2325" w:type="dxa"/>
          </w:tcPr>
          <w:p w14:paraId="355531D9" w14:textId="37FF6AF4" w:rsidR="008267C0" w:rsidRDefault="008267C0">
            <w:pPr>
              <w:rPr>
                <w:lang w:val="fr-FR"/>
              </w:rPr>
            </w:pPr>
            <w:r>
              <w:rPr>
                <w:lang w:val="fr-FR"/>
              </w:rPr>
              <w:t>Degré 2</w:t>
            </w:r>
          </w:p>
        </w:tc>
        <w:tc>
          <w:tcPr>
            <w:tcW w:w="2415" w:type="dxa"/>
          </w:tcPr>
          <w:p w14:paraId="56F03C45" w14:textId="6CFD65FF" w:rsidR="008267C0" w:rsidRDefault="008267C0">
            <w:pPr>
              <w:rPr>
                <w:lang w:val="fr-FR"/>
              </w:rPr>
            </w:pPr>
            <w:r>
              <w:rPr>
                <w:lang w:val="fr-FR"/>
              </w:rPr>
              <w:t>Degré 3</w:t>
            </w:r>
          </w:p>
        </w:tc>
        <w:tc>
          <w:tcPr>
            <w:tcW w:w="2282" w:type="dxa"/>
          </w:tcPr>
          <w:p w14:paraId="6F91A975" w14:textId="15E410CA" w:rsidR="008267C0" w:rsidRDefault="008267C0">
            <w:pPr>
              <w:rPr>
                <w:lang w:val="fr-FR"/>
              </w:rPr>
            </w:pPr>
            <w:r>
              <w:rPr>
                <w:lang w:val="fr-FR"/>
              </w:rPr>
              <w:t>Degré 4</w:t>
            </w:r>
          </w:p>
        </w:tc>
      </w:tr>
      <w:tr w:rsidR="008267C0" w14:paraId="74DFE90A" w14:textId="525A7A33" w:rsidTr="008267C0">
        <w:tc>
          <w:tcPr>
            <w:tcW w:w="2040" w:type="dxa"/>
          </w:tcPr>
          <w:p w14:paraId="006C32B5" w14:textId="48FEC212" w:rsidR="00ED66A5" w:rsidRDefault="008267C0">
            <w:r>
              <w:t xml:space="preserve"> Peu ou pas attentif dans l’observation (Amplitude, respiration, rythme, postures sécuritaires) et l’analyse des ressentis (Ex : discute avec un camarade</w:t>
            </w:r>
            <w:r w:rsidR="00885198">
              <w:rPr>
                <w:lang w:val="fr-FR"/>
              </w:rPr>
              <w:t xml:space="preserve"> ou</w:t>
            </w:r>
            <w:r>
              <w:t xml:space="preserve"> </w:t>
            </w:r>
            <w:r w:rsidR="00885198">
              <w:rPr>
                <w:lang w:val="fr-FR"/>
              </w:rPr>
              <w:t>toujours</w:t>
            </w:r>
            <w:r>
              <w:t xml:space="preserve"> assis). </w:t>
            </w:r>
          </w:p>
          <w:p w14:paraId="0416AC62" w14:textId="1C2988A7" w:rsidR="008267C0" w:rsidRDefault="008267C0">
            <w:pPr>
              <w:rPr>
                <w:lang w:val="fr-FR"/>
              </w:rPr>
            </w:pPr>
            <w:r>
              <w:t xml:space="preserve"> N’apporte pas de conseils.</w:t>
            </w:r>
          </w:p>
        </w:tc>
        <w:tc>
          <w:tcPr>
            <w:tcW w:w="2325" w:type="dxa"/>
          </w:tcPr>
          <w:p w14:paraId="603DFC8A" w14:textId="787D5183" w:rsidR="008267C0" w:rsidRDefault="008267C0">
            <w:pPr>
              <w:rPr>
                <w:lang w:val="fr-FR"/>
              </w:rPr>
            </w:pPr>
            <w:r>
              <w:t xml:space="preserve">L'élève collabore au niveau organisationnel avec son partenaire ponctuellement et/ou de manière </w:t>
            </w:r>
            <w:r w:rsidR="00076F58">
              <w:t>inadaptée Partiellement</w:t>
            </w:r>
            <w:r>
              <w:t xml:space="preserve"> attentif dans l’observation ou l’analyse des ressentis Apporte des conseils essentiellement de l’ordre de l’encouragement (Ex : " </w:t>
            </w:r>
            <w:r w:rsidR="00624B74">
              <w:rPr>
                <w:lang w:val="fr-FR"/>
              </w:rPr>
              <w:t>top</w:t>
            </w:r>
            <w:r>
              <w:t xml:space="preserve">", "continue", </w:t>
            </w:r>
            <w:r>
              <w:lastRenderedPageBreak/>
              <w:t xml:space="preserve">"encore </w:t>
            </w:r>
            <w:r w:rsidR="00624B74">
              <w:rPr>
                <w:lang w:val="fr-FR"/>
              </w:rPr>
              <w:t>4</w:t>
            </w:r>
            <w:r>
              <w:t xml:space="preserve"> répétitions"…)</w:t>
            </w:r>
          </w:p>
        </w:tc>
        <w:tc>
          <w:tcPr>
            <w:tcW w:w="2415" w:type="dxa"/>
          </w:tcPr>
          <w:p w14:paraId="290A9BE3" w14:textId="77777777" w:rsidR="00ED66A5" w:rsidRDefault="008267C0">
            <w:r>
              <w:lastRenderedPageBreak/>
              <w:t xml:space="preserve">L'élève est disponible et réactif dans l'instant pour observer et aider son partenaire à partir d'indicateurs simples et exploitables </w:t>
            </w:r>
          </w:p>
          <w:p w14:paraId="4B430F27" w14:textId="687D0E8F" w:rsidR="008267C0" w:rsidRDefault="008267C0">
            <w:pPr>
              <w:rPr>
                <w:lang w:val="fr-FR"/>
              </w:rPr>
            </w:pPr>
            <w:r>
              <w:t xml:space="preserve">Attentif et impliqué dans l’observation </w:t>
            </w:r>
            <w:r w:rsidR="00624B74">
              <w:rPr>
                <w:lang w:val="fr-FR"/>
              </w:rPr>
              <w:t xml:space="preserve">ou </w:t>
            </w:r>
            <w:r>
              <w:t xml:space="preserve">l'analyse des </w:t>
            </w:r>
            <w:r w:rsidR="00076F58">
              <w:t>ressentis Apporte</w:t>
            </w:r>
            <w:r>
              <w:t xml:space="preserve"> des conseils justes mais génériques (Ex : "tends tes bras", "</w:t>
            </w:r>
            <w:r w:rsidR="00624B74">
              <w:rPr>
                <w:lang w:val="fr-FR"/>
              </w:rPr>
              <w:t xml:space="preserve">les genoux passent </w:t>
            </w:r>
            <w:r w:rsidR="00624B74">
              <w:rPr>
                <w:lang w:val="fr-FR"/>
              </w:rPr>
              <w:lastRenderedPageBreak/>
              <w:t>derrière les fessiers</w:t>
            </w:r>
            <w:r w:rsidR="00F956F0">
              <w:rPr>
                <w:lang w:val="fr-FR"/>
              </w:rPr>
              <w:t> ; place</w:t>
            </w:r>
            <w:r w:rsidR="00624B74">
              <w:rPr>
                <w:lang w:val="fr-FR"/>
              </w:rPr>
              <w:t xml:space="preserve"> ton dos droit </w:t>
            </w:r>
            <w:r>
              <w:t>"…)</w:t>
            </w:r>
          </w:p>
        </w:tc>
        <w:tc>
          <w:tcPr>
            <w:tcW w:w="2282" w:type="dxa"/>
          </w:tcPr>
          <w:p w14:paraId="5FCC9BE4" w14:textId="45ED3FDA" w:rsidR="00ED66A5" w:rsidRDefault="008267C0">
            <w:r>
              <w:lastRenderedPageBreak/>
              <w:t xml:space="preserve">L'élève est capable de conseiller </w:t>
            </w:r>
            <w:r w:rsidR="00624B74">
              <w:rPr>
                <w:lang w:val="fr-FR"/>
              </w:rPr>
              <w:t>son</w:t>
            </w:r>
            <w:r>
              <w:t xml:space="preserve"> </w:t>
            </w:r>
            <w:r w:rsidR="00624B74">
              <w:rPr>
                <w:lang w:val="fr-FR"/>
              </w:rPr>
              <w:t>camarade</w:t>
            </w:r>
            <w:r>
              <w:t xml:space="preserve"> de manière volontaire et à partir d'indicateurs précis et pertinents (mise en relation des données et de ce qui est observé) </w:t>
            </w:r>
          </w:p>
          <w:p w14:paraId="740EC92C" w14:textId="5E5EC0D7" w:rsidR="008267C0" w:rsidRDefault="008267C0">
            <w:pPr>
              <w:rPr>
                <w:lang w:val="fr-FR"/>
              </w:rPr>
            </w:pPr>
            <w:r>
              <w:t xml:space="preserve"> Attentif et impliqué dans l’observation </w:t>
            </w:r>
            <w:r w:rsidR="00624B74">
              <w:rPr>
                <w:lang w:val="fr-FR"/>
              </w:rPr>
              <w:t xml:space="preserve">et </w:t>
            </w:r>
            <w:r>
              <w:t xml:space="preserve">l'analyse des ressentis Apporte des conseils </w:t>
            </w:r>
            <w:r>
              <w:lastRenderedPageBreak/>
              <w:t>pertinents et ciblés par rapport aux actions de son partenaire</w:t>
            </w:r>
          </w:p>
        </w:tc>
      </w:tr>
    </w:tbl>
    <w:p w14:paraId="142476E2" w14:textId="20A47E3C" w:rsidR="008267C0" w:rsidRDefault="008267C0">
      <w:pPr>
        <w:rPr>
          <w:lang w:val="fr-FR"/>
        </w:rPr>
      </w:pPr>
    </w:p>
    <w:tbl>
      <w:tblPr>
        <w:tblStyle w:val="Grilledutableau"/>
        <w:tblW w:w="0" w:type="auto"/>
        <w:tblLook w:val="04A0" w:firstRow="1" w:lastRow="0" w:firstColumn="1" w:lastColumn="0" w:noHBand="0" w:noVBand="1"/>
      </w:tblPr>
      <w:tblGrid>
        <w:gridCol w:w="2655"/>
        <w:gridCol w:w="1500"/>
        <w:gridCol w:w="750"/>
        <w:gridCol w:w="735"/>
        <w:gridCol w:w="240"/>
        <w:gridCol w:w="1005"/>
        <w:gridCol w:w="345"/>
        <w:gridCol w:w="1832"/>
      </w:tblGrid>
      <w:tr w:rsidR="00F956F0" w14:paraId="2DAD54B7" w14:textId="77777777" w:rsidTr="00236941">
        <w:trPr>
          <w:trHeight w:val="314"/>
        </w:trPr>
        <w:tc>
          <w:tcPr>
            <w:tcW w:w="9062" w:type="dxa"/>
            <w:gridSpan w:val="8"/>
          </w:tcPr>
          <w:p w14:paraId="1494DB4A" w14:textId="5A05BE1B" w:rsidR="00F956F0" w:rsidRPr="009E6688" w:rsidRDefault="00F956F0" w:rsidP="009E6688">
            <w:pPr>
              <w:jc w:val="center"/>
              <w:rPr>
                <w:b/>
                <w:bCs/>
                <w:lang w:val="fr-FR"/>
              </w:rPr>
            </w:pPr>
            <w:r w:rsidRPr="009E6688">
              <w:rPr>
                <w:b/>
                <w:bCs/>
                <w:lang w:val="fr-FR"/>
              </w:rPr>
              <w:t>SPORT ADAPTE : CROSS-TRAINING -CONTRAT SANTE /SURPOIDS- OBESITE</w:t>
            </w:r>
          </w:p>
        </w:tc>
      </w:tr>
      <w:tr w:rsidR="00F956F0" w14:paraId="434B7E13" w14:textId="77777777" w:rsidTr="00236941">
        <w:trPr>
          <w:trHeight w:val="405"/>
        </w:trPr>
        <w:tc>
          <w:tcPr>
            <w:tcW w:w="2655" w:type="dxa"/>
            <w:vMerge w:val="restart"/>
          </w:tcPr>
          <w:p w14:paraId="6D97B81C" w14:textId="77777777" w:rsidR="00F956F0" w:rsidRDefault="00F956F0" w:rsidP="00236941">
            <w:pPr>
              <w:jc w:val="center"/>
              <w:rPr>
                <w:lang w:val="fr-FR"/>
              </w:rPr>
            </w:pPr>
          </w:p>
          <w:p w14:paraId="707EFCE2" w14:textId="77777777" w:rsidR="00F956F0" w:rsidRDefault="00F956F0" w:rsidP="00236941">
            <w:pPr>
              <w:jc w:val="center"/>
              <w:rPr>
                <w:lang w:val="fr-FR"/>
              </w:rPr>
            </w:pPr>
            <w:r>
              <w:rPr>
                <w:lang w:val="fr-FR"/>
              </w:rPr>
              <w:t>EXERCICES ADAPTES</w:t>
            </w:r>
          </w:p>
          <w:p w14:paraId="52B86DE6" w14:textId="77777777" w:rsidR="00F956F0" w:rsidRDefault="00F956F0" w:rsidP="00236941">
            <w:pPr>
              <w:jc w:val="center"/>
              <w:rPr>
                <w:lang w:val="fr-FR"/>
              </w:rPr>
            </w:pPr>
          </w:p>
          <w:p w14:paraId="085CFDE1" w14:textId="77777777" w:rsidR="00F956F0" w:rsidRPr="00AC0437" w:rsidRDefault="00F956F0" w:rsidP="00236941">
            <w:pPr>
              <w:jc w:val="center"/>
              <w:rPr>
                <w:b/>
                <w:lang w:val="fr-FR"/>
              </w:rPr>
            </w:pPr>
            <w:r w:rsidRPr="00AC0437">
              <w:rPr>
                <w:b/>
                <w:lang w:val="fr-FR"/>
              </w:rPr>
              <w:t>TYPES DE MOUVEMENT</w:t>
            </w:r>
          </w:p>
        </w:tc>
        <w:tc>
          <w:tcPr>
            <w:tcW w:w="1500" w:type="dxa"/>
          </w:tcPr>
          <w:p w14:paraId="728454BC" w14:textId="77777777" w:rsidR="00F956F0" w:rsidRDefault="00F956F0" w:rsidP="00236941">
            <w:pPr>
              <w:jc w:val="center"/>
              <w:rPr>
                <w:lang w:val="fr-FR"/>
              </w:rPr>
            </w:pPr>
            <w:r>
              <w:rPr>
                <w:lang w:val="fr-FR"/>
              </w:rPr>
              <w:t>Amplitude</w:t>
            </w:r>
          </w:p>
        </w:tc>
        <w:tc>
          <w:tcPr>
            <w:tcW w:w="1485" w:type="dxa"/>
            <w:gridSpan w:val="2"/>
          </w:tcPr>
          <w:p w14:paraId="59B3B2BF" w14:textId="77777777" w:rsidR="00F956F0" w:rsidRDefault="00F956F0" w:rsidP="00236941">
            <w:pPr>
              <w:jc w:val="center"/>
              <w:rPr>
                <w:lang w:val="fr-FR"/>
              </w:rPr>
            </w:pPr>
            <w:r>
              <w:rPr>
                <w:lang w:val="fr-FR"/>
              </w:rPr>
              <w:t>Vitesse</w:t>
            </w:r>
          </w:p>
        </w:tc>
        <w:tc>
          <w:tcPr>
            <w:tcW w:w="1590" w:type="dxa"/>
            <w:gridSpan w:val="3"/>
          </w:tcPr>
          <w:p w14:paraId="5DDD2C5E" w14:textId="77777777" w:rsidR="00F956F0" w:rsidRDefault="00F956F0" w:rsidP="00236941">
            <w:pPr>
              <w:jc w:val="center"/>
              <w:rPr>
                <w:lang w:val="fr-FR"/>
              </w:rPr>
            </w:pPr>
            <w:r>
              <w:rPr>
                <w:lang w:val="fr-FR"/>
              </w:rPr>
              <w:t>Charge</w:t>
            </w:r>
          </w:p>
        </w:tc>
        <w:tc>
          <w:tcPr>
            <w:tcW w:w="1832" w:type="dxa"/>
          </w:tcPr>
          <w:p w14:paraId="08FBE9F8" w14:textId="77777777" w:rsidR="00F956F0" w:rsidRDefault="00F956F0" w:rsidP="00236941">
            <w:pPr>
              <w:jc w:val="center"/>
              <w:rPr>
                <w:lang w:val="fr-FR"/>
              </w:rPr>
            </w:pPr>
            <w:r>
              <w:rPr>
                <w:lang w:val="fr-FR"/>
              </w:rPr>
              <w:t>Posture</w:t>
            </w:r>
          </w:p>
        </w:tc>
      </w:tr>
      <w:tr w:rsidR="00F956F0" w14:paraId="3FC06A12" w14:textId="77777777" w:rsidTr="00236941">
        <w:trPr>
          <w:trHeight w:val="1455"/>
        </w:trPr>
        <w:tc>
          <w:tcPr>
            <w:tcW w:w="2655" w:type="dxa"/>
            <w:vMerge/>
          </w:tcPr>
          <w:p w14:paraId="42307478" w14:textId="77777777" w:rsidR="00F956F0" w:rsidRDefault="00F956F0" w:rsidP="00236941">
            <w:pPr>
              <w:rPr>
                <w:lang w:val="fr-FR"/>
              </w:rPr>
            </w:pPr>
          </w:p>
        </w:tc>
        <w:tc>
          <w:tcPr>
            <w:tcW w:w="1500" w:type="dxa"/>
          </w:tcPr>
          <w:p w14:paraId="57F10A11" w14:textId="77777777" w:rsidR="00F956F0" w:rsidRDefault="00F956F0" w:rsidP="00236941">
            <w:pPr>
              <w:rPr>
                <w:lang w:val="fr-FR"/>
              </w:rPr>
            </w:pPr>
            <w:r>
              <w:rPr>
                <w:lang w:val="fr-FR"/>
              </w:rPr>
              <w:t>-squat avec chaise</w:t>
            </w:r>
          </w:p>
          <w:p w14:paraId="551C0C49" w14:textId="77777777" w:rsidR="00F956F0" w:rsidRDefault="00F956F0" w:rsidP="00236941">
            <w:pPr>
              <w:rPr>
                <w:lang w:val="fr-FR"/>
              </w:rPr>
            </w:pPr>
            <w:r>
              <w:rPr>
                <w:lang w:val="fr-FR"/>
              </w:rPr>
              <w:t xml:space="preserve">-si choix matériel </w:t>
            </w:r>
            <w:proofErr w:type="spellStart"/>
            <w:r>
              <w:rPr>
                <w:lang w:val="fr-FR"/>
              </w:rPr>
              <w:t>step</w:t>
            </w:r>
            <w:proofErr w:type="spellEnd"/>
            <w:r>
              <w:rPr>
                <w:lang w:val="fr-FR"/>
              </w:rPr>
              <w:t xml:space="preserve">(prendre </w:t>
            </w:r>
            <w:proofErr w:type="spellStart"/>
            <w:r>
              <w:rPr>
                <w:lang w:val="fr-FR"/>
              </w:rPr>
              <w:t>step</w:t>
            </w:r>
            <w:proofErr w:type="spellEnd"/>
            <w:r>
              <w:rPr>
                <w:lang w:val="fr-FR"/>
              </w:rPr>
              <w:t xml:space="preserve"> court)</w:t>
            </w:r>
          </w:p>
        </w:tc>
        <w:tc>
          <w:tcPr>
            <w:tcW w:w="1485" w:type="dxa"/>
            <w:gridSpan w:val="2"/>
          </w:tcPr>
          <w:p w14:paraId="30102BC1" w14:textId="77777777" w:rsidR="00F956F0" w:rsidRDefault="00F956F0" w:rsidP="00236941">
            <w:pPr>
              <w:rPr>
                <w:lang w:val="fr-FR"/>
              </w:rPr>
            </w:pPr>
            <w:r>
              <w:rPr>
                <w:lang w:val="fr-FR"/>
              </w:rPr>
              <w:t>-Limiter la vitesse d’exécution pour maintien posture</w:t>
            </w:r>
          </w:p>
        </w:tc>
        <w:tc>
          <w:tcPr>
            <w:tcW w:w="1590" w:type="dxa"/>
            <w:gridSpan w:val="3"/>
          </w:tcPr>
          <w:p w14:paraId="776B5FC7" w14:textId="77777777" w:rsidR="00F956F0" w:rsidRDefault="00F956F0" w:rsidP="00236941">
            <w:pPr>
              <w:rPr>
                <w:lang w:val="fr-FR"/>
              </w:rPr>
            </w:pPr>
            <w:r>
              <w:rPr>
                <w:lang w:val="fr-FR"/>
              </w:rPr>
              <w:t xml:space="preserve">-charges légères et </w:t>
            </w:r>
            <w:proofErr w:type="spellStart"/>
            <w:r>
              <w:rPr>
                <w:lang w:val="fr-FR"/>
              </w:rPr>
              <w:t>élastibandes</w:t>
            </w:r>
            <w:proofErr w:type="spellEnd"/>
          </w:p>
        </w:tc>
        <w:tc>
          <w:tcPr>
            <w:tcW w:w="1832" w:type="dxa"/>
          </w:tcPr>
          <w:p w14:paraId="6D465F3C" w14:textId="77777777" w:rsidR="00F956F0" w:rsidRDefault="00F956F0" w:rsidP="00236941">
            <w:pPr>
              <w:rPr>
                <w:lang w:val="fr-FR"/>
              </w:rPr>
            </w:pPr>
            <w:r>
              <w:rPr>
                <w:lang w:val="fr-FR"/>
              </w:rPr>
              <w:t>-concentration dos plat, regard horizontal sur squat</w:t>
            </w:r>
          </w:p>
        </w:tc>
      </w:tr>
      <w:tr w:rsidR="00F956F0" w14:paraId="49C64C72" w14:textId="77777777" w:rsidTr="00236941">
        <w:trPr>
          <w:trHeight w:val="750"/>
        </w:trPr>
        <w:tc>
          <w:tcPr>
            <w:tcW w:w="2655" w:type="dxa"/>
            <w:vMerge/>
          </w:tcPr>
          <w:p w14:paraId="53B21652" w14:textId="77777777" w:rsidR="00F956F0" w:rsidRDefault="00F956F0" w:rsidP="00236941">
            <w:pPr>
              <w:rPr>
                <w:lang w:val="fr-FR"/>
              </w:rPr>
            </w:pPr>
          </w:p>
        </w:tc>
        <w:tc>
          <w:tcPr>
            <w:tcW w:w="6407" w:type="dxa"/>
            <w:gridSpan w:val="7"/>
          </w:tcPr>
          <w:p w14:paraId="720F2333" w14:textId="77777777" w:rsidR="00F956F0" w:rsidRPr="00AC0437" w:rsidRDefault="00F956F0" w:rsidP="00236941">
            <w:pPr>
              <w:rPr>
                <w:i/>
                <w:lang w:val="fr-FR"/>
              </w:rPr>
            </w:pPr>
            <w:r w:rsidRPr="00AC0437">
              <w:rPr>
                <w:i/>
                <w:lang w:val="fr-FR"/>
              </w:rPr>
              <w:t>BILAN</w:t>
            </w:r>
            <w:r>
              <w:rPr>
                <w:i/>
                <w:lang w:val="fr-FR"/>
              </w:rPr>
              <w:t xml:space="preserve"> : Utiliser chaise, </w:t>
            </w:r>
            <w:proofErr w:type="spellStart"/>
            <w:r>
              <w:rPr>
                <w:i/>
                <w:lang w:val="fr-FR"/>
              </w:rPr>
              <w:t>élastibande</w:t>
            </w:r>
            <w:proofErr w:type="spellEnd"/>
            <w:r>
              <w:rPr>
                <w:i/>
                <w:lang w:val="fr-FR"/>
              </w:rPr>
              <w:t>, sangles, poids du corps ou charges légères ; pas de gainage faciale</w:t>
            </w:r>
          </w:p>
        </w:tc>
      </w:tr>
      <w:tr w:rsidR="00F956F0" w14:paraId="2528F2C5" w14:textId="77777777" w:rsidTr="00236941">
        <w:trPr>
          <w:trHeight w:val="375"/>
        </w:trPr>
        <w:tc>
          <w:tcPr>
            <w:tcW w:w="2655" w:type="dxa"/>
            <w:vMerge w:val="restart"/>
          </w:tcPr>
          <w:p w14:paraId="576F8110" w14:textId="77777777" w:rsidR="00F956F0" w:rsidRDefault="00F956F0" w:rsidP="00236941">
            <w:pPr>
              <w:jc w:val="center"/>
              <w:rPr>
                <w:lang w:val="fr-FR"/>
              </w:rPr>
            </w:pPr>
          </w:p>
          <w:p w14:paraId="6BB71FDF" w14:textId="77777777" w:rsidR="00F956F0" w:rsidRDefault="00F956F0" w:rsidP="00236941">
            <w:pPr>
              <w:jc w:val="center"/>
              <w:rPr>
                <w:lang w:val="fr-FR"/>
              </w:rPr>
            </w:pPr>
            <w:r>
              <w:rPr>
                <w:lang w:val="fr-FR"/>
              </w:rPr>
              <w:t>EXERCICES ADAPTES</w:t>
            </w:r>
          </w:p>
          <w:p w14:paraId="6B4E9EC7" w14:textId="77777777" w:rsidR="00F956F0" w:rsidRDefault="00F956F0" w:rsidP="00236941">
            <w:pPr>
              <w:jc w:val="center"/>
              <w:rPr>
                <w:lang w:val="fr-FR"/>
              </w:rPr>
            </w:pPr>
          </w:p>
          <w:p w14:paraId="422E205E" w14:textId="77777777" w:rsidR="00F956F0" w:rsidRPr="00AC0437" w:rsidRDefault="00F956F0" w:rsidP="00236941">
            <w:pPr>
              <w:jc w:val="center"/>
              <w:rPr>
                <w:b/>
                <w:lang w:val="fr-FR"/>
              </w:rPr>
            </w:pPr>
            <w:r w:rsidRPr="00AC0437">
              <w:rPr>
                <w:b/>
                <w:lang w:val="fr-FR"/>
              </w:rPr>
              <w:t>TYPES D’EFFORTS</w:t>
            </w:r>
          </w:p>
        </w:tc>
        <w:tc>
          <w:tcPr>
            <w:tcW w:w="2250" w:type="dxa"/>
            <w:gridSpan w:val="2"/>
          </w:tcPr>
          <w:p w14:paraId="7E9C9B86" w14:textId="77777777" w:rsidR="00F956F0" w:rsidRDefault="00F956F0" w:rsidP="00236941">
            <w:pPr>
              <w:jc w:val="center"/>
              <w:rPr>
                <w:lang w:val="fr-FR"/>
              </w:rPr>
            </w:pPr>
            <w:r>
              <w:rPr>
                <w:lang w:val="fr-FR"/>
              </w:rPr>
              <w:t>Musculaires</w:t>
            </w:r>
          </w:p>
        </w:tc>
        <w:tc>
          <w:tcPr>
            <w:tcW w:w="1980" w:type="dxa"/>
            <w:gridSpan w:val="3"/>
          </w:tcPr>
          <w:p w14:paraId="59075AAA" w14:textId="77777777" w:rsidR="00F956F0" w:rsidRDefault="00F956F0" w:rsidP="00236941">
            <w:pPr>
              <w:jc w:val="center"/>
              <w:rPr>
                <w:lang w:val="fr-FR"/>
              </w:rPr>
            </w:pPr>
            <w:r>
              <w:rPr>
                <w:lang w:val="fr-FR"/>
              </w:rPr>
              <w:t>Cardio-vasculaires</w:t>
            </w:r>
          </w:p>
        </w:tc>
        <w:tc>
          <w:tcPr>
            <w:tcW w:w="2177" w:type="dxa"/>
            <w:gridSpan w:val="2"/>
          </w:tcPr>
          <w:p w14:paraId="0A2E16AF" w14:textId="77777777" w:rsidR="00F956F0" w:rsidRDefault="00F956F0" w:rsidP="00236941">
            <w:pPr>
              <w:jc w:val="center"/>
              <w:rPr>
                <w:lang w:val="fr-FR"/>
              </w:rPr>
            </w:pPr>
            <w:r>
              <w:rPr>
                <w:lang w:val="fr-FR"/>
              </w:rPr>
              <w:t>Respiratoires</w:t>
            </w:r>
          </w:p>
        </w:tc>
      </w:tr>
      <w:tr w:rsidR="00F956F0" w14:paraId="0AE6DC6E" w14:textId="77777777" w:rsidTr="00236941">
        <w:trPr>
          <w:trHeight w:val="1605"/>
        </w:trPr>
        <w:tc>
          <w:tcPr>
            <w:tcW w:w="2655" w:type="dxa"/>
            <w:vMerge/>
          </w:tcPr>
          <w:p w14:paraId="2EF63613" w14:textId="77777777" w:rsidR="00F956F0" w:rsidRDefault="00F956F0" w:rsidP="00236941">
            <w:pPr>
              <w:rPr>
                <w:lang w:val="fr-FR"/>
              </w:rPr>
            </w:pPr>
          </w:p>
        </w:tc>
        <w:tc>
          <w:tcPr>
            <w:tcW w:w="2250" w:type="dxa"/>
            <w:gridSpan w:val="2"/>
          </w:tcPr>
          <w:p w14:paraId="36854DD2" w14:textId="77777777" w:rsidR="00F956F0" w:rsidRDefault="00F956F0" w:rsidP="00236941">
            <w:pPr>
              <w:rPr>
                <w:lang w:val="fr-FR"/>
              </w:rPr>
            </w:pPr>
            <w:r>
              <w:rPr>
                <w:lang w:val="fr-FR"/>
              </w:rPr>
              <w:t>-favoriser la marche plutôt que la course</w:t>
            </w:r>
          </w:p>
          <w:p w14:paraId="33073FBD" w14:textId="77777777" w:rsidR="00F956F0" w:rsidRDefault="00F956F0" w:rsidP="00236941">
            <w:pPr>
              <w:rPr>
                <w:lang w:val="fr-FR"/>
              </w:rPr>
            </w:pPr>
            <w:r>
              <w:rPr>
                <w:lang w:val="fr-FR"/>
              </w:rPr>
              <w:t>-pas ou peu de gainage sur les abdominaux</w:t>
            </w:r>
          </w:p>
        </w:tc>
        <w:tc>
          <w:tcPr>
            <w:tcW w:w="1980" w:type="dxa"/>
            <w:gridSpan w:val="3"/>
          </w:tcPr>
          <w:p w14:paraId="38251652" w14:textId="77777777" w:rsidR="00F956F0" w:rsidRDefault="00F956F0" w:rsidP="00236941">
            <w:pPr>
              <w:rPr>
                <w:lang w:val="fr-FR"/>
              </w:rPr>
            </w:pPr>
            <w:r>
              <w:rPr>
                <w:lang w:val="fr-FR"/>
              </w:rPr>
              <w:t>-VMA limitée (évaluation diagnostique demi-fond)</w:t>
            </w:r>
          </w:p>
        </w:tc>
        <w:tc>
          <w:tcPr>
            <w:tcW w:w="2177" w:type="dxa"/>
            <w:gridSpan w:val="2"/>
          </w:tcPr>
          <w:p w14:paraId="01D60768" w14:textId="77777777" w:rsidR="00F956F0" w:rsidRDefault="00F956F0" w:rsidP="00236941">
            <w:pPr>
              <w:rPr>
                <w:lang w:val="fr-FR"/>
              </w:rPr>
            </w:pPr>
          </w:p>
        </w:tc>
      </w:tr>
      <w:tr w:rsidR="00F956F0" w14:paraId="4290F50C" w14:textId="77777777" w:rsidTr="00236941">
        <w:trPr>
          <w:trHeight w:val="448"/>
        </w:trPr>
        <w:tc>
          <w:tcPr>
            <w:tcW w:w="2655" w:type="dxa"/>
            <w:vMerge/>
          </w:tcPr>
          <w:p w14:paraId="55A30B8E" w14:textId="77777777" w:rsidR="00F956F0" w:rsidRDefault="00F956F0" w:rsidP="00236941">
            <w:pPr>
              <w:rPr>
                <w:lang w:val="fr-FR"/>
              </w:rPr>
            </w:pPr>
          </w:p>
        </w:tc>
        <w:tc>
          <w:tcPr>
            <w:tcW w:w="6407" w:type="dxa"/>
            <w:gridSpan w:val="7"/>
          </w:tcPr>
          <w:p w14:paraId="6AFF1BC5" w14:textId="77777777" w:rsidR="00F956F0" w:rsidRDefault="00F956F0" w:rsidP="00236941">
            <w:pPr>
              <w:rPr>
                <w:i/>
                <w:lang w:val="fr-FR"/>
              </w:rPr>
            </w:pPr>
            <w:r w:rsidRPr="00AC0437">
              <w:rPr>
                <w:i/>
                <w:lang w:val="fr-FR"/>
              </w:rPr>
              <w:t>BILAN</w:t>
            </w:r>
            <w:r>
              <w:rPr>
                <w:i/>
                <w:lang w:val="fr-FR"/>
              </w:rPr>
              <w:t xml:space="preserve"> –Utiliser de préférence banc incliné pour les abdominaux.</w:t>
            </w:r>
          </w:p>
          <w:p w14:paraId="57D93346" w14:textId="77777777" w:rsidR="00F956F0" w:rsidRPr="00AC0437" w:rsidRDefault="00F956F0" w:rsidP="00236941">
            <w:pPr>
              <w:rPr>
                <w:i/>
                <w:lang w:val="fr-FR"/>
              </w:rPr>
            </w:pPr>
            <w:r>
              <w:rPr>
                <w:i/>
                <w:lang w:val="fr-FR"/>
              </w:rPr>
              <w:t>-Favoriser la marche (</w:t>
            </w:r>
            <w:proofErr w:type="spellStart"/>
            <w:r>
              <w:rPr>
                <w:i/>
                <w:lang w:val="fr-FR"/>
              </w:rPr>
              <w:t>walk</w:t>
            </w:r>
            <w:proofErr w:type="spellEnd"/>
            <w:r>
              <w:rPr>
                <w:i/>
                <w:lang w:val="fr-FR"/>
              </w:rPr>
              <w:t xml:space="preserve"> </w:t>
            </w:r>
            <w:proofErr w:type="spellStart"/>
            <w:r>
              <w:rPr>
                <w:i/>
                <w:lang w:val="fr-FR"/>
              </w:rPr>
              <w:t>farmer</w:t>
            </w:r>
            <w:proofErr w:type="spellEnd"/>
            <w:r>
              <w:rPr>
                <w:i/>
                <w:lang w:val="fr-FR"/>
              </w:rPr>
              <w:t xml:space="preserve"> avec charge légère) sans </w:t>
            </w:r>
            <w:proofErr w:type="spellStart"/>
            <w:r>
              <w:rPr>
                <w:i/>
                <w:lang w:val="fr-FR"/>
              </w:rPr>
              <w:t>step</w:t>
            </w:r>
            <w:proofErr w:type="spellEnd"/>
            <w:r>
              <w:rPr>
                <w:i/>
                <w:lang w:val="fr-FR"/>
              </w:rPr>
              <w:t xml:space="preserve"> ou avec </w:t>
            </w:r>
            <w:proofErr w:type="spellStart"/>
            <w:r>
              <w:rPr>
                <w:i/>
                <w:lang w:val="fr-FR"/>
              </w:rPr>
              <w:t>step</w:t>
            </w:r>
            <w:proofErr w:type="spellEnd"/>
            <w:r>
              <w:rPr>
                <w:i/>
                <w:lang w:val="fr-FR"/>
              </w:rPr>
              <w:t xml:space="preserve"> ou au stepper.</w:t>
            </w:r>
          </w:p>
        </w:tc>
      </w:tr>
      <w:tr w:rsidR="00F956F0" w14:paraId="56870CC3" w14:textId="77777777" w:rsidTr="00236941">
        <w:trPr>
          <w:trHeight w:val="345"/>
        </w:trPr>
        <w:tc>
          <w:tcPr>
            <w:tcW w:w="2655" w:type="dxa"/>
            <w:vMerge w:val="restart"/>
          </w:tcPr>
          <w:p w14:paraId="4E15A76C" w14:textId="77777777" w:rsidR="00F956F0" w:rsidRDefault="00F956F0" w:rsidP="00236941">
            <w:pPr>
              <w:jc w:val="center"/>
              <w:rPr>
                <w:lang w:val="fr-FR"/>
              </w:rPr>
            </w:pPr>
          </w:p>
          <w:p w14:paraId="2FC4C0D0" w14:textId="77777777" w:rsidR="00F956F0" w:rsidRDefault="00F956F0" w:rsidP="00236941">
            <w:pPr>
              <w:jc w:val="center"/>
              <w:rPr>
                <w:lang w:val="fr-FR"/>
              </w:rPr>
            </w:pPr>
            <w:r>
              <w:rPr>
                <w:lang w:val="fr-FR"/>
              </w:rPr>
              <w:t>EXERCICES ADAPTES</w:t>
            </w:r>
          </w:p>
          <w:p w14:paraId="2A25B897" w14:textId="77777777" w:rsidR="00F956F0" w:rsidRDefault="00F956F0" w:rsidP="00236941">
            <w:pPr>
              <w:jc w:val="center"/>
              <w:rPr>
                <w:lang w:val="fr-FR"/>
              </w:rPr>
            </w:pPr>
          </w:p>
          <w:p w14:paraId="04274835" w14:textId="77777777" w:rsidR="00F956F0" w:rsidRPr="00AC0437" w:rsidRDefault="00F956F0" w:rsidP="00236941">
            <w:pPr>
              <w:jc w:val="center"/>
              <w:rPr>
                <w:b/>
                <w:lang w:val="fr-FR"/>
              </w:rPr>
            </w:pPr>
            <w:r w:rsidRPr="00AC0437">
              <w:rPr>
                <w:b/>
                <w:lang w:val="fr-FR"/>
              </w:rPr>
              <w:t>LA CAPACITE A L’EFFORT</w:t>
            </w:r>
          </w:p>
        </w:tc>
        <w:tc>
          <w:tcPr>
            <w:tcW w:w="3225" w:type="dxa"/>
            <w:gridSpan w:val="4"/>
          </w:tcPr>
          <w:p w14:paraId="7209DA70" w14:textId="77777777" w:rsidR="00F956F0" w:rsidRDefault="00F956F0" w:rsidP="00236941">
            <w:pPr>
              <w:jc w:val="center"/>
              <w:rPr>
                <w:lang w:val="fr-FR"/>
              </w:rPr>
            </w:pPr>
            <w:r>
              <w:rPr>
                <w:lang w:val="fr-FR"/>
              </w:rPr>
              <w:t>Intensité</w:t>
            </w:r>
          </w:p>
        </w:tc>
        <w:tc>
          <w:tcPr>
            <w:tcW w:w="3182" w:type="dxa"/>
            <w:gridSpan w:val="3"/>
          </w:tcPr>
          <w:p w14:paraId="7F0DFBEF" w14:textId="77777777" w:rsidR="00F956F0" w:rsidRDefault="00F956F0" w:rsidP="00236941">
            <w:pPr>
              <w:jc w:val="center"/>
              <w:rPr>
                <w:lang w:val="fr-FR"/>
              </w:rPr>
            </w:pPr>
            <w:r>
              <w:rPr>
                <w:lang w:val="fr-FR"/>
              </w:rPr>
              <w:t>Durée</w:t>
            </w:r>
          </w:p>
        </w:tc>
      </w:tr>
      <w:tr w:rsidR="00F956F0" w14:paraId="2C097A59" w14:textId="77777777" w:rsidTr="00236941">
        <w:trPr>
          <w:trHeight w:val="977"/>
        </w:trPr>
        <w:tc>
          <w:tcPr>
            <w:tcW w:w="2655" w:type="dxa"/>
            <w:vMerge/>
          </w:tcPr>
          <w:p w14:paraId="1601884F" w14:textId="77777777" w:rsidR="00F956F0" w:rsidRDefault="00F956F0" w:rsidP="00236941">
            <w:pPr>
              <w:rPr>
                <w:lang w:val="fr-FR"/>
              </w:rPr>
            </w:pPr>
          </w:p>
        </w:tc>
        <w:tc>
          <w:tcPr>
            <w:tcW w:w="3225" w:type="dxa"/>
            <w:gridSpan w:val="4"/>
          </w:tcPr>
          <w:p w14:paraId="53D6EEA7" w14:textId="77777777" w:rsidR="00F956F0" w:rsidRDefault="00F956F0" w:rsidP="00236941">
            <w:pPr>
              <w:rPr>
                <w:lang w:val="fr-FR"/>
              </w:rPr>
            </w:pPr>
            <w:r>
              <w:rPr>
                <w:lang w:val="fr-FR"/>
              </w:rPr>
              <w:t>-REPS régulière avec vitesse moyenne</w:t>
            </w:r>
          </w:p>
        </w:tc>
        <w:tc>
          <w:tcPr>
            <w:tcW w:w="3182" w:type="dxa"/>
            <w:gridSpan w:val="3"/>
          </w:tcPr>
          <w:p w14:paraId="778E6018" w14:textId="77777777" w:rsidR="00F956F0" w:rsidRDefault="00F956F0" w:rsidP="00236941">
            <w:pPr>
              <w:rPr>
                <w:lang w:val="fr-FR"/>
              </w:rPr>
            </w:pPr>
            <w:r>
              <w:rPr>
                <w:lang w:val="fr-FR"/>
              </w:rPr>
              <w:t>-limiter le temps de travail et augmenté le temps de récupération</w:t>
            </w:r>
          </w:p>
        </w:tc>
      </w:tr>
      <w:tr w:rsidR="00F956F0" w14:paraId="1BBFAECB" w14:textId="77777777" w:rsidTr="00236941">
        <w:trPr>
          <w:trHeight w:val="441"/>
        </w:trPr>
        <w:tc>
          <w:tcPr>
            <w:tcW w:w="2655" w:type="dxa"/>
            <w:vMerge/>
          </w:tcPr>
          <w:p w14:paraId="02A7651A" w14:textId="77777777" w:rsidR="00F956F0" w:rsidRDefault="00F956F0" w:rsidP="00236941">
            <w:pPr>
              <w:rPr>
                <w:lang w:val="fr-FR"/>
              </w:rPr>
            </w:pPr>
          </w:p>
        </w:tc>
        <w:tc>
          <w:tcPr>
            <w:tcW w:w="6407" w:type="dxa"/>
            <w:gridSpan w:val="7"/>
          </w:tcPr>
          <w:p w14:paraId="6ADE55D5" w14:textId="77777777" w:rsidR="00F956F0" w:rsidRDefault="00F956F0" w:rsidP="00236941">
            <w:pPr>
              <w:rPr>
                <w:i/>
                <w:lang w:val="fr-FR"/>
              </w:rPr>
            </w:pPr>
            <w:r w:rsidRPr="00AC0437">
              <w:rPr>
                <w:i/>
                <w:lang w:val="fr-FR"/>
              </w:rPr>
              <w:t>BILAN</w:t>
            </w:r>
            <w:r>
              <w:rPr>
                <w:i/>
                <w:lang w:val="fr-FR"/>
              </w:rPr>
              <w:t xml:space="preserve"> Respecter le temps de travail de 20 sec en diminuant les REPS pendant les séries si ressenties du jour ne permettent pas de tenir la posture. REPS régulières avec vitesse moyenne.</w:t>
            </w:r>
          </w:p>
          <w:p w14:paraId="6E8FBFD8" w14:textId="77777777" w:rsidR="00F956F0" w:rsidRPr="00AC0437" w:rsidRDefault="00F956F0" w:rsidP="00236941">
            <w:pPr>
              <w:rPr>
                <w:i/>
                <w:lang w:val="fr-FR"/>
              </w:rPr>
            </w:pPr>
          </w:p>
        </w:tc>
      </w:tr>
      <w:tr w:rsidR="00F956F0" w14:paraId="6B8437EA" w14:textId="77777777" w:rsidTr="00236941">
        <w:trPr>
          <w:trHeight w:val="184"/>
        </w:trPr>
        <w:tc>
          <w:tcPr>
            <w:tcW w:w="2655" w:type="dxa"/>
            <w:vMerge w:val="restart"/>
          </w:tcPr>
          <w:p w14:paraId="23A155D3" w14:textId="77777777" w:rsidR="00F956F0" w:rsidRDefault="00F956F0" w:rsidP="00236941">
            <w:pPr>
              <w:jc w:val="center"/>
              <w:rPr>
                <w:lang w:val="fr-FR"/>
              </w:rPr>
            </w:pPr>
          </w:p>
          <w:p w14:paraId="7F663C57" w14:textId="77777777" w:rsidR="00F956F0" w:rsidRDefault="00F956F0" w:rsidP="00236941">
            <w:pPr>
              <w:jc w:val="center"/>
              <w:rPr>
                <w:lang w:val="fr-FR"/>
              </w:rPr>
            </w:pPr>
            <w:r>
              <w:rPr>
                <w:lang w:val="fr-FR"/>
              </w:rPr>
              <w:t>EXERCICES ADAPTES</w:t>
            </w:r>
          </w:p>
          <w:p w14:paraId="1025DAC2" w14:textId="77777777" w:rsidR="00F956F0" w:rsidRDefault="00F956F0" w:rsidP="00236941">
            <w:pPr>
              <w:jc w:val="center"/>
              <w:rPr>
                <w:lang w:val="fr-FR"/>
              </w:rPr>
            </w:pPr>
          </w:p>
          <w:p w14:paraId="1745EF6A" w14:textId="77777777" w:rsidR="00F956F0" w:rsidRPr="00AC0437" w:rsidRDefault="00F956F0" w:rsidP="00236941">
            <w:pPr>
              <w:jc w:val="center"/>
              <w:rPr>
                <w:b/>
                <w:lang w:val="fr-FR"/>
              </w:rPr>
            </w:pPr>
            <w:r w:rsidRPr="00AC0437">
              <w:rPr>
                <w:b/>
                <w:lang w:val="fr-FR"/>
              </w:rPr>
              <w:t>AUTRES</w:t>
            </w:r>
          </w:p>
        </w:tc>
        <w:tc>
          <w:tcPr>
            <w:tcW w:w="6407" w:type="dxa"/>
            <w:gridSpan w:val="7"/>
          </w:tcPr>
          <w:p w14:paraId="70FE6C0E" w14:textId="77777777" w:rsidR="00F956F0" w:rsidRDefault="00F956F0" w:rsidP="00236941">
            <w:pPr>
              <w:rPr>
                <w:lang w:val="fr-FR"/>
              </w:rPr>
            </w:pPr>
          </w:p>
        </w:tc>
      </w:tr>
      <w:tr w:rsidR="00F956F0" w14:paraId="2F37A78F" w14:textId="77777777" w:rsidTr="00236941">
        <w:trPr>
          <w:trHeight w:val="457"/>
        </w:trPr>
        <w:tc>
          <w:tcPr>
            <w:tcW w:w="2655" w:type="dxa"/>
            <w:vMerge/>
          </w:tcPr>
          <w:p w14:paraId="4A61FC53" w14:textId="77777777" w:rsidR="00F956F0" w:rsidRDefault="00F956F0" w:rsidP="00236941">
            <w:pPr>
              <w:rPr>
                <w:lang w:val="fr-FR"/>
              </w:rPr>
            </w:pPr>
          </w:p>
        </w:tc>
        <w:tc>
          <w:tcPr>
            <w:tcW w:w="6407" w:type="dxa"/>
            <w:gridSpan w:val="7"/>
          </w:tcPr>
          <w:p w14:paraId="2C19E0C8" w14:textId="77777777" w:rsidR="00F956F0" w:rsidRPr="00AC0437" w:rsidRDefault="00F956F0" w:rsidP="00236941">
            <w:pPr>
              <w:rPr>
                <w:i/>
                <w:lang w:val="fr-FR"/>
              </w:rPr>
            </w:pPr>
            <w:r w:rsidRPr="00AC0437">
              <w:rPr>
                <w:i/>
                <w:lang w:val="fr-FR"/>
              </w:rPr>
              <w:t>BILAN</w:t>
            </w:r>
          </w:p>
          <w:p w14:paraId="77D13052" w14:textId="77777777" w:rsidR="00F956F0" w:rsidRDefault="00F956F0" w:rsidP="00236941">
            <w:pPr>
              <w:rPr>
                <w:lang w:val="fr-FR"/>
              </w:rPr>
            </w:pPr>
          </w:p>
        </w:tc>
      </w:tr>
    </w:tbl>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F956F0" w14:paraId="5D8A3989" w14:textId="77777777" w:rsidTr="00236941">
        <w:trPr>
          <w:trHeight w:val="1200"/>
        </w:trPr>
        <w:tc>
          <w:tcPr>
            <w:tcW w:w="9120" w:type="dxa"/>
          </w:tcPr>
          <w:p w14:paraId="0523F6D7" w14:textId="77777777" w:rsidR="00F956F0" w:rsidRDefault="00F956F0" w:rsidP="00236941">
            <w:pPr>
              <w:ind w:left="7"/>
              <w:jc w:val="center"/>
              <w:rPr>
                <w:b/>
                <w:lang w:val="fr-FR"/>
              </w:rPr>
            </w:pPr>
            <w:r w:rsidRPr="00AC0437">
              <w:rPr>
                <w:b/>
                <w:lang w:val="fr-FR"/>
              </w:rPr>
              <w:t>BILAN GENERAL</w:t>
            </w:r>
          </w:p>
          <w:p w14:paraId="4FC13A12" w14:textId="77777777" w:rsidR="00F956F0" w:rsidRPr="007C275B" w:rsidRDefault="00F956F0" w:rsidP="00236941">
            <w:pPr>
              <w:rPr>
                <w:i/>
                <w:lang w:val="fr-FR"/>
              </w:rPr>
            </w:pPr>
            <w:r w:rsidRPr="007C275B">
              <w:rPr>
                <w:i/>
                <w:lang w:val="fr-FR"/>
              </w:rPr>
              <w:t xml:space="preserve">BILAN : </w:t>
            </w:r>
            <w:r w:rsidRPr="001679C9">
              <w:rPr>
                <w:b/>
                <w:i/>
                <w:lang w:val="fr-FR"/>
              </w:rPr>
              <w:t xml:space="preserve">Utiliser chaise, </w:t>
            </w:r>
            <w:proofErr w:type="spellStart"/>
            <w:r w:rsidRPr="001679C9">
              <w:rPr>
                <w:b/>
                <w:i/>
                <w:lang w:val="fr-FR"/>
              </w:rPr>
              <w:t>élastibande</w:t>
            </w:r>
            <w:proofErr w:type="spellEnd"/>
            <w:r w:rsidRPr="001679C9">
              <w:rPr>
                <w:b/>
                <w:i/>
                <w:lang w:val="fr-FR"/>
              </w:rPr>
              <w:t>, sangles, poids du corps ou charges légères</w:t>
            </w:r>
            <w:r w:rsidRPr="007C275B">
              <w:rPr>
                <w:i/>
                <w:lang w:val="fr-FR"/>
              </w:rPr>
              <w:t xml:space="preserve"> ; </w:t>
            </w:r>
            <w:r w:rsidRPr="001679C9">
              <w:rPr>
                <w:b/>
                <w:i/>
                <w:lang w:val="fr-FR"/>
              </w:rPr>
              <w:t>pas de gainage</w:t>
            </w:r>
            <w:r w:rsidRPr="007C275B">
              <w:rPr>
                <w:i/>
                <w:lang w:val="fr-FR"/>
              </w:rPr>
              <w:t xml:space="preserve"> </w:t>
            </w:r>
            <w:r w:rsidRPr="001679C9">
              <w:rPr>
                <w:b/>
                <w:i/>
                <w:lang w:val="fr-FR"/>
              </w:rPr>
              <w:t>facial</w:t>
            </w:r>
            <w:r w:rsidRPr="007C275B">
              <w:rPr>
                <w:i/>
                <w:lang w:val="fr-FR"/>
              </w:rPr>
              <w:t xml:space="preserve"> ; Utiliser de préférence </w:t>
            </w:r>
            <w:r w:rsidRPr="001679C9">
              <w:rPr>
                <w:b/>
                <w:i/>
                <w:lang w:val="fr-FR"/>
              </w:rPr>
              <w:t>banc incliné pour les abdominaux</w:t>
            </w:r>
            <w:r w:rsidRPr="007C275B">
              <w:rPr>
                <w:i/>
                <w:lang w:val="fr-FR"/>
              </w:rPr>
              <w:t>.</w:t>
            </w:r>
          </w:p>
          <w:p w14:paraId="42DDA592" w14:textId="77777777" w:rsidR="00F956F0" w:rsidRPr="007C275B" w:rsidRDefault="00F956F0" w:rsidP="00236941">
            <w:pPr>
              <w:ind w:left="7"/>
              <w:rPr>
                <w:i/>
                <w:lang w:val="fr-FR"/>
              </w:rPr>
            </w:pPr>
            <w:r w:rsidRPr="007C275B">
              <w:rPr>
                <w:i/>
                <w:lang w:val="fr-FR"/>
              </w:rPr>
              <w:t>-</w:t>
            </w:r>
            <w:r w:rsidRPr="001679C9">
              <w:rPr>
                <w:b/>
                <w:i/>
                <w:lang w:val="fr-FR"/>
              </w:rPr>
              <w:t>Favoriser la marche</w:t>
            </w:r>
            <w:r w:rsidRPr="007C275B">
              <w:rPr>
                <w:i/>
                <w:lang w:val="fr-FR"/>
              </w:rPr>
              <w:t xml:space="preserve"> (</w:t>
            </w:r>
            <w:proofErr w:type="spellStart"/>
            <w:r w:rsidRPr="007C275B">
              <w:rPr>
                <w:i/>
                <w:lang w:val="fr-FR"/>
              </w:rPr>
              <w:t>walk</w:t>
            </w:r>
            <w:proofErr w:type="spellEnd"/>
            <w:r w:rsidRPr="007C275B">
              <w:rPr>
                <w:i/>
                <w:lang w:val="fr-FR"/>
              </w:rPr>
              <w:t xml:space="preserve"> </w:t>
            </w:r>
            <w:proofErr w:type="spellStart"/>
            <w:r w:rsidRPr="007C275B">
              <w:rPr>
                <w:i/>
                <w:lang w:val="fr-FR"/>
              </w:rPr>
              <w:t>farmer</w:t>
            </w:r>
            <w:proofErr w:type="spellEnd"/>
            <w:r w:rsidRPr="007C275B">
              <w:rPr>
                <w:i/>
                <w:lang w:val="fr-FR"/>
              </w:rPr>
              <w:t xml:space="preserve"> avec charge légère) sans </w:t>
            </w:r>
            <w:proofErr w:type="spellStart"/>
            <w:r w:rsidRPr="007C275B">
              <w:rPr>
                <w:i/>
                <w:lang w:val="fr-FR"/>
              </w:rPr>
              <w:t>step</w:t>
            </w:r>
            <w:proofErr w:type="spellEnd"/>
            <w:r w:rsidRPr="007C275B">
              <w:rPr>
                <w:i/>
                <w:lang w:val="fr-FR"/>
              </w:rPr>
              <w:t xml:space="preserve"> ou avec </w:t>
            </w:r>
            <w:proofErr w:type="spellStart"/>
            <w:r w:rsidRPr="007C275B">
              <w:rPr>
                <w:i/>
                <w:lang w:val="fr-FR"/>
              </w:rPr>
              <w:t>step</w:t>
            </w:r>
            <w:proofErr w:type="spellEnd"/>
            <w:r w:rsidRPr="007C275B">
              <w:rPr>
                <w:i/>
                <w:lang w:val="fr-FR"/>
              </w:rPr>
              <w:t xml:space="preserve"> ou </w:t>
            </w:r>
            <w:r w:rsidRPr="001679C9">
              <w:rPr>
                <w:b/>
                <w:i/>
                <w:lang w:val="fr-FR"/>
              </w:rPr>
              <w:t>au stepper</w:t>
            </w:r>
            <w:r w:rsidRPr="007C275B">
              <w:rPr>
                <w:i/>
                <w:lang w:val="fr-FR"/>
              </w:rPr>
              <w:t>.</w:t>
            </w:r>
          </w:p>
          <w:p w14:paraId="4C25B47F" w14:textId="77777777" w:rsidR="00F956F0" w:rsidRPr="007C275B" w:rsidRDefault="00F956F0" w:rsidP="00236941">
            <w:pPr>
              <w:rPr>
                <w:i/>
                <w:lang w:val="fr-FR"/>
              </w:rPr>
            </w:pPr>
            <w:r w:rsidRPr="007C275B">
              <w:rPr>
                <w:i/>
                <w:lang w:val="fr-FR"/>
              </w:rPr>
              <w:t>-</w:t>
            </w:r>
            <w:r w:rsidRPr="001679C9">
              <w:rPr>
                <w:b/>
                <w:i/>
                <w:lang w:val="fr-FR"/>
              </w:rPr>
              <w:t>Respecter le temps de travail de 20 sec</w:t>
            </w:r>
            <w:r w:rsidRPr="007C275B">
              <w:rPr>
                <w:i/>
                <w:lang w:val="fr-FR"/>
              </w:rPr>
              <w:t xml:space="preserve"> en diminuant les REPS pendant les séries si ressenties du jour ne permettent pas de tenir la posture. </w:t>
            </w:r>
            <w:r w:rsidRPr="001679C9">
              <w:rPr>
                <w:b/>
                <w:i/>
                <w:lang w:val="fr-FR"/>
              </w:rPr>
              <w:t>REPS régulières avec vitesse moyenne</w:t>
            </w:r>
            <w:r w:rsidRPr="007C275B">
              <w:rPr>
                <w:i/>
                <w:lang w:val="fr-FR"/>
              </w:rPr>
              <w:t>.</w:t>
            </w:r>
          </w:p>
        </w:tc>
      </w:tr>
      <w:tr w:rsidR="00F956F0" w14:paraId="72EC664F" w14:textId="77777777" w:rsidTr="00236941">
        <w:trPr>
          <w:trHeight w:val="1425"/>
        </w:trPr>
        <w:tc>
          <w:tcPr>
            <w:tcW w:w="9120" w:type="dxa"/>
          </w:tcPr>
          <w:p w14:paraId="1ACE2EF6" w14:textId="77777777" w:rsidR="00F956F0" w:rsidRPr="00AC0437" w:rsidRDefault="00F956F0" w:rsidP="00236941">
            <w:pPr>
              <w:jc w:val="center"/>
              <w:rPr>
                <w:i/>
                <w:lang w:val="fr-FR"/>
              </w:rPr>
            </w:pPr>
            <w:r w:rsidRPr="00AC0437">
              <w:rPr>
                <w:i/>
                <w:lang w:val="fr-FR"/>
              </w:rPr>
              <w:lastRenderedPageBreak/>
              <w:t>SIGNATURE ELEVE</w:t>
            </w:r>
          </w:p>
        </w:tc>
      </w:tr>
    </w:tbl>
    <w:p w14:paraId="618B880E" w14:textId="77777777" w:rsidR="00F956F0" w:rsidRPr="008267C0" w:rsidRDefault="00F956F0">
      <w:pPr>
        <w:rPr>
          <w:lang w:val="fr-FR"/>
        </w:rPr>
      </w:pPr>
    </w:p>
    <w:sectPr w:rsidR="00F956F0" w:rsidRPr="00826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4D"/>
    <w:rsid w:val="00076F58"/>
    <w:rsid w:val="000C1A4D"/>
    <w:rsid w:val="0010027A"/>
    <w:rsid w:val="00124C99"/>
    <w:rsid w:val="0020726F"/>
    <w:rsid w:val="002122FA"/>
    <w:rsid w:val="002D356C"/>
    <w:rsid w:val="002D5EC0"/>
    <w:rsid w:val="002E48B5"/>
    <w:rsid w:val="003936C1"/>
    <w:rsid w:val="003D6B1B"/>
    <w:rsid w:val="003E198A"/>
    <w:rsid w:val="00503928"/>
    <w:rsid w:val="00535857"/>
    <w:rsid w:val="0056040A"/>
    <w:rsid w:val="005B5A12"/>
    <w:rsid w:val="00624B74"/>
    <w:rsid w:val="00715AD1"/>
    <w:rsid w:val="007E0A32"/>
    <w:rsid w:val="00824085"/>
    <w:rsid w:val="008267C0"/>
    <w:rsid w:val="00844D7C"/>
    <w:rsid w:val="00847C1D"/>
    <w:rsid w:val="00885198"/>
    <w:rsid w:val="00990518"/>
    <w:rsid w:val="009B2C79"/>
    <w:rsid w:val="009E6688"/>
    <w:rsid w:val="00A05365"/>
    <w:rsid w:val="00A47CBC"/>
    <w:rsid w:val="00A8564C"/>
    <w:rsid w:val="00AB2EA9"/>
    <w:rsid w:val="00AE1DB2"/>
    <w:rsid w:val="00DA3121"/>
    <w:rsid w:val="00E10999"/>
    <w:rsid w:val="00ED66A5"/>
    <w:rsid w:val="00F956F0"/>
    <w:rsid w:val="00FD69B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CB6D"/>
  <w15:chartTrackingRefBased/>
  <w15:docId w15:val="{B22B1A6B-215E-41C6-A9AC-0D9111D9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C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72C7-AB2E-473E-ABF2-75FF0135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8647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laurent</dc:creator>
  <cp:keywords/>
  <dc:description/>
  <cp:lastModifiedBy>THIERY</cp:lastModifiedBy>
  <cp:revision>2</cp:revision>
  <dcterms:created xsi:type="dcterms:W3CDTF">2020-08-30T14:41:00Z</dcterms:created>
  <dcterms:modified xsi:type="dcterms:W3CDTF">2020-08-30T14:41:00Z</dcterms:modified>
</cp:coreProperties>
</file>