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36BB" w14:textId="77777777" w:rsidR="002469A7" w:rsidRPr="00DE39B2" w:rsidRDefault="002469A7" w:rsidP="002469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E39B2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Champ d’apprentissage n° 3 : « Réaliser une prestation corporelle destinée à être vue et appréciée par autrui » </w:t>
      </w:r>
    </w:p>
    <w:p w14:paraId="7A90B7E5" w14:textId="4748FAEF" w:rsidR="002469A7" w:rsidRPr="002469A7" w:rsidRDefault="002469A7" w:rsidP="00246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2469A7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APSA : </w:t>
      </w:r>
      <w:r w:rsidRPr="00DE39B2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DANSE</w:t>
      </w:r>
      <w:r w:rsidRPr="002469A7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 </w:t>
      </w:r>
      <w:r w:rsidR="00BC1279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COMPTEMPORAINE </w:t>
      </w:r>
      <w:r w:rsidRPr="002469A7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CAP</w:t>
      </w:r>
    </w:p>
    <w:p w14:paraId="2E6E0325" w14:textId="6B522D2B" w:rsidR="0092383C" w:rsidRPr="00DE39B2" w:rsidRDefault="0092383C" w:rsidP="009238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69A7">
        <w:rPr>
          <w:rFonts w:ascii="Times New Roman" w:hAnsi="Times New Roman" w:cs="Times New Roman"/>
          <w:b/>
          <w:sz w:val="24"/>
          <w:szCs w:val="24"/>
        </w:rPr>
        <w:t xml:space="preserve">Principes d’évaluation : </w:t>
      </w:r>
      <w:r w:rsidRPr="002469A7">
        <w:rPr>
          <w:rFonts w:ascii="Times New Roman" w:hAnsi="Times New Roman" w:cs="Times New Roman"/>
        </w:rPr>
        <w:t>L’AFLP1</w:t>
      </w:r>
      <w:r w:rsidRPr="00DE39B2">
        <w:rPr>
          <w:rFonts w:ascii="Times New Roman" w:hAnsi="Times New Roman" w:cs="Times New Roman"/>
        </w:rPr>
        <w:t xml:space="preserve"> et 2</w:t>
      </w:r>
      <w:r w:rsidRPr="002469A7">
        <w:rPr>
          <w:rFonts w:ascii="Times New Roman" w:hAnsi="Times New Roman" w:cs="Times New Roman"/>
        </w:rPr>
        <w:t xml:space="preserve"> s’évalue</w:t>
      </w:r>
      <w:r w:rsidRPr="00DE39B2">
        <w:rPr>
          <w:rFonts w:ascii="Times New Roman" w:hAnsi="Times New Roman" w:cs="Times New Roman"/>
        </w:rPr>
        <w:t>nt</w:t>
      </w:r>
      <w:r w:rsidRPr="002469A7">
        <w:rPr>
          <w:rFonts w:ascii="Times New Roman" w:hAnsi="Times New Roman" w:cs="Times New Roman"/>
        </w:rPr>
        <w:t xml:space="preserve"> le jour du CCF</w:t>
      </w:r>
    </w:p>
    <w:p w14:paraId="1CEBB8D7" w14:textId="7B4B2D33" w:rsidR="002469A7" w:rsidRPr="002469A7" w:rsidRDefault="002469A7" w:rsidP="009238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9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AFLP1</w:t>
      </w:r>
      <w:r w:rsidR="0092383C" w:rsidRPr="00DE39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DE39B2">
        <w:rPr>
          <w:rFonts w:ascii="Times New Roman" w:hAnsi="Times New Roman" w:cs="Times New Roman"/>
          <w:sz w:val="20"/>
          <w:szCs w:val="20"/>
        </w:rPr>
        <w:t xml:space="preserve">S’engager devant des spectateurs ou des juges pour produire ou reproduire des formes corporelles maitrisées au service d’une intention. </w:t>
      </w:r>
      <w:r w:rsidRPr="00246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69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1A1ED245" w14:textId="2293192B" w:rsidR="002469A7" w:rsidRPr="002469A7" w:rsidRDefault="002469A7" w:rsidP="002469A7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46"/>
        <w:gridCol w:w="2903"/>
        <w:gridCol w:w="2952"/>
        <w:gridCol w:w="3183"/>
        <w:gridCol w:w="3306"/>
      </w:tblGrid>
      <w:tr w:rsidR="002469A7" w:rsidRPr="002469A7" w14:paraId="5175306E" w14:textId="77777777" w:rsidTr="0094260D">
        <w:trPr>
          <w:trHeight w:val="232"/>
        </w:trPr>
        <w:tc>
          <w:tcPr>
            <w:tcW w:w="5000" w:type="pct"/>
            <w:gridSpan w:val="5"/>
          </w:tcPr>
          <w:p w14:paraId="2B756374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Principe d’élaboration de l’épreuve</w:t>
            </w:r>
          </w:p>
        </w:tc>
      </w:tr>
      <w:tr w:rsidR="002469A7" w:rsidRPr="002469A7" w14:paraId="6BB3D99C" w14:textId="77777777" w:rsidTr="00A6043F">
        <w:trPr>
          <w:trHeight w:val="1487"/>
        </w:trPr>
        <w:tc>
          <w:tcPr>
            <w:tcW w:w="5000" w:type="pct"/>
            <w:gridSpan w:val="5"/>
          </w:tcPr>
          <w:p w14:paraId="3A77ED79" w14:textId="0C380453" w:rsidR="002469A7" w:rsidRPr="00DE39B2" w:rsidRDefault="002469A7" w:rsidP="002469A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L’épreuve engage le candidat à réaliser individuellement ou collectivement une prestation face à un public. </w:t>
            </w:r>
          </w:p>
          <w:p w14:paraId="25DDFEB2" w14:textId="5B8B7E8A" w:rsidR="002469A7" w:rsidRDefault="002469A7" w:rsidP="002469A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- La prestation se déroule sur un ou deux passages selon les contraintes de temps.</w:t>
            </w:r>
            <w:r w:rsidR="00655F3F">
              <w:rPr>
                <w:rFonts w:ascii="Times New Roman" w:hAnsi="Times New Roman" w:cs="Times New Roman"/>
                <w:sz w:val="20"/>
                <w:szCs w:val="20"/>
              </w:rPr>
              <w:t xml:space="preserve"> La chorégraphie dure entre 1’30 et 2’30.</w:t>
            </w:r>
          </w:p>
          <w:p w14:paraId="11826A73" w14:textId="26C97F62" w:rsidR="00655F3F" w:rsidRPr="00DE39B2" w:rsidRDefault="00655F3F" w:rsidP="002469A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choix de la musique est laissé aux élèves. Le professeur peut en proposer.</w:t>
            </w:r>
          </w:p>
          <w:p w14:paraId="7CC61B35" w14:textId="02D25ECD" w:rsidR="00676EEA" w:rsidRPr="00DE39B2" w:rsidRDefault="00676EEA" w:rsidP="00676EE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Pour </w:t>
            </w:r>
            <w:r w:rsidR="00655F3F">
              <w:rPr>
                <w:rFonts w:ascii="Times New Roman" w:hAnsi="Times New Roman" w:cs="Times New Roman"/>
                <w:sz w:val="20"/>
                <w:szCs w:val="20"/>
              </w:rPr>
              <w:t xml:space="preserve">les 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AFLP, l’évaluateur positionne l’élève dans un degré puis ajuste la note en fonction du niveau de difficulté/complexité de la prestation réalisée par l’élève </w:t>
            </w:r>
          </w:p>
          <w:p w14:paraId="56978FC9" w14:textId="77777777" w:rsidR="00676EEA" w:rsidRPr="00DE39B2" w:rsidRDefault="00676EEA" w:rsidP="002469A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E7E5A" w14:textId="6DA4BCAF" w:rsidR="002469A7" w:rsidRPr="00B456A9" w:rsidRDefault="002469A7" w:rsidP="002469A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Elève en situation de handicap</w:t>
            </w:r>
            <w:r w:rsidR="00655F3F" w:rsidRPr="00B45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moteur</w:t>
            </w:r>
            <w:r w:rsidRPr="00B45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 :</w:t>
            </w:r>
            <w:r w:rsidRPr="00B456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L’enseignant peut supprimer un ou des critères d’évaluation</w:t>
            </w:r>
            <w:r w:rsidR="00655F3F" w:rsidRPr="00B456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14:paraId="01566D83" w14:textId="2C671264" w:rsidR="00676EEA" w:rsidRPr="002469A7" w:rsidRDefault="00655F3F" w:rsidP="0024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Elève en situation de handicap tel que asthme, surpoids : </w:t>
            </w:r>
            <w:r w:rsidRPr="00B456A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L’évaluation reste la même. Toutefois l’exigence d’intensité est moindre</w:t>
            </w:r>
            <w:r w:rsidR="00B456A9" w:rsidRPr="00B456A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.</w:t>
            </w:r>
          </w:p>
        </w:tc>
      </w:tr>
      <w:tr w:rsidR="002469A7" w:rsidRPr="002469A7" w14:paraId="040D2E9C" w14:textId="77777777" w:rsidTr="0094260D">
        <w:trPr>
          <w:trHeight w:val="232"/>
        </w:trPr>
        <w:tc>
          <w:tcPr>
            <w:tcW w:w="990" w:type="pct"/>
            <w:vMerge w:val="restart"/>
            <w:vAlign w:val="center"/>
          </w:tcPr>
          <w:p w14:paraId="6DB01727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Éléments à évaluer</w:t>
            </w:r>
          </w:p>
        </w:tc>
        <w:tc>
          <w:tcPr>
            <w:tcW w:w="4010" w:type="pct"/>
            <w:gridSpan w:val="4"/>
            <w:vAlign w:val="center"/>
          </w:tcPr>
          <w:p w14:paraId="177524B0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Repères d’évaluation</w:t>
            </w:r>
          </w:p>
        </w:tc>
      </w:tr>
      <w:tr w:rsidR="002469A7" w:rsidRPr="002469A7" w14:paraId="5AFC106C" w14:textId="77777777" w:rsidTr="0094260D">
        <w:trPr>
          <w:trHeight w:val="245"/>
        </w:trPr>
        <w:tc>
          <w:tcPr>
            <w:tcW w:w="990" w:type="pct"/>
            <w:vMerge/>
          </w:tcPr>
          <w:p w14:paraId="08C1D2C5" w14:textId="77777777" w:rsidR="002469A7" w:rsidRPr="002469A7" w:rsidRDefault="002469A7" w:rsidP="002469A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14:paraId="0EBF769B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1</w:t>
            </w:r>
          </w:p>
        </w:tc>
        <w:tc>
          <w:tcPr>
            <w:tcW w:w="959" w:type="pct"/>
          </w:tcPr>
          <w:p w14:paraId="6235E422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2</w:t>
            </w:r>
          </w:p>
        </w:tc>
        <w:tc>
          <w:tcPr>
            <w:tcW w:w="1034" w:type="pct"/>
          </w:tcPr>
          <w:p w14:paraId="487DE5A9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Degré 3</w:t>
            </w:r>
          </w:p>
        </w:tc>
        <w:tc>
          <w:tcPr>
            <w:tcW w:w="1074" w:type="pct"/>
          </w:tcPr>
          <w:p w14:paraId="20E06128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4</w:t>
            </w:r>
          </w:p>
        </w:tc>
      </w:tr>
      <w:tr w:rsidR="002469A7" w:rsidRPr="00DE39B2" w14:paraId="4F91AA17" w14:textId="77777777" w:rsidTr="00631853">
        <w:trPr>
          <w:trHeight w:val="245"/>
        </w:trPr>
        <w:tc>
          <w:tcPr>
            <w:tcW w:w="990" w:type="pct"/>
          </w:tcPr>
          <w:p w14:paraId="7644019A" w14:textId="77777777" w:rsidR="002469A7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AFLP 1 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- S’engager devant des spectateurs ou des juges pour produire ou reproduire des formes corporelles maitrisées au service d’une intention. </w:t>
            </w:r>
          </w:p>
          <w:p w14:paraId="07A6282D" w14:textId="4BD05F0F" w:rsidR="002469A7" w:rsidRPr="00DE39B2" w:rsidRDefault="002469A7" w:rsidP="002469A7">
            <w:pPr>
              <w:rPr>
                <w:rFonts w:ascii="Times New Roman" w:eastAsiaTheme="minorEastAsia" w:hAnsi="Times New Roman" w:cs="Times New Roman"/>
              </w:rPr>
            </w:pPr>
            <w:r w:rsidRPr="00DE39B2">
              <w:rPr>
                <w:rFonts w:ascii="Times New Roman" w:eastAsiaTheme="minorEastAsia" w:hAnsi="Times New Roman" w:cs="Times New Roman"/>
              </w:rPr>
              <w:t>/7Pts</w:t>
            </w:r>
          </w:p>
        </w:tc>
        <w:tc>
          <w:tcPr>
            <w:tcW w:w="943" w:type="pct"/>
          </w:tcPr>
          <w:p w14:paraId="59227883" w14:textId="77777777" w:rsidR="002469A7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L’élève cherche à « faire vite » pour s’exposer le moins longtemps possible. </w:t>
            </w:r>
          </w:p>
          <w:p w14:paraId="7EA2862D" w14:textId="77777777" w:rsidR="00A6043F" w:rsidRPr="00DE39B2" w:rsidRDefault="00A6043F" w:rsidP="00A60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DE39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Chorégraphie confuse, non maîtrisée. Incomplète et bâclée</w:t>
            </w:r>
          </w:p>
          <w:p w14:paraId="0C5FE898" w14:textId="7AB4A172" w:rsidR="00A6043F" w:rsidRPr="00DE39B2" w:rsidRDefault="00A6043F" w:rsidP="00A60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DE39B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L’élève ne respecte pas les exigences( temps, espace  motricité…)</w:t>
            </w:r>
          </w:p>
        </w:tc>
        <w:tc>
          <w:tcPr>
            <w:tcW w:w="959" w:type="pct"/>
          </w:tcPr>
          <w:p w14:paraId="3E52DA74" w14:textId="77777777" w:rsidR="002469A7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vise juste à « faire » pour répondre aux exigences formelles. </w:t>
            </w:r>
          </w:p>
          <w:p w14:paraId="566AC311" w14:textId="3A2E0C4E" w:rsidR="002469A7" w:rsidRPr="00DE39B2" w:rsidRDefault="00676EEA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Chorégraphie peu assurée, m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>otricité</w:t>
            </w:r>
            <w:r w:rsidR="00A6043F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faible et peu variée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34" w:type="pct"/>
          </w:tcPr>
          <w:p w14:paraId="30E973A0" w14:textId="77777777" w:rsidR="002469A7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organise sa prestation pour « faire bien » en assumant sa présence face à un public. </w:t>
            </w:r>
          </w:p>
          <w:p w14:paraId="15E7440E" w14:textId="17ECA268" w:rsidR="00676EEA" w:rsidRPr="00DE39B2" w:rsidRDefault="00676EEA" w:rsidP="00676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Chorégraphie organisée et motricité  variée</w:t>
            </w:r>
          </w:p>
          <w:p w14:paraId="58CA57B0" w14:textId="31A552BA" w:rsidR="002469A7" w:rsidRPr="00DE39B2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074" w:type="pct"/>
          </w:tcPr>
          <w:p w14:paraId="7BBAF70C" w14:textId="77777777" w:rsidR="002469A7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s’organise pour « faire bien et beau » à l’attention des spectateurs ou des juges. </w:t>
            </w:r>
          </w:p>
          <w:p w14:paraId="6592E615" w14:textId="2048380B" w:rsidR="002469A7" w:rsidRPr="00DE39B2" w:rsidRDefault="00676EEA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Chorégraphie organisée, 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motricité esthétique, 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fluide, complexe et maîtrisée</w:t>
            </w:r>
          </w:p>
        </w:tc>
      </w:tr>
      <w:tr w:rsidR="002469A7" w:rsidRPr="002469A7" w14:paraId="761736D1" w14:textId="77777777" w:rsidTr="006402A8">
        <w:trPr>
          <w:trHeight w:val="1112"/>
        </w:trPr>
        <w:tc>
          <w:tcPr>
            <w:tcW w:w="990" w:type="pct"/>
          </w:tcPr>
          <w:p w14:paraId="1529B0B9" w14:textId="77777777" w:rsidR="002469A7" w:rsidRPr="002469A7" w:rsidRDefault="002469A7" w:rsidP="002469A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EF3A6F4" w14:textId="77777777" w:rsidR="002469A7" w:rsidRPr="002469A7" w:rsidRDefault="002469A7" w:rsidP="002469A7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</w:tcPr>
          <w:p w14:paraId="079F2D95" w14:textId="77777777" w:rsidR="00A6043F" w:rsidRPr="00DE39B2" w:rsidRDefault="002469A7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Niveau de difficulté /complexité des paramètres</w:t>
            </w:r>
          </w:p>
          <w:p w14:paraId="1C3B9389" w14:textId="1604A45C" w:rsidR="002469A7" w:rsidRPr="00DE39B2" w:rsidRDefault="00A6043F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1à2 paramètres maîtrisés</w:t>
            </w:r>
            <w:r w:rsidR="00553DE0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53C91" w14:textId="52C754F7" w:rsidR="002469A7" w:rsidRPr="002469A7" w:rsidRDefault="002469A7" w:rsidP="002469A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point ----------------- 1 point </w:t>
            </w:r>
          </w:p>
        </w:tc>
        <w:tc>
          <w:tcPr>
            <w:tcW w:w="959" w:type="pct"/>
          </w:tcPr>
          <w:p w14:paraId="73174231" w14:textId="77777777" w:rsidR="00A6043F" w:rsidRPr="00DE39B2" w:rsidRDefault="002469A7" w:rsidP="00A6043F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43F" w:rsidRPr="00DE39B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iveau de difficulté /complexité des paramètres </w:t>
            </w:r>
          </w:p>
          <w:p w14:paraId="68A2ACDA" w14:textId="69DB1D6C" w:rsidR="00A6043F" w:rsidRPr="00DE39B2" w:rsidRDefault="00A6043F" w:rsidP="00A6043F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   2à3 paramètres maîtrisés</w:t>
            </w:r>
            <w:r w:rsidR="00553DE0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1F2353B" w14:textId="3FA1F8A3" w:rsidR="002469A7" w:rsidRPr="002469A7" w:rsidRDefault="002469A7" w:rsidP="002469A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 point ---------------- 3 points </w:t>
            </w:r>
          </w:p>
        </w:tc>
        <w:tc>
          <w:tcPr>
            <w:tcW w:w="1034" w:type="pct"/>
          </w:tcPr>
          <w:p w14:paraId="2598B806" w14:textId="7069A730" w:rsidR="00A6043F" w:rsidRPr="00DE39B2" w:rsidRDefault="00A6043F" w:rsidP="00A604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>iveau de difficulté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/complexité des paramètres</w:t>
            </w:r>
          </w:p>
          <w:p w14:paraId="4FF4BBB5" w14:textId="334C1B37" w:rsidR="002469A7" w:rsidRPr="00DE39B2" w:rsidRDefault="00A6043F" w:rsidP="002469A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3 à 4 paramètres maîtrisés</w:t>
            </w:r>
            <w:r w:rsidR="00553DE0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9B9E514" w14:textId="7AD1E66B" w:rsidR="002469A7" w:rsidRPr="002469A7" w:rsidRDefault="002469A7" w:rsidP="002469A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 points ------------------ 5 points </w:t>
            </w:r>
          </w:p>
        </w:tc>
        <w:tc>
          <w:tcPr>
            <w:tcW w:w="1074" w:type="pct"/>
          </w:tcPr>
          <w:p w14:paraId="2CDFCE87" w14:textId="523DFE6A" w:rsidR="00A6043F" w:rsidRPr="00DE39B2" w:rsidRDefault="00A6043F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>iveau de difficulté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469A7" w:rsidRPr="00DE39B2">
              <w:rPr>
                <w:rFonts w:ascii="Times New Roman" w:hAnsi="Times New Roman" w:cs="Times New Roman"/>
                <w:sz w:val="20"/>
                <w:szCs w:val="20"/>
              </w:rPr>
              <w:t>complexité des paramètres</w:t>
            </w:r>
          </w:p>
          <w:p w14:paraId="618184A4" w14:textId="32BA61F1" w:rsidR="002469A7" w:rsidRPr="00DE39B2" w:rsidRDefault="00A6043F" w:rsidP="002469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4 à 5 paramètres maîtrisés</w:t>
            </w:r>
            <w:r w:rsidR="00553DE0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0F29A54" w14:textId="273340D7" w:rsidR="002469A7" w:rsidRPr="002469A7" w:rsidRDefault="002469A7" w:rsidP="002469A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5,5 points ------------------- 7 points </w:t>
            </w:r>
          </w:p>
        </w:tc>
      </w:tr>
    </w:tbl>
    <w:p w14:paraId="772C8B79" w14:textId="77777777" w:rsidR="002469A7" w:rsidRPr="002469A7" w:rsidRDefault="002469A7" w:rsidP="002469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  <w:sectPr w:rsidR="002469A7" w:rsidRPr="002469A7" w:rsidSect="00D37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20" w:right="720" w:bottom="720" w:left="720" w:header="284" w:footer="567" w:gutter="0"/>
          <w:cols w:space="708"/>
          <w:docGrid w:linePitch="360"/>
        </w:sectPr>
      </w:pPr>
    </w:p>
    <w:p w14:paraId="02EF9194" w14:textId="1716E30E" w:rsidR="002469A7" w:rsidRPr="00DE39B2" w:rsidRDefault="002469A7" w:rsidP="002469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41150F9" w14:textId="075C45D7" w:rsidR="0027668A" w:rsidRPr="00DE39B2" w:rsidRDefault="0027668A" w:rsidP="002469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9EFF35D" w14:textId="77777777" w:rsidR="0027668A" w:rsidRPr="002469A7" w:rsidRDefault="0027668A" w:rsidP="002469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BB08E8B" w14:textId="006F8923" w:rsidR="002469A7" w:rsidRPr="002469A7" w:rsidRDefault="002469A7" w:rsidP="00553DE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9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AFLP2</w:t>
      </w:r>
      <w:r w:rsidR="0092383C" w:rsidRPr="00DE39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246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383C" w:rsidRPr="00DE39B2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Utiliser des techniques pour enrichir sa motricité, la rendre plus originale, plus efficace au service de la prestation prévue.</w:t>
      </w:r>
    </w:p>
    <w:p w14:paraId="257E2BEC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7467BB39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5"/>
        <w:gridCol w:w="1747"/>
        <w:gridCol w:w="2888"/>
        <w:gridCol w:w="3408"/>
        <w:gridCol w:w="3890"/>
      </w:tblGrid>
      <w:tr w:rsidR="00553DE0" w:rsidRPr="00DE39B2" w14:paraId="0938DA71" w14:textId="77777777" w:rsidTr="00676EEA">
        <w:trPr>
          <w:trHeight w:val="369"/>
        </w:trPr>
        <w:tc>
          <w:tcPr>
            <w:tcW w:w="2465" w:type="dxa"/>
          </w:tcPr>
          <w:p w14:paraId="210E9347" w14:textId="41903D0C" w:rsidR="002469A7" w:rsidRPr="002469A7" w:rsidRDefault="002469A7" w:rsidP="00923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AFLP 2 </w:t>
            </w:r>
            <w:r w:rsidR="0092383C" w:rsidRPr="00DE39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/5 pts</w:t>
            </w:r>
          </w:p>
        </w:tc>
        <w:tc>
          <w:tcPr>
            <w:tcW w:w="2422" w:type="dxa"/>
            <w:vAlign w:val="center"/>
          </w:tcPr>
          <w:p w14:paraId="4734CA55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1</w:t>
            </w:r>
          </w:p>
        </w:tc>
        <w:tc>
          <w:tcPr>
            <w:tcW w:w="3247" w:type="dxa"/>
            <w:vAlign w:val="center"/>
          </w:tcPr>
          <w:p w14:paraId="4F42F9EB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2</w:t>
            </w:r>
          </w:p>
        </w:tc>
        <w:tc>
          <w:tcPr>
            <w:tcW w:w="3045" w:type="dxa"/>
            <w:vAlign w:val="center"/>
          </w:tcPr>
          <w:p w14:paraId="577A7A72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3</w:t>
            </w:r>
          </w:p>
        </w:tc>
        <w:tc>
          <w:tcPr>
            <w:tcW w:w="2815" w:type="dxa"/>
            <w:vAlign w:val="center"/>
          </w:tcPr>
          <w:p w14:paraId="10B84B99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4</w:t>
            </w:r>
          </w:p>
        </w:tc>
      </w:tr>
      <w:tr w:rsidR="00C65CEE" w:rsidRPr="00DE39B2" w14:paraId="18827F01" w14:textId="77777777" w:rsidTr="00676EEA">
        <w:trPr>
          <w:trHeight w:val="1382"/>
        </w:trPr>
        <w:tc>
          <w:tcPr>
            <w:tcW w:w="0" w:type="auto"/>
          </w:tcPr>
          <w:p w14:paraId="3E3713BD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AFLP 2 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- Utiliser des </w:t>
            </w:r>
          </w:p>
          <w:p w14:paraId="61FD0E7A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techniques pour enrichir sa motricité, la rendre plus originale, plus efficace au service de la prestation prévue. </w:t>
            </w:r>
          </w:p>
          <w:p w14:paraId="44214FD6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 sur 5 points </w:t>
            </w:r>
          </w:p>
        </w:tc>
        <w:tc>
          <w:tcPr>
            <w:tcW w:w="0" w:type="auto"/>
          </w:tcPr>
          <w:p w14:paraId="4D00A5B3" w14:textId="6435F782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produit des éléments aléatoires </w:t>
            </w:r>
          </w:p>
          <w:p w14:paraId="2CE19F84" w14:textId="0E11EFCC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Il réalise une prestation très pauvre. </w:t>
            </w:r>
          </w:p>
        </w:tc>
        <w:tc>
          <w:tcPr>
            <w:tcW w:w="0" w:type="auto"/>
          </w:tcPr>
          <w:p w14:paraId="66B15C79" w14:textId="7D1BB4D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juxtapose des éléments </w:t>
            </w:r>
            <w:r w:rsidR="00C65CEE" w:rsidRPr="00DE39B2">
              <w:rPr>
                <w:rFonts w:ascii="Times New Roman" w:hAnsi="Times New Roman" w:cs="Times New Roman"/>
                <w:sz w:val="20"/>
                <w:szCs w:val="20"/>
              </w:rPr>
              <w:t>sans conviction et dynamisme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D357FC6" w14:textId="55F4E72C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• Il réalise une prestation impersonnelle, composée d’éléments minimalistes.</w:t>
            </w:r>
          </w:p>
        </w:tc>
        <w:tc>
          <w:tcPr>
            <w:tcW w:w="0" w:type="auto"/>
          </w:tcPr>
          <w:p w14:paraId="4873A566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accentue les paramètres du mouvement, les éléments sont amples et liés. </w:t>
            </w:r>
          </w:p>
          <w:p w14:paraId="179D0510" w14:textId="286C77A0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Il réalise une prestation qui se personnalise, composition, mise en scène et exécution sont organisées </w:t>
            </w:r>
          </w:p>
        </w:tc>
        <w:tc>
          <w:tcPr>
            <w:tcW w:w="0" w:type="auto"/>
          </w:tcPr>
          <w:p w14:paraId="7DD7E377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L’élève enchaîne des éléments et des actions sur un rythme varié. </w:t>
            </w:r>
          </w:p>
          <w:p w14:paraId="5E3E5652" w14:textId="77777777" w:rsidR="00676EEA" w:rsidRPr="00DE39B2" w:rsidRDefault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• Il réalise une prestation originale et captivante. La composition, la mise en scène et l’interprétation créent des effets. </w:t>
            </w:r>
          </w:p>
        </w:tc>
      </w:tr>
      <w:tr w:rsidR="00676EEA" w:rsidRPr="00DE39B2" w14:paraId="22AFCFAE" w14:textId="77777777" w:rsidTr="0092383C">
        <w:trPr>
          <w:trHeight w:val="923"/>
        </w:trPr>
        <w:tc>
          <w:tcPr>
            <w:tcW w:w="0" w:type="auto"/>
          </w:tcPr>
          <w:p w14:paraId="60EC7F0F" w14:textId="77777777" w:rsidR="00676EEA" w:rsidRPr="00DE39B2" w:rsidRDefault="00676EEA" w:rsidP="00676EE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D341E8" w14:textId="63D82DA6" w:rsidR="00676EEA" w:rsidRPr="00DE39B2" w:rsidRDefault="00676EEA" w:rsidP="00DE39B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pt-</w:t>
            </w:r>
            <w:r w:rsidR="00DE39B2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0,5</w:t>
            </w:r>
            <w:r w:rsidR="00DE39B2"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point </w:t>
            </w:r>
          </w:p>
        </w:tc>
        <w:tc>
          <w:tcPr>
            <w:tcW w:w="0" w:type="auto"/>
          </w:tcPr>
          <w:p w14:paraId="22944ADB" w14:textId="4CB4DAD1" w:rsidR="00676EEA" w:rsidRPr="00DE39B2" w:rsidRDefault="00676EEA" w:rsidP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point -------------- 2 points </w:t>
            </w:r>
          </w:p>
        </w:tc>
        <w:tc>
          <w:tcPr>
            <w:tcW w:w="0" w:type="auto"/>
          </w:tcPr>
          <w:p w14:paraId="2E088ADA" w14:textId="4324E711" w:rsidR="00676EEA" w:rsidRPr="00DE39B2" w:rsidRDefault="00676EEA" w:rsidP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2,5 points ----------- 4 points </w:t>
            </w:r>
          </w:p>
        </w:tc>
        <w:tc>
          <w:tcPr>
            <w:tcW w:w="0" w:type="auto"/>
          </w:tcPr>
          <w:p w14:paraId="18C39820" w14:textId="135350BE" w:rsidR="00676EEA" w:rsidRPr="00DE39B2" w:rsidRDefault="00676EEA" w:rsidP="00676E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4,5 points ---------- 5 points </w:t>
            </w:r>
          </w:p>
        </w:tc>
      </w:tr>
    </w:tbl>
    <w:p w14:paraId="67825A87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ED7CFE0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84E8E42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8B43133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3D04659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8278F7D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0B86902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DA126DB" w14:textId="055821B6" w:rsidR="002469A7" w:rsidRDefault="002469A7" w:rsidP="002469A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11FE63" w14:textId="056533E3" w:rsidR="0027668A" w:rsidRDefault="0027668A" w:rsidP="002469A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843008" w14:textId="77777777" w:rsidR="00C65CEE" w:rsidRPr="002469A7" w:rsidRDefault="00C65CEE" w:rsidP="002469A7">
      <w:pPr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337B89" w14:textId="77777777" w:rsidR="0027668A" w:rsidRDefault="0027668A" w:rsidP="0027668A">
      <w:pPr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E5BA5C" w14:textId="0FA1A7A5" w:rsidR="0092383C" w:rsidRPr="002469A7" w:rsidRDefault="0092383C" w:rsidP="0027668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Principes d’évaluation : </w:t>
      </w:r>
      <w:r w:rsidR="0027668A">
        <w:rPr>
          <w:rFonts w:ascii="Times New Roman" w:hAnsi="Times New Roman" w:cs="Times New Roman"/>
        </w:rPr>
        <w:t xml:space="preserve">Les </w:t>
      </w:r>
      <w:r w:rsidRPr="002469A7">
        <w:rPr>
          <w:rFonts w:ascii="Times New Roman" w:hAnsi="Times New Roman" w:cs="Times New Roman"/>
        </w:rPr>
        <w:t>AFLP</w:t>
      </w:r>
      <w:r w:rsidR="00276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3,4,5,6</w:t>
      </w:r>
      <w:r w:rsidRPr="002469A7">
        <w:rPr>
          <w:rFonts w:ascii="Times New Roman" w:hAnsi="Times New Roman" w:cs="Times New Roman"/>
        </w:rPr>
        <w:t xml:space="preserve"> s’évaluent au fil des séquences d’enseignement</w:t>
      </w:r>
      <w:r w:rsidR="00361BAC">
        <w:rPr>
          <w:rFonts w:ascii="Times New Roman" w:hAnsi="Times New Roman" w:cs="Times New Roman"/>
        </w:rPr>
        <w:t xml:space="preserve"> et éventuellement le jour J</w:t>
      </w:r>
    </w:p>
    <w:p w14:paraId="3FB426B4" w14:textId="77777777" w:rsidR="00655F3F" w:rsidRDefault="0092383C" w:rsidP="0092383C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Ces attendus</w:t>
      </w:r>
      <w:r w:rsidRPr="002469A7">
        <w:rPr>
          <w:rFonts w:ascii="Times New Roman" w:eastAsia="Arial" w:hAnsi="Times New Roman" w:cs="Times New Roman"/>
        </w:rPr>
        <w:t xml:space="preserve"> sont notés sur 8 points. La répartition des 8 points est au choix des élèves (avec un minimum de 2 points pour chacun des AFLP). </w:t>
      </w:r>
    </w:p>
    <w:p w14:paraId="222B3E67" w14:textId="63E76901" w:rsidR="0092383C" w:rsidRDefault="0092383C" w:rsidP="0092383C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2469A7">
        <w:rPr>
          <w:rFonts w:ascii="Times New Roman" w:eastAsia="Arial" w:hAnsi="Times New Roman" w:cs="Times New Roman"/>
        </w:rPr>
        <w:t>Trois choix sont possibles : 4-4 / 6-2 / 2-6. La répartition choisie doit être annoncée par l’élève en début de cycle, et ne peut plus être modifiée par la suite.</w:t>
      </w:r>
    </w:p>
    <w:p w14:paraId="0F42A58B" w14:textId="3FE347A8" w:rsidR="0092383C" w:rsidRPr="002469A7" w:rsidRDefault="0092383C" w:rsidP="002766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67F8C"/>
          <w:lang w:eastAsia="fr-FR"/>
        </w:rPr>
      </w:pPr>
      <w:r>
        <w:rPr>
          <w:rFonts w:ascii="Times New Roman" w:eastAsia="Arial" w:hAnsi="Times New Roman" w:cs="Times New Roman"/>
        </w:rPr>
        <w:t>Les 2AFLP sont choisis par l’enseignant</w:t>
      </w:r>
    </w:p>
    <w:p w14:paraId="7745BFF9" w14:textId="77777777" w:rsidR="002469A7" w:rsidRPr="002469A7" w:rsidRDefault="002469A7" w:rsidP="002469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0"/>
        <w:gridCol w:w="2970"/>
        <w:gridCol w:w="2784"/>
        <w:gridCol w:w="3852"/>
        <w:gridCol w:w="3112"/>
      </w:tblGrid>
      <w:tr w:rsidR="00DE39B2" w:rsidRPr="002469A7" w14:paraId="04C432A6" w14:textId="77777777" w:rsidTr="0027668A">
        <w:trPr>
          <w:trHeight w:val="369"/>
        </w:trPr>
        <w:tc>
          <w:tcPr>
            <w:tcW w:w="2610" w:type="dxa"/>
          </w:tcPr>
          <w:p w14:paraId="49E2BDED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73" w:type="dxa"/>
            <w:vAlign w:val="center"/>
          </w:tcPr>
          <w:p w14:paraId="1A9CFA5A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2708" w:type="dxa"/>
            <w:vAlign w:val="center"/>
          </w:tcPr>
          <w:p w14:paraId="133D0C97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806" w:type="dxa"/>
            <w:vAlign w:val="center"/>
          </w:tcPr>
          <w:p w14:paraId="2818B1AF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97" w:type="dxa"/>
            <w:vAlign w:val="center"/>
          </w:tcPr>
          <w:p w14:paraId="56653C39" w14:textId="77777777" w:rsidR="002469A7" w:rsidRPr="002469A7" w:rsidRDefault="002469A7" w:rsidP="00246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46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DE39B2" w14:paraId="5F3110B3" w14:textId="77777777" w:rsidTr="0027668A">
        <w:trPr>
          <w:trHeight w:val="949"/>
        </w:trPr>
        <w:tc>
          <w:tcPr>
            <w:tcW w:w="0" w:type="auto"/>
          </w:tcPr>
          <w:p w14:paraId="1FE4703C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AFLP 3 </w:t>
            </w:r>
            <w:r>
              <w:rPr>
                <w:sz w:val="20"/>
                <w:szCs w:val="20"/>
              </w:rPr>
              <w:t xml:space="preserve">- Prévoir et mémoriser le déroulement des temps forts et des temps faibles de sa prestation pour la réaliser dans son intégralité en restant concentré. </w:t>
            </w:r>
          </w:p>
        </w:tc>
        <w:tc>
          <w:tcPr>
            <w:tcW w:w="0" w:type="auto"/>
          </w:tcPr>
          <w:p w14:paraId="4F614068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montre des confusions et quelques oublis. Sa concentration est momentanée. De nombreux gestes parasites subsistent. La prestation est inachevée, </w:t>
            </w:r>
            <w:r w:rsidR="00C65CEE">
              <w:rPr>
                <w:sz w:val="20"/>
                <w:szCs w:val="20"/>
              </w:rPr>
              <w:t>Mauvaise préparation</w:t>
            </w:r>
            <w:r>
              <w:rPr>
                <w:sz w:val="20"/>
                <w:szCs w:val="20"/>
              </w:rPr>
              <w:t xml:space="preserve"> au cours de la séquence. </w:t>
            </w:r>
          </w:p>
          <w:p w14:paraId="19B27761" w14:textId="24B315A9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Ne s’investi pas</w:t>
            </w:r>
          </w:p>
        </w:tc>
        <w:tc>
          <w:tcPr>
            <w:tcW w:w="0" w:type="auto"/>
          </w:tcPr>
          <w:p w14:paraId="446B07A6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montre encore quelques hésitations. Sa déconcentration est momentanée. La prestation est partiellement répétée. Elle est monocorde ou ne respecte pas toutes les exigences prévues. </w:t>
            </w:r>
          </w:p>
          <w:p w14:paraId="6E9A85F3" w14:textId="2961B6EB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S’investi peu</w:t>
            </w:r>
          </w:p>
        </w:tc>
        <w:tc>
          <w:tcPr>
            <w:tcW w:w="0" w:type="auto"/>
          </w:tcPr>
          <w:p w14:paraId="53DE6F8E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assure régulièrement une prestation mémorisée. La concentration est constante au service de l’exécution. La prestation comporte des temps forts et des temps faibles. Elle respecte toutes les exigences prévues. </w:t>
            </w:r>
          </w:p>
          <w:p w14:paraId="3911A095" w14:textId="1D0F779D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S’investi</w:t>
            </w:r>
          </w:p>
        </w:tc>
        <w:tc>
          <w:tcPr>
            <w:tcW w:w="0" w:type="auto"/>
          </w:tcPr>
          <w:p w14:paraId="60998995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réalise une prestation fluide et intégrée. La concentration est au service de l’interprétation. La prestation varie en intensité pour entretenir l’intérêt du juge et du spectateur ; y compris le jour de l’évaluation finale malgré le stress généré par ce moment. </w:t>
            </w:r>
          </w:p>
          <w:p w14:paraId="744A3DC8" w14:textId="76764FD3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 xml:space="preserve">S’engage et s’investi pleinement </w:t>
            </w:r>
          </w:p>
        </w:tc>
      </w:tr>
      <w:tr w:rsidR="00DE39B2" w14:paraId="62A56555" w14:textId="77777777" w:rsidTr="0027668A">
        <w:trPr>
          <w:trHeight w:val="780"/>
        </w:trPr>
        <w:tc>
          <w:tcPr>
            <w:tcW w:w="0" w:type="auto"/>
          </w:tcPr>
          <w:p w14:paraId="2874AC92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AFLP 4 </w:t>
            </w:r>
            <w:r>
              <w:rPr>
                <w:sz w:val="20"/>
                <w:szCs w:val="20"/>
              </w:rPr>
              <w:t xml:space="preserve">- Utiliser des critères explicites pour apprécier et /ou évaluer la prestation indépendamment de la personne. </w:t>
            </w:r>
          </w:p>
        </w:tc>
        <w:tc>
          <w:tcPr>
            <w:tcW w:w="0" w:type="auto"/>
          </w:tcPr>
          <w:p w14:paraId="61DB00AC" w14:textId="5E8E16E6" w:rsidR="00C65CEE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observe de façon inattentive et superficielle. Il confond les critères </w:t>
            </w:r>
          </w:p>
          <w:p w14:paraId="1F0D21C0" w14:textId="1100ED06" w:rsidR="0027668A" w:rsidRPr="00361BAC" w:rsidRDefault="00C65CEE" w:rsidP="00C65CEE">
            <w:pPr>
              <w:pStyle w:val="Default"/>
              <w:jc w:val="lef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Mauvaise observation e</w:t>
            </w:r>
            <w:r w:rsidR="00361BAC">
              <w:rPr>
                <w:b/>
                <w:bCs/>
                <w:sz w:val="20"/>
                <w:szCs w:val="20"/>
              </w:rPr>
              <w:t xml:space="preserve">t </w:t>
            </w:r>
            <w:r w:rsidRPr="00361BAC">
              <w:rPr>
                <w:b/>
                <w:bCs/>
                <w:sz w:val="20"/>
                <w:szCs w:val="20"/>
              </w:rPr>
              <w:t>fausse</w:t>
            </w:r>
          </w:p>
        </w:tc>
        <w:tc>
          <w:tcPr>
            <w:tcW w:w="0" w:type="auto"/>
          </w:tcPr>
          <w:p w14:paraId="10362EC4" w14:textId="70E462CA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attention est partielle. L’élève </w:t>
            </w:r>
            <w:r w:rsidR="00361BAC">
              <w:rPr>
                <w:sz w:val="20"/>
                <w:szCs w:val="20"/>
              </w:rPr>
              <w:t>« fait pour faire »</w:t>
            </w:r>
          </w:p>
          <w:p w14:paraId="55D48BE1" w14:textId="066A7E19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Observation incomplète</w:t>
            </w:r>
          </w:p>
        </w:tc>
        <w:tc>
          <w:tcPr>
            <w:tcW w:w="0" w:type="auto"/>
          </w:tcPr>
          <w:p w14:paraId="56071B5E" w14:textId="04AEC92F" w:rsidR="00C65CEE" w:rsidRDefault="0027668A" w:rsidP="00361B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attention est constante et respectueuse. L’élève comprend les critères ou le code. Il les utilise avec fiabilité </w:t>
            </w:r>
            <w:r w:rsidR="00C65CEE" w:rsidRPr="00361BAC">
              <w:rPr>
                <w:b/>
                <w:bCs/>
                <w:sz w:val="20"/>
                <w:szCs w:val="20"/>
              </w:rPr>
              <w:t>Observation correcte</w:t>
            </w:r>
          </w:p>
        </w:tc>
        <w:tc>
          <w:tcPr>
            <w:tcW w:w="0" w:type="auto"/>
          </w:tcPr>
          <w:p w14:paraId="38F59D74" w14:textId="4068D5D5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attention est constante et bienveillante pouvant mener à des conseils. L’élève argumente </w:t>
            </w:r>
          </w:p>
          <w:p w14:paraId="69B1BCD0" w14:textId="188C6F14" w:rsidR="00C65CEE" w:rsidRPr="00361BAC" w:rsidRDefault="00C65CE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Observation judicieuse avec de bons conseils</w:t>
            </w:r>
          </w:p>
        </w:tc>
      </w:tr>
      <w:tr w:rsidR="00DE39B2" w14:paraId="0DE817DC" w14:textId="77777777" w:rsidTr="0027668A">
        <w:trPr>
          <w:trHeight w:val="920"/>
        </w:trPr>
        <w:tc>
          <w:tcPr>
            <w:tcW w:w="0" w:type="auto"/>
          </w:tcPr>
          <w:p w14:paraId="49C5A5F2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AFLP 5 </w:t>
            </w:r>
            <w:r>
              <w:rPr>
                <w:sz w:val="20"/>
                <w:szCs w:val="20"/>
              </w:rPr>
              <w:t xml:space="preserve">- Se préparer pour présenter une prestation complète, maîtrisée </w:t>
            </w:r>
          </w:p>
          <w:p w14:paraId="7694F0E3" w14:textId="77777777" w:rsidR="00361BAC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sécurisée à une échéance donnée.</w:t>
            </w:r>
          </w:p>
          <w:p w14:paraId="3E7C235C" w14:textId="0EA8A37F" w:rsidR="0027668A" w:rsidRPr="00361BAC" w:rsidRDefault="002766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1BAC" w:rsidRPr="00361BAC">
              <w:rPr>
                <w:b/>
                <w:bCs/>
                <w:sz w:val="20"/>
                <w:szCs w:val="20"/>
              </w:rPr>
              <w:t>LE JOUR J</w:t>
            </w:r>
          </w:p>
        </w:tc>
        <w:tc>
          <w:tcPr>
            <w:tcW w:w="0" w:type="auto"/>
          </w:tcPr>
          <w:p w14:paraId="3B655039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L’élève agit sans préparation, perd ses moyens le « jour J ». </w:t>
            </w:r>
          </w:p>
          <w:p w14:paraId="38C35F58" w14:textId="34EE68FF" w:rsidR="0027668A" w:rsidRPr="00361BAC" w:rsidRDefault="00361B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Pas d’échauffement, pas de simulation le jour J</w:t>
            </w:r>
          </w:p>
        </w:tc>
        <w:tc>
          <w:tcPr>
            <w:tcW w:w="0" w:type="auto"/>
          </w:tcPr>
          <w:p w14:paraId="3A2D7522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L’élève se prépare de façon succincte et globale. Il gère difficilement l’émotion de l’épreuve. </w:t>
            </w:r>
          </w:p>
          <w:p w14:paraId="7CF35BBC" w14:textId="0D058ADC" w:rsidR="0027668A" w:rsidRPr="00361BAC" w:rsidRDefault="00361B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Peu de préparation</w:t>
            </w:r>
          </w:p>
        </w:tc>
        <w:tc>
          <w:tcPr>
            <w:tcW w:w="0" w:type="auto"/>
          </w:tcPr>
          <w:p w14:paraId="1F1338F4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L’élève sait s’échauffer spécifiquement et termine sa prestation en contrôlant ses émotions. </w:t>
            </w:r>
          </w:p>
          <w:p w14:paraId="3F7CB3A5" w14:textId="2D44DC89" w:rsidR="0027668A" w:rsidRPr="00361BAC" w:rsidRDefault="00361B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1BAC">
              <w:rPr>
                <w:b/>
                <w:bCs/>
                <w:sz w:val="20"/>
                <w:szCs w:val="20"/>
              </w:rPr>
              <w:t>Préparation active</w:t>
            </w:r>
          </w:p>
        </w:tc>
        <w:tc>
          <w:tcPr>
            <w:tcW w:w="0" w:type="auto"/>
          </w:tcPr>
          <w:p w14:paraId="2E0493F7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L’élève produit un échauffement complet (général et spécifique, progressif, modéré et continu). </w:t>
            </w:r>
          </w:p>
          <w:p w14:paraId="00AD281A" w14:textId="3DC7A6CA" w:rsidR="0027668A" w:rsidRPr="00361BAC" w:rsidRDefault="00361B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Préparation complète,</w:t>
            </w:r>
            <w:r w:rsidR="0027668A" w:rsidRPr="00361BAC">
              <w:rPr>
                <w:b/>
                <w:bCs/>
                <w:sz w:val="20"/>
                <w:szCs w:val="20"/>
              </w:rPr>
              <w:t xml:space="preserve"> attitude sereine et rassurante. </w:t>
            </w:r>
          </w:p>
        </w:tc>
      </w:tr>
      <w:tr w:rsidR="00DE39B2" w14:paraId="4336ED51" w14:textId="77777777" w:rsidTr="0027668A">
        <w:trPr>
          <w:trHeight w:val="720"/>
        </w:trPr>
        <w:tc>
          <w:tcPr>
            <w:tcW w:w="0" w:type="auto"/>
          </w:tcPr>
          <w:p w14:paraId="79AA0134" w14:textId="77777777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AFLP 6 </w:t>
            </w:r>
            <w:r>
              <w:rPr>
                <w:sz w:val="20"/>
                <w:szCs w:val="20"/>
              </w:rPr>
              <w:t xml:space="preserve">- S’enrichir d’éléments de culture liés à la pratique abordée pour éveiller une curiosité culturelle. </w:t>
            </w:r>
          </w:p>
        </w:tc>
        <w:tc>
          <w:tcPr>
            <w:tcW w:w="0" w:type="auto"/>
          </w:tcPr>
          <w:p w14:paraId="243052F7" w14:textId="577BE8A4" w:rsidR="00DE39B2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 : peu</w:t>
            </w:r>
            <w:r w:rsidR="0027668A">
              <w:rPr>
                <w:sz w:val="20"/>
                <w:szCs w:val="20"/>
              </w:rPr>
              <w:t xml:space="preserve"> d’intérêt à la culture de référence de l’activité support. </w:t>
            </w:r>
          </w:p>
          <w:p w14:paraId="09FD179D" w14:textId="0A3D6AC5" w:rsidR="0027668A" w:rsidRDefault="00276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39B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ocabulaire</w:t>
            </w:r>
            <w:r w:rsidR="00DE39B2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une méconnaissance de l’activité. </w:t>
            </w:r>
          </w:p>
        </w:tc>
        <w:tc>
          <w:tcPr>
            <w:tcW w:w="0" w:type="auto"/>
          </w:tcPr>
          <w:p w14:paraId="4D7F8EEB" w14:textId="1E3BAF63" w:rsidR="0027668A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 :</w:t>
            </w:r>
            <w:r w:rsidR="00276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évoque </w:t>
            </w:r>
            <w:r w:rsidR="0027668A">
              <w:rPr>
                <w:sz w:val="20"/>
                <w:szCs w:val="20"/>
              </w:rPr>
              <w:t>quelques éléments de la culture de référence de l’activité support.</w:t>
            </w:r>
            <w:r>
              <w:rPr>
                <w:sz w:val="20"/>
                <w:szCs w:val="20"/>
              </w:rPr>
              <w:t xml:space="preserve">   </w:t>
            </w:r>
            <w:r w:rsidR="00276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="0027668A">
              <w:rPr>
                <w:sz w:val="20"/>
                <w:szCs w:val="20"/>
              </w:rPr>
              <w:t>ocabulaire</w:t>
            </w:r>
            <w:r>
              <w:rPr>
                <w:sz w:val="20"/>
                <w:szCs w:val="20"/>
              </w:rPr>
              <w:t xml:space="preserve"> : </w:t>
            </w:r>
            <w:r w:rsidR="0027668A">
              <w:rPr>
                <w:sz w:val="20"/>
                <w:szCs w:val="20"/>
              </w:rPr>
              <w:t xml:space="preserve">connaissance partielle de l’activité. </w:t>
            </w:r>
          </w:p>
        </w:tc>
        <w:tc>
          <w:tcPr>
            <w:tcW w:w="0" w:type="auto"/>
          </w:tcPr>
          <w:p w14:paraId="2F084656" w14:textId="77777777" w:rsidR="00DE39B2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 : connaissance essentielle de l’activité.. </w:t>
            </w:r>
          </w:p>
          <w:p w14:paraId="319A9FA5" w14:textId="555B6A42" w:rsidR="0027668A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668A">
              <w:rPr>
                <w:sz w:val="20"/>
                <w:szCs w:val="20"/>
              </w:rPr>
              <w:t>ocabulaire</w:t>
            </w:r>
            <w:r>
              <w:rPr>
                <w:sz w:val="20"/>
                <w:szCs w:val="20"/>
              </w:rPr>
              <w:t> :connaissance essentielle de l’activité.</w:t>
            </w:r>
            <w:r w:rsidR="0027668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5A7E7334" w14:textId="77777777" w:rsidR="00DE39B2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7668A">
              <w:rPr>
                <w:sz w:val="20"/>
                <w:szCs w:val="20"/>
              </w:rPr>
              <w:t>ulture</w:t>
            </w:r>
            <w:r>
              <w:rPr>
                <w:sz w:val="20"/>
                <w:szCs w:val="20"/>
              </w:rPr>
              <w:t> :</w:t>
            </w:r>
            <w:r w:rsidR="0027668A">
              <w:rPr>
                <w:sz w:val="20"/>
                <w:szCs w:val="20"/>
              </w:rPr>
              <w:t xml:space="preserve"> élargie </w:t>
            </w:r>
          </w:p>
          <w:p w14:paraId="13EB415B" w14:textId="5A3F99A1" w:rsidR="0027668A" w:rsidRDefault="00DE39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Vocabulaire : </w:t>
            </w:r>
            <w:r w:rsidR="0027668A">
              <w:rPr>
                <w:sz w:val="20"/>
                <w:szCs w:val="20"/>
              </w:rPr>
              <w:t>explicite</w:t>
            </w:r>
            <w:r>
              <w:rPr>
                <w:sz w:val="20"/>
                <w:szCs w:val="20"/>
              </w:rPr>
              <w:t>, développe des connaissances plus élargies</w:t>
            </w:r>
          </w:p>
        </w:tc>
      </w:tr>
    </w:tbl>
    <w:p w14:paraId="15689649" w14:textId="77777777" w:rsidR="002469A7" w:rsidRPr="002469A7" w:rsidRDefault="002469A7" w:rsidP="002469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066D9" w14:textId="77777777" w:rsidR="0027668A" w:rsidRDefault="0027668A" w:rsidP="002469A7">
      <w:pPr>
        <w:tabs>
          <w:tab w:val="left" w:pos="238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85A3B78" w14:textId="4A58E971" w:rsidR="002469A7" w:rsidRPr="002469A7" w:rsidRDefault="002469A7" w:rsidP="002469A7">
      <w:pPr>
        <w:tabs>
          <w:tab w:val="left" w:pos="238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469A7">
        <w:rPr>
          <w:rFonts w:ascii="Times New Roman" w:hAnsi="Times New Roman" w:cs="Times New Roman"/>
        </w:rPr>
        <w:t xml:space="preserve">La répartition des points des AFLP </w:t>
      </w:r>
      <w:r w:rsidR="0027668A">
        <w:rPr>
          <w:rFonts w:ascii="Times New Roman" w:hAnsi="Times New Roman" w:cs="Times New Roman"/>
        </w:rPr>
        <w:t>choisis</w:t>
      </w:r>
      <w:r w:rsidRPr="002469A7">
        <w:rPr>
          <w:rFonts w:ascii="Times New Roman" w:hAnsi="Times New Roman" w:cs="Times New Roman"/>
        </w:rPr>
        <w:t xml:space="preserve"> est de 2,4,6 points (voir tableau ci-dessous). </w:t>
      </w:r>
    </w:p>
    <w:p w14:paraId="68A85956" w14:textId="77777777" w:rsidR="002469A7" w:rsidRPr="002469A7" w:rsidRDefault="002469A7" w:rsidP="002469A7">
      <w:pPr>
        <w:tabs>
          <w:tab w:val="left" w:pos="2385"/>
        </w:tabs>
        <w:spacing w:before="120"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469A7" w:rsidRPr="002469A7" w14:paraId="4124522E" w14:textId="77777777" w:rsidTr="0094260D">
        <w:tc>
          <w:tcPr>
            <w:tcW w:w="3077" w:type="dxa"/>
          </w:tcPr>
          <w:p w14:paraId="1D7823EB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506A286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DEGRE 1</w:t>
            </w:r>
          </w:p>
        </w:tc>
        <w:tc>
          <w:tcPr>
            <w:tcW w:w="3078" w:type="dxa"/>
          </w:tcPr>
          <w:p w14:paraId="0A95B258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DEGRE 2</w:t>
            </w:r>
          </w:p>
        </w:tc>
        <w:tc>
          <w:tcPr>
            <w:tcW w:w="3078" w:type="dxa"/>
          </w:tcPr>
          <w:p w14:paraId="2BE78E45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DEGRE 3</w:t>
            </w:r>
          </w:p>
        </w:tc>
        <w:tc>
          <w:tcPr>
            <w:tcW w:w="3078" w:type="dxa"/>
          </w:tcPr>
          <w:p w14:paraId="6D49BEA9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DEGRE 4</w:t>
            </w:r>
          </w:p>
        </w:tc>
      </w:tr>
      <w:tr w:rsidR="002469A7" w:rsidRPr="002469A7" w14:paraId="74154131" w14:textId="77777777" w:rsidTr="0094260D">
        <w:tc>
          <w:tcPr>
            <w:tcW w:w="3077" w:type="dxa"/>
          </w:tcPr>
          <w:p w14:paraId="2971810F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Si 2 pts</w:t>
            </w:r>
          </w:p>
        </w:tc>
        <w:tc>
          <w:tcPr>
            <w:tcW w:w="3077" w:type="dxa"/>
          </w:tcPr>
          <w:p w14:paraId="0270E7D5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078" w:type="dxa"/>
          </w:tcPr>
          <w:p w14:paraId="407A7F84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367ABA15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8" w:type="dxa"/>
          </w:tcPr>
          <w:p w14:paraId="1D417AEB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2</w:t>
            </w:r>
          </w:p>
        </w:tc>
      </w:tr>
      <w:tr w:rsidR="002469A7" w:rsidRPr="002469A7" w14:paraId="32132299" w14:textId="77777777" w:rsidTr="0094260D">
        <w:tc>
          <w:tcPr>
            <w:tcW w:w="3077" w:type="dxa"/>
          </w:tcPr>
          <w:p w14:paraId="6E72DB00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Si 4 pts</w:t>
            </w:r>
          </w:p>
        </w:tc>
        <w:tc>
          <w:tcPr>
            <w:tcW w:w="3077" w:type="dxa"/>
          </w:tcPr>
          <w:p w14:paraId="474885E9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44461FAD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5139F621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37A4385D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4</w:t>
            </w:r>
          </w:p>
        </w:tc>
      </w:tr>
      <w:tr w:rsidR="002469A7" w:rsidRPr="002469A7" w14:paraId="533112E1" w14:textId="77777777" w:rsidTr="0094260D">
        <w:tc>
          <w:tcPr>
            <w:tcW w:w="3077" w:type="dxa"/>
          </w:tcPr>
          <w:p w14:paraId="2323271E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Si 6 pts</w:t>
            </w:r>
          </w:p>
        </w:tc>
        <w:tc>
          <w:tcPr>
            <w:tcW w:w="3077" w:type="dxa"/>
          </w:tcPr>
          <w:p w14:paraId="16A07415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2491F65D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2 à 2.75</w:t>
            </w:r>
          </w:p>
        </w:tc>
        <w:tc>
          <w:tcPr>
            <w:tcW w:w="3078" w:type="dxa"/>
          </w:tcPr>
          <w:p w14:paraId="0EA51220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3 à 4.75</w:t>
            </w:r>
          </w:p>
        </w:tc>
        <w:tc>
          <w:tcPr>
            <w:tcW w:w="3078" w:type="dxa"/>
          </w:tcPr>
          <w:p w14:paraId="6DB4FBE9" w14:textId="77777777" w:rsidR="002469A7" w:rsidRPr="002469A7" w:rsidRDefault="002469A7" w:rsidP="002469A7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2469A7">
              <w:rPr>
                <w:rFonts w:ascii="Times New Roman" w:hAnsi="Times New Roman" w:cs="Times New Roman"/>
              </w:rPr>
              <w:t>5 à 6</w:t>
            </w:r>
          </w:p>
        </w:tc>
      </w:tr>
    </w:tbl>
    <w:p w14:paraId="1CAE17AF" w14:textId="77777777" w:rsidR="002469A7" w:rsidRPr="002469A7" w:rsidRDefault="002469A7" w:rsidP="002469A7">
      <w:pPr>
        <w:tabs>
          <w:tab w:val="left" w:pos="2385"/>
        </w:tabs>
        <w:spacing w:before="120" w:after="120" w:line="240" w:lineRule="auto"/>
        <w:jc w:val="both"/>
      </w:pPr>
    </w:p>
    <w:p w14:paraId="5D2C97C2" w14:textId="67339F14" w:rsidR="00A507EF" w:rsidRPr="00553DE0" w:rsidRDefault="00DE39B2" w:rsidP="00553DE0">
      <w:pPr>
        <w:pStyle w:val="Paragraphedelist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AFLP 1 : </w:t>
      </w:r>
      <w:r w:rsidR="00553DE0" w:rsidRPr="00553DE0">
        <w:rPr>
          <w:b/>
          <w:bCs/>
          <w:sz w:val="24"/>
          <w:szCs w:val="24"/>
        </w:rPr>
        <w:t xml:space="preserve">* </w:t>
      </w:r>
      <w:r w:rsidR="00553DE0" w:rsidRPr="00553DE0">
        <w:rPr>
          <w:sz w:val="24"/>
          <w:szCs w:val="24"/>
          <w:u w:val="single"/>
        </w:rPr>
        <w:t>LES PARAMETRES DU MOUVEMENT :</w:t>
      </w:r>
    </w:p>
    <w:p w14:paraId="70EF1FD9" w14:textId="6FC93844" w:rsidR="00553DE0" w:rsidRPr="00553DE0" w:rsidRDefault="00553DE0" w:rsidP="00553DE0">
      <w:pPr>
        <w:pStyle w:val="Paragraphedeliste"/>
        <w:rPr>
          <w:sz w:val="24"/>
          <w:szCs w:val="24"/>
        </w:rPr>
      </w:pPr>
      <w:r w:rsidRPr="00553DE0">
        <w:rPr>
          <w:sz w:val="24"/>
          <w:szCs w:val="24"/>
        </w:rPr>
        <w:t>- DUREE :Le temps</w:t>
      </w:r>
    </w:p>
    <w:p w14:paraId="67D857DA" w14:textId="5723B76C" w:rsidR="00553DE0" w:rsidRPr="00553DE0" w:rsidRDefault="00553DE0" w:rsidP="00553DE0">
      <w:pPr>
        <w:pStyle w:val="Paragraphedeliste"/>
        <w:rPr>
          <w:sz w:val="24"/>
          <w:szCs w:val="24"/>
        </w:rPr>
      </w:pPr>
      <w:r w:rsidRPr="00553DE0">
        <w:rPr>
          <w:sz w:val="24"/>
          <w:szCs w:val="24"/>
        </w:rPr>
        <w:t>- QUI :Gestuel, style</w:t>
      </w:r>
    </w:p>
    <w:p w14:paraId="1C55463F" w14:textId="680B6B76" w:rsidR="00553DE0" w:rsidRPr="00553DE0" w:rsidRDefault="00553DE0" w:rsidP="00553DE0">
      <w:pPr>
        <w:pStyle w:val="Paragraphedeliste"/>
        <w:rPr>
          <w:sz w:val="24"/>
          <w:szCs w:val="24"/>
        </w:rPr>
      </w:pPr>
      <w:r w:rsidRPr="00553DE0">
        <w:rPr>
          <w:sz w:val="24"/>
          <w:szCs w:val="24"/>
        </w:rPr>
        <w:t>-  OU :Espace proche, lointain/ Plan/Trajectoire/Direction</w:t>
      </w:r>
    </w:p>
    <w:p w14:paraId="033AF2F5" w14:textId="7282E0EE" w:rsidR="00553DE0" w:rsidRPr="00553DE0" w:rsidRDefault="00553DE0" w:rsidP="00553DE0">
      <w:pPr>
        <w:pStyle w:val="Paragraphedeliste"/>
        <w:rPr>
          <w:sz w:val="24"/>
          <w:szCs w:val="24"/>
        </w:rPr>
      </w:pPr>
      <w:r w:rsidRPr="00553DE0">
        <w:rPr>
          <w:sz w:val="24"/>
          <w:szCs w:val="24"/>
        </w:rPr>
        <w:t>- QUOI :Accessoire</w:t>
      </w:r>
    </w:p>
    <w:p w14:paraId="7771CAF4" w14:textId="7C64DCCE" w:rsidR="00553DE0" w:rsidRPr="00553DE0" w:rsidRDefault="00553DE0" w:rsidP="00553DE0">
      <w:pPr>
        <w:pStyle w:val="Paragraphedeliste"/>
        <w:rPr>
          <w:sz w:val="24"/>
          <w:szCs w:val="24"/>
        </w:rPr>
      </w:pPr>
      <w:r w:rsidRPr="00553DE0">
        <w:rPr>
          <w:sz w:val="24"/>
          <w:szCs w:val="24"/>
        </w:rPr>
        <w:t>- COMMENT : Qualité du mouvement, énergie, expression</w:t>
      </w:r>
    </w:p>
    <w:p w14:paraId="42E751E8" w14:textId="77777777" w:rsidR="00553DE0" w:rsidRPr="00553DE0" w:rsidRDefault="00553DE0" w:rsidP="00553DE0">
      <w:pPr>
        <w:pStyle w:val="Paragraphedeliste"/>
        <w:rPr>
          <w:sz w:val="24"/>
          <w:szCs w:val="24"/>
        </w:rPr>
      </w:pPr>
    </w:p>
    <w:sectPr w:rsidR="00553DE0" w:rsidRPr="00553DE0" w:rsidSect="00276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6C44" w14:textId="77777777" w:rsidR="00127DFD" w:rsidRDefault="00127DFD">
      <w:pPr>
        <w:spacing w:after="0" w:line="240" w:lineRule="auto"/>
      </w:pPr>
      <w:r>
        <w:separator/>
      </w:r>
    </w:p>
  </w:endnote>
  <w:endnote w:type="continuationSeparator" w:id="0">
    <w:p w14:paraId="00F398C5" w14:textId="77777777" w:rsidR="00127DFD" w:rsidRDefault="0012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F9E0B0" w14:textId="77777777" w:rsidR="00003FFC" w:rsidRDefault="00DE39B2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2D9654" w14:textId="77777777" w:rsidR="00003FFC" w:rsidRDefault="00127DFD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2E26" w14:textId="77777777" w:rsidR="00003FFC" w:rsidRDefault="00127DFD" w:rsidP="003672B6">
    <w:pPr>
      <w:pStyle w:val="Pieddepage"/>
      <w:framePr w:wrap="none" w:vAnchor="text" w:hAnchor="margin" w:xAlign="right" w:y="1"/>
      <w:rPr>
        <w:rStyle w:val="Numrodepage"/>
      </w:rPr>
    </w:pPr>
  </w:p>
  <w:p w14:paraId="39834B3C" w14:textId="77777777" w:rsidR="00003FFC" w:rsidRPr="00D375A7" w:rsidRDefault="00DE39B2" w:rsidP="00D375A7">
    <w:pPr>
      <w:pStyle w:val="NormalWeb"/>
      <w:jc w:val="both"/>
      <w:rPr>
        <w:rFonts w:ascii="Arial" w:hAnsi="Arial"/>
        <w:i/>
      </w:rPr>
    </w:pPr>
    <w:r>
      <w:rPr>
        <w:rFonts w:ascii="Arial" w:hAnsi="Arial"/>
        <w:i/>
      </w:rPr>
      <w:t>LP RAYMOND NERIS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D882" w14:textId="77777777" w:rsidR="00D375A7" w:rsidRDefault="00127D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C654" w14:textId="77777777" w:rsidR="00127DFD" w:rsidRDefault="00127DFD">
      <w:pPr>
        <w:spacing w:after="0" w:line="240" w:lineRule="auto"/>
      </w:pPr>
      <w:r>
        <w:separator/>
      </w:r>
    </w:p>
  </w:footnote>
  <w:footnote w:type="continuationSeparator" w:id="0">
    <w:p w14:paraId="71B81A36" w14:textId="77777777" w:rsidR="00127DFD" w:rsidRDefault="0012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64F8" w14:textId="77777777" w:rsidR="00D375A7" w:rsidRDefault="00127D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98A7" w14:textId="77777777" w:rsidR="00D375A7" w:rsidRDefault="00127D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DA6E" w14:textId="77777777" w:rsidR="00D375A7" w:rsidRDefault="00127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1383E"/>
    <w:multiLevelType w:val="hybridMultilevel"/>
    <w:tmpl w:val="D0C6C486"/>
    <w:lvl w:ilvl="0" w:tplc="E09EC5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207F"/>
    <w:multiLevelType w:val="hybridMultilevel"/>
    <w:tmpl w:val="AF8C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A7"/>
    <w:rsid w:val="00127DFD"/>
    <w:rsid w:val="002469A7"/>
    <w:rsid w:val="0027668A"/>
    <w:rsid w:val="00361BAC"/>
    <w:rsid w:val="00553DE0"/>
    <w:rsid w:val="005E35C6"/>
    <w:rsid w:val="00655F3F"/>
    <w:rsid w:val="00676EEA"/>
    <w:rsid w:val="0092383C"/>
    <w:rsid w:val="00A507EF"/>
    <w:rsid w:val="00A6043F"/>
    <w:rsid w:val="00B456A9"/>
    <w:rsid w:val="00BC1279"/>
    <w:rsid w:val="00C65CEE"/>
    <w:rsid w:val="00DE39B2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D56B"/>
  <w15:chartTrackingRefBased/>
  <w15:docId w15:val="{3C2DFAC9-B47A-4DFF-BBD0-7EC9B15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4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9A7"/>
  </w:style>
  <w:style w:type="paragraph" w:styleId="NormalWeb">
    <w:name w:val="Normal (Web)"/>
    <w:basedOn w:val="Normal"/>
    <w:uiPriority w:val="99"/>
    <w:unhideWhenUsed/>
    <w:rsid w:val="002469A7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469A7"/>
  </w:style>
  <w:style w:type="table" w:styleId="Grilledutableau">
    <w:name w:val="Table Grid"/>
    <w:basedOn w:val="TableauNormal"/>
    <w:uiPriority w:val="39"/>
    <w:rsid w:val="002469A7"/>
    <w:pPr>
      <w:spacing w:before="120"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9A7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2469A7"/>
  </w:style>
  <w:style w:type="paragraph" w:customStyle="1" w:styleId="Default">
    <w:name w:val="Default"/>
    <w:rsid w:val="00246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8</cp:revision>
  <dcterms:created xsi:type="dcterms:W3CDTF">2020-09-16T13:25:00Z</dcterms:created>
  <dcterms:modified xsi:type="dcterms:W3CDTF">2020-10-18T14:49:00Z</dcterms:modified>
</cp:coreProperties>
</file>