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72"/>
        <w:tblW w:w="15207" w:type="dxa"/>
        <w:tblLayout w:type="fixed"/>
        <w:tblLook w:val="0000"/>
      </w:tblPr>
      <w:tblGrid>
        <w:gridCol w:w="1240"/>
        <w:gridCol w:w="1562"/>
        <w:gridCol w:w="459"/>
        <w:gridCol w:w="462"/>
        <w:gridCol w:w="72"/>
        <w:gridCol w:w="415"/>
        <w:gridCol w:w="505"/>
        <w:gridCol w:w="992"/>
        <w:gridCol w:w="569"/>
        <w:gridCol w:w="284"/>
        <w:gridCol w:w="709"/>
        <w:gridCol w:w="425"/>
        <w:gridCol w:w="434"/>
        <w:gridCol w:w="275"/>
        <w:gridCol w:w="851"/>
        <w:gridCol w:w="424"/>
        <w:gridCol w:w="426"/>
        <w:gridCol w:w="444"/>
        <w:gridCol w:w="122"/>
        <w:gridCol w:w="143"/>
        <w:gridCol w:w="1134"/>
        <w:gridCol w:w="709"/>
        <w:gridCol w:w="141"/>
        <w:gridCol w:w="284"/>
        <w:gridCol w:w="284"/>
        <w:gridCol w:w="567"/>
        <w:gridCol w:w="425"/>
        <w:gridCol w:w="425"/>
        <w:gridCol w:w="425"/>
      </w:tblGrid>
      <w:tr w:rsidR="00D84CB0" w:rsidRPr="00775A26" w:rsidTr="006A04EC">
        <w:trPr>
          <w:trHeight w:val="1552"/>
        </w:trPr>
        <w:tc>
          <w:tcPr>
            <w:tcW w:w="15207" w:type="dxa"/>
            <w:gridSpan w:val="29"/>
          </w:tcPr>
          <w:p w:rsidR="007D66E1" w:rsidRPr="002B5FA5" w:rsidRDefault="007D66E1" w:rsidP="00236412">
            <w:pPr>
              <w:ind w:left="142"/>
              <w:jc w:val="center"/>
              <w:rPr>
                <w:sz w:val="20"/>
                <w:szCs w:val="20"/>
              </w:rPr>
            </w:pPr>
            <w:r w:rsidRPr="002B5FA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Référentiel d’évaluation   </w:t>
            </w:r>
            <w:r w:rsidR="0048787C" w:rsidRPr="002B5FA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B5FA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Lycee V. Schoelcher</w:t>
            </w:r>
          </w:p>
          <w:p w:rsidR="007D66E1" w:rsidRPr="00775A26" w:rsidRDefault="007D66E1" w:rsidP="00236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A26">
              <w:rPr>
                <w:rFonts w:ascii="Arial" w:hAnsi="Arial" w:cs="Arial"/>
                <w:b/>
                <w:bCs/>
                <w:sz w:val="20"/>
                <w:szCs w:val="20"/>
              </w:rPr>
              <w:t>BACCALAUREAT GENERAL ET TECHNOLOGIQUE</w:t>
            </w:r>
          </w:p>
          <w:p w:rsidR="007D66E1" w:rsidRPr="00775A26" w:rsidRDefault="00974583" w:rsidP="00236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pict>
                <v:line id="Connecteur droit 1" o:spid="_x0000_s1026" style="position:absolute;left:0;text-align:left;z-index:251659264;visibility:visible;mso-position-horizontal-relative:margin;mso-position-vertical-relative:margin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" strokecolor="black [3213]">
                  <w10:wrap type="square" anchorx="margin" anchory="margin"/>
                </v:line>
              </w:pict>
            </w:r>
          </w:p>
          <w:p w:rsidR="007D66E1" w:rsidRPr="00775A26" w:rsidRDefault="007D66E1" w:rsidP="00236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75A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5A26">
              <w:rPr>
                <w:rFonts w:ascii="Arial" w:hAnsi="Arial" w:cs="Arial"/>
                <w:color w:val="FF0000"/>
                <w:sz w:val="20"/>
                <w:szCs w:val="20"/>
              </w:rPr>
              <w:t>Champ d’apprentissage</w:t>
            </w:r>
            <w:r w:rsidR="00E512E5" w:rsidRPr="00775A2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787C" w:rsidRPr="00775A2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E512E5" w:rsidRPr="00775A2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75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87C" w:rsidRPr="00775A26">
              <w:rPr>
                <w:rFonts w:ascii="Arial" w:hAnsi="Arial" w:cs="Arial"/>
                <w:color w:val="FF0000"/>
                <w:sz w:val="20"/>
                <w:szCs w:val="20"/>
              </w:rPr>
              <w:t xml:space="preserve">   ACROSPORT</w:t>
            </w:r>
            <w:r w:rsidRPr="00775A26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775A26" w:rsidRDefault="00775A26" w:rsidP="00236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718" w:rsidRPr="00BD79EE" w:rsidRDefault="007D66E1" w:rsidP="0023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A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 Réaliser une prestation corporelle destinée à être vue et appréciée </w:t>
            </w:r>
          </w:p>
        </w:tc>
      </w:tr>
      <w:tr w:rsidR="00FD3F42" w:rsidRPr="00775A26" w:rsidTr="009A15BF">
        <w:trPr>
          <w:trHeight w:val="1280"/>
        </w:trPr>
        <w:tc>
          <w:tcPr>
            <w:tcW w:w="1240" w:type="dxa"/>
          </w:tcPr>
          <w:p w:rsidR="00FD3F42" w:rsidRPr="00775A26" w:rsidRDefault="00FD3F42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FD3F42" w:rsidRPr="00775A26" w:rsidRDefault="00FD3F42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FD3F42" w:rsidRPr="00775A26" w:rsidRDefault="00FD3F42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FD3F42" w:rsidRPr="006A04EC" w:rsidRDefault="00FD3F42" w:rsidP="00236412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FD3F42" w:rsidRPr="006A04EC" w:rsidRDefault="00FD3F42" w:rsidP="00236412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A04E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principes</w:t>
            </w:r>
            <w:bookmarkStart w:id="0" w:name="_GoBack"/>
            <w:bookmarkEnd w:id="0"/>
          </w:p>
          <w:p w:rsidR="00FD3F42" w:rsidRPr="00361A56" w:rsidRDefault="00FD3F42" w:rsidP="00236412">
            <w:pPr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361A56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d’evaluation</w:t>
            </w:r>
          </w:p>
          <w:p w:rsidR="00FD3F42" w:rsidRPr="00775A26" w:rsidRDefault="00FD3F42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FD3F42" w:rsidRPr="00775A26" w:rsidRDefault="00FD3F42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3967" w:type="dxa"/>
            <w:gridSpan w:val="28"/>
            <w:vMerge w:val="restart"/>
          </w:tcPr>
          <w:p w:rsidR="002B5FA5" w:rsidRDefault="00FD3F42" w:rsidP="002B5FA5">
            <w:pPr>
              <w:rPr>
                <w:rFonts w:cstheme="minorHAnsi"/>
                <w:sz w:val="20"/>
                <w:szCs w:val="20"/>
              </w:rPr>
            </w:pPr>
            <w:r w:rsidRPr="00775A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FA5">
              <w:rPr>
                <w:rFonts w:cstheme="minorHAnsi"/>
                <w:sz w:val="20"/>
                <w:szCs w:val="20"/>
              </w:rPr>
              <w:t xml:space="preserve"> </w:t>
            </w:r>
            <w:r w:rsidR="002B5FA5" w:rsidRPr="002B5FA5">
              <w:rPr>
                <w:rFonts w:cstheme="minorHAnsi"/>
                <w:color w:val="FF0000"/>
                <w:sz w:val="20"/>
                <w:szCs w:val="20"/>
              </w:rPr>
              <w:t>Descriptif de l’épreuve</w:t>
            </w:r>
            <w:r w:rsidR="002B5FA5">
              <w:rPr>
                <w:rFonts w:cstheme="minorHAnsi"/>
                <w:sz w:val="20"/>
                <w:szCs w:val="20"/>
              </w:rPr>
              <w:t> :</w:t>
            </w:r>
            <w:r w:rsidR="007C7A74">
              <w:rPr>
                <w:rFonts w:cstheme="minorHAnsi"/>
                <w:sz w:val="20"/>
                <w:szCs w:val="20"/>
              </w:rPr>
              <w:t xml:space="preserve"> C</w:t>
            </w:r>
            <w:r w:rsidR="002B5FA5">
              <w:rPr>
                <w:rFonts w:cstheme="minorHAnsi"/>
                <w:sz w:val="20"/>
                <w:szCs w:val="20"/>
              </w:rPr>
              <w:t xml:space="preserve">omposition d’un enchainement  acrobatique  à visée esthétique de 4 à 6 gymnastes sur une musique de 2 minutes 30 à 3 minutes. </w:t>
            </w:r>
          </w:p>
          <w:p w:rsidR="00FD3F42" w:rsidRDefault="002B5FA5" w:rsidP="002B5F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Exigence de la composition : 6 éléments  par gymnaste un duo, un trio, une pyramide collective, une pyramide dynamique et deux éléments gymniques individuels.</w:t>
            </w:r>
          </w:p>
          <w:p w:rsidR="002B5FA5" w:rsidRPr="002B5FA5" w:rsidRDefault="002B5FA5" w:rsidP="002B5FA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15264" w:type="dxa"/>
              <w:jc w:val="center"/>
              <w:tblInd w:w="3889" w:type="dxa"/>
              <w:tblLayout w:type="fixed"/>
              <w:tblLook w:val="04A0"/>
            </w:tblPr>
            <w:tblGrid>
              <w:gridCol w:w="6557"/>
              <w:gridCol w:w="4359"/>
              <w:gridCol w:w="4348"/>
            </w:tblGrid>
            <w:tr w:rsidR="00FD3F42" w:rsidRPr="00775A26" w:rsidTr="003E193A">
              <w:trPr>
                <w:trHeight w:val="1082"/>
                <w:jc w:val="center"/>
              </w:trPr>
              <w:tc>
                <w:tcPr>
                  <w:tcW w:w="15264" w:type="dxa"/>
                  <w:gridSpan w:val="3"/>
                  <w:shd w:val="clear" w:color="auto" w:fill="FFFFFF" w:themeFill="background1"/>
                  <w:vAlign w:val="center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ind w:left="272" w:right="35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ab/>
                    <w:t>L’AFL1 s’évalue le jour du CCF en croisant la maîtrise gestuelle et la qualité de la composition, par une épreuve respectant le référentiel national du champ d’apprentissage</w:t>
                  </w: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ab/>
                    <w:t>L’AFL2 et l’AFL3 s’évaluent au fil de la séquence d’enseignement et éventuellement le jour de l’épreuve, en référence aux repères nationaux. L’évaluation est finalisée le jour de l’épreuve.</w:t>
                  </w: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ab/>
                    <w:t>Pour l’AFL2, l’évaluation s’appuie sur l’engagement de l’élève dans le projet de création / d’enchaînement individuel ou collectif qui évolue dans le temps.</w:t>
                  </w:r>
                </w:p>
                <w:p w:rsidR="00FD3F42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ab/>
                    <w:t>Pour l’AFL3, l’élève est évalué dans deux rôles qu’il a choisis en début de séquence</w:t>
                  </w:r>
                </w:p>
                <w:p w:rsidR="00E54BF2" w:rsidRPr="00775A26" w:rsidRDefault="00E54BF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D3F42" w:rsidRPr="00775A26" w:rsidTr="00B32AEF">
              <w:trPr>
                <w:trHeight w:val="340"/>
                <w:jc w:val="center"/>
              </w:trPr>
              <w:tc>
                <w:tcPr>
                  <w:tcW w:w="6557" w:type="dxa"/>
                  <w:shd w:val="clear" w:color="auto" w:fill="EAF1DD" w:themeFill="accent3" w:themeFillTint="33"/>
                  <w:vAlign w:val="center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AFL1</w:t>
                  </w:r>
                </w:p>
              </w:tc>
              <w:tc>
                <w:tcPr>
                  <w:tcW w:w="4359" w:type="dxa"/>
                  <w:shd w:val="clear" w:color="auto" w:fill="FDE9D9" w:themeFill="accent6" w:themeFillTint="33"/>
                  <w:vAlign w:val="center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AFL2</w:t>
                  </w:r>
                </w:p>
              </w:tc>
              <w:tc>
                <w:tcPr>
                  <w:tcW w:w="4348" w:type="dxa"/>
                  <w:shd w:val="clear" w:color="auto" w:fill="E5DFEC" w:themeFill="accent4" w:themeFillTint="33"/>
                  <w:vAlign w:val="center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AFL3</w:t>
                  </w:r>
                </w:p>
              </w:tc>
            </w:tr>
            <w:tr w:rsidR="00FD3F42" w:rsidRPr="00775A26" w:rsidTr="0061267D">
              <w:trPr>
                <w:trHeight w:val="340"/>
                <w:jc w:val="center"/>
              </w:trPr>
              <w:tc>
                <w:tcPr>
                  <w:tcW w:w="6557" w:type="dxa"/>
                  <w:shd w:val="clear" w:color="auto" w:fill="D9D9D9" w:themeFill="background1" w:themeFillShade="D9"/>
                  <w:vAlign w:val="center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 pts</w:t>
                  </w:r>
                </w:p>
              </w:tc>
              <w:tc>
                <w:tcPr>
                  <w:tcW w:w="87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 pts</w:t>
                  </w:r>
                </w:p>
              </w:tc>
            </w:tr>
            <w:tr w:rsidR="00FD3F42" w:rsidRPr="00775A26" w:rsidTr="003E193A">
              <w:trPr>
                <w:trHeight w:val="954"/>
                <w:jc w:val="center"/>
              </w:trPr>
              <w:tc>
                <w:tcPr>
                  <w:tcW w:w="6557" w:type="dxa"/>
                  <w:vAlign w:val="center"/>
                </w:tcPr>
                <w:p w:rsidR="00FD3F42" w:rsidRPr="00775A26" w:rsidRDefault="00FD3F42" w:rsidP="00236412">
                  <w:pPr>
                    <w:pStyle w:val="Paragraphedeliste"/>
                    <w:framePr w:hSpace="141" w:wrap="around" w:vAnchor="page" w:hAnchor="margin" w:xAlign="center" w:y="572"/>
                    <w:ind w:left="67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3F42" w:rsidRPr="00775A26" w:rsidRDefault="00FD3F42" w:rsidP="00236412">
                  <w:pPr>
                    <w:pStyle w:val="Paragraphedeliste"/>
                    <w:framePr w:hSpace="141" w:wrap="around" w:vAnchor="page" w:hAnchor="margin" w:xAlign="center" w:y="57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 xml:space="preserve">Evalué le jour de l’épreuve points </w:t>
                  </w:r>
                </w:p>
                <w:p w:rsidR="00FD3F42" w:rsidRPr="00775A26" w:rsidRDefault="00FD3F42" w:rsidP="00236412">
                  <w:pPr>
                    <w:pStyle w:val="Paragraphedeliste"/>
                    <w:framePr w:hSpace="141" w:wrap="around" w:vAnchor="page" w:hAnchor="margin" w:xAlign="center" w:y="57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(chacun des éléments est noté au moins sur 4 points)</w:t>
                  </w: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07" w:type="dxa"/>
                  <w:gridSpan w:val="2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Evalués au fil de la séquence et éventuellement le jour de l’épreuve</w:t>
                  </w: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b/>
                      <w:sz w:val="16"/>
                      <w:szCs w:val="16"/>
                    </w:rPr>
                    <w:t>Pour les  élèves</w:t>
                  </w: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2B5FA5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 xml:space="preserve"> Trois choix sont possibles : 4-4 / 6-2 / 2-6. </w:t>
                  </w: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267D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 xml:space="preserve">La répartition choisie doit être annoncée par l’élève  avant le début de l’épreuve et ne peut plus être modifiée </w:t>
                  </w:r>
                </w:p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>en aucun cas</w:t>
                  </w:r>
                </w:p>
              </w:tc>
            </w:tr>
            <w:tr w:rsidR="00FD3F42" w:rsidRPr="00775A26" w:rsidTr="0061267D">
              <w:trPr>
                <w:trHeight w:val="246"/>
                <w:jc w:val="center"/>
              </w:trPr>
              <w:tc>
                <w:tcPr>
                  <w:tcW w:w="152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Style w:val="Grilledutableau"/>
                    <w:tblW w:w="15742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Look w:val="04A0"/>
                  </w:tblPr>
                  <w:tblGrid>
                    <w:gridCol w:w="2820"/>
                    <w:gridCol w:w="11868"/>
                    <w:gridCol w:w="1054"/>
                  </w:tblGrid>
                  <w:tr w:rsidR="00FD3F42" w:rsidRPr="00775A26" w:rsidTr="0061267D">
                    <w:trPr>
                      <w:trHeight w:val="288"/>
                    </w:trPr>
                    <w:tc>
                      <w:tcPr>
                        <w:tcW w:w="15742" w:type="dxa"/>
                        <w:gridSpan w:val="3"/>
                        <w:shd w:val="clear" w:color="auto" w:fill="B8CCE4" w:themeFill="accent1" w:themeFillTint="66"/>
                        <w:vAlign w:val="center"/>
                      </w:tcPr>
                      <w:p w:rsidR="00FD3F42" w:rsidRDefault="00FD3F42" w:rsidP="00236412">
                        <w:pPr>
                          <w:framePr w:hSpace="141" w:wrap="around" w:vAnchor="page" w:hAnchor="margin" w:xAlign="center" w:y="5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75A2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Repères d’évaluation</w:t>
                        </w:r>
                      </w:p>
                      <w:p w:rsidR="00E54BF2" w:rsidRPr="00775A26" w:rsidRDefault="00E54BF2" w:rsidP="00236412">
                        <w:pPr>
                          <w:framePr w:hSpace="141" w:wrap="around" w:vAnchor="page" w:hAnchor="margin" w:xAlign="center" w:y="5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3F42" w:rsidRPr="00775A26" w:rsidTr="00B32AEF">
                    <w:trPr>
                      <w:gridAfter w:val="1"/>
                      <w:wAfter w:w="1054" w:type="dxa"/>
                      <w:cantSplit/>
                      <w:trHeight w:val="786"/>
                    </w:trPr>
                    <w:tc>
                      <w:tcPr>
                        <w:tcW w:w="2820" w:type="dxa"/>
                        <w:shd w:val="clear" w:color="auto" w:fill="EAF1DD" w:themeFill="accent3" w:themeFillTint="33"/>
                        <w:vAlign w:val="center"/>
                      </w:tcPr>
                      <w:p w:rsidR="00FD3F42" w:rsidRPr="00775A26" w:rsidRDefault="00FD3F42" w:rsidP="00236412">
                        <w:pPr>
                          <w:framePr w:hSpace="141" w:wrap="around" w:vAnchor="page" w:hAnchor="margin" w:xAlign="center" w:y="572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FD3F42" w:rsidRPr="00775A26" w:rsidRDefault="00FD3F42" w:rsidP="00236412">
                        <w:pPr>
                          <w:framePr w:hSpace="141" w:wrap="around" w:vAnchor="page" w:hAnchor="margin" w:xAlign="center" w:y="572"/>
                          <w:ind w:left="1295" w:right="-10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75A2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AFL1 </w:t>
                        </w:r>
                        <w:r w:rsidRPr="00775A2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775A2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décliné dans l’activité</w:t>
                        </w:r>
                      </w:p>
                    </w:tc>
                    <w:tc>
                      <w:tcPr>
                        <w:tcW w:w="11868" w:type="dxa"/>
                        <w:shd w:val="clear" w:color="auto" w:fill="EAF1DD" w:themeFill="accent3" w:themeFillTint="33"/>
                        <w:vAlign w:val="center"/>
                      </w:tcPr>
                      <w:p w:rsidR="00E54BF2" w:rsidRDefault="00E54BF2" w:rsidP="00236412">
                        <w:pPr>
                          <w:pStyle w:val="Citation"/>
                          <w:framePr w:hSpace="141" w:wrap="around" w:vAnchor="page" w:hAnchor="margin" w:xAlign="center" w:y="572"/>
                          <w:ind w:left="459" w:hanging="284"/>
                          <w:rPr>
                            <w:b/>
                            <w:i w:val="0"/>
                            <w:iCs w:val="0"/>
                            <w:color w:val="FF0000"/>
                          </w:rPr>
                        </w:pPr>
                      </w:p>
                      <w:p w:rsidR="00361A56" w:rsidRDefault="00FD3F42" w:rsidP="00236412">
                        <w:pPr>
                          <w:pStyle w:val="Citation"/>
                          <w:framePr w:hSpace="141" w:wrap="around" w:vAnchor="page" w:hAnchor="margin" w:xAlign="center" w:y="572"/>
                          <w:ind w:left="459" w:hanging="284"/>
                          <w:rPr>
                            <w:b/>
                            <w:i w:val="0"/>
                            <w:iCs w:val="0"/>
                            <w:color w:val="FF0000"/>
                          </w:rPr>
                        </w:pPr>
                        <w:r w:rsidRPr="00361A56">
                          <w:rPr>
                            <w:b/>
                            <w:i w:val="0"/>
                            <w:iCs w:val="0"/>
                            <w:color w:val="FF0000"/>
                          </w:rPr>
                          <w:t xml:space="preserve">S’engager pour composer et réaliser en toute sécurité un enchainement à visée acrobatique destiné à être jugé, on combinant des formes </w:t>
                        </w:r>
                      </w:p>
                      <w:p w:rsidR="00FD3F42" w:rsidRPr="00775A26" w:rsidRDefault="00FD3F42" w:rsidP="00236412">
                        <w:pPr>
                          <w:pStyle w:val="Citation"/>
                          <w:framePr w:hSpace="141" w:wrap="around" w:vAnchor="page" w:hAnchor="margin" w:xAlign="center" w:y="572"/>
                          <w:ind w:left="459" w:hanging="284"/>
                          <w:rPr>
                            <w:i w:val="0"/>
                            <w:iCs w:val="0"/>
                          </w:rPr>
                        </w:pPr>
                        <w:r w:rsidRPr="00361A56">
                          <w:rPr>
                            <w:b/>
                            <w:i w:val="0"/>
                            <w:iCs w:val="0"/>
                            <w:color w:val="FF0000"/>
                          </w:rPr>
                          <w:t>corporelles codifiées</w:t>
                        </w:r>
                        <w:r w:rsidRPr="00775A26">
                          <w:rPr>
                            <w:i w:val="0"/>
                            <w:iCs w:val="0"/>
                          </w:rPr>
                          <w:t>.</w:t>
                        </w:r>
                      </w:p>
                      <w:p w:rsidR="00FD3F42" w:rsidRPr="00775A26" w:rsidRDefault="00FD3F42" w:rsidP="00236412">
                        <w:pPr>
                          <w:pStyle w:val="Citation"/>
                          <w:framePr w:hSpace="141" w:wrap="around" w:vAnchor="page" w:hAnchor="margin" w:xAlign="center" w:y="572"/>
                          <w:ind w:left="459" w:hanging="284"/>
                          <w:rPr>
                            <w:highlight w:val="green"/>
                          </w:rPr>
                        </w:pPr>
                      </w:p>
                    </w:tc>
                  </w:tr>
                </w:tbl>
                <w:p w:rsidR="00FD3F42" w:rsidRPr="00775A26" w:rsidRDefault="00FD3F42" w:rsidP="00236412">
                  <w:pPr>
                    <w:framePr w:hSpace="141" w:wrap="around" w:vAnchor="page" w:hAnchor="margin" w:xAlign="center" w:y="5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5A26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:rsidR="00FD3F42" w:rsidRPr="00775A26" w:rsidRDefault="00FD3F42" w:rsidP="00236412">
            <w:pPr>
              <w:ind w:left="61" w:right="369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6A04EC" w:rsidRPr="00775A26" w:rsidTr="002455D0">
        <w:trPr>
          <w:trHeight w:val="2521"/>
        </w:trPr>
        <w:tc>
          <w:tcPr>
            <w:tcW w:w="1240" w:type="dxa"/>
          </w:tcPr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75A2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           </w:t>
            </w: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6A04EC" w:rsidRPr="00775A26" w:rsidRDefault="006A04EC" w:rsidP="0023641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75A2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bareme de NOTATIOn</w:t>
            </w:r>
          </w:p>
        </w:tc>
        <w:tc>
          <w:tcPr>
            <w:tcW w:w="13967" w:type="dxa"/>
            <w:gridSpan w:val="28"/>
            <w:vMerge/>
          </w:tcPr>
          <w:p w:rsidR="006A04EC" w:rsidRPr="00775A26" w:rsidRDefault="006A04EC" w:rsidP="00236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7C8" w:rsidRPr="00775A26" w:rsidTr="009A15BF">
        <w:trPr>
          <w:trHeight w:val="60"/>
        </w:trPr>
        <w:tc>
          <w:tcPr>
            <w:tcW w:w="2802" w:type="dxa"/>
            <w:gridSpan w:val="2"/>
            <w:shd w:val="clear" w:color="auto" w:fill="EEECE1" w:themeFill="background2"/>
          </w:tcPr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DEGRES</w:t>
            </w:r>
          </w:p>
        </w:tc>
        <w:tc>
          <w:tcPr>
            <w:tcW w:w="459" w:type="dxa"/>
            <w:shd w:val="clear" w:color="auto" w:fill="EEECE1" w:themeFill="background2"/>
          </w:tcPr>
          <w:p w:rsidR="00CB37C8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99" w:type="dxa"/>
            <w:gridSpan w:val="7"/>
            <w:shd w:val="clear" w:color="auto" w:fill="EEECE1" w:themeFill="background2"/>
          </w:tcPr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Degré 1</w:t>
            </w:r>
          </w:p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Coefficient  de  difficulté</w:t>
            </w:r>
          </w:p>
        </w:tc>
        <w:tc>
          <w:tcPr>
            <w:tcW w:w="3544" w:type="dxa"/>
            <w:gridSpan w:val="7"/>
            <w:shd w:val="clear" w:color="auto" w:fill="EEECE1" w:themeFill="background2"/>
          </w:tcPr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Degré 2</w:t>
            </w:r>
          </w:p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Coefficient  de  difficulté</w:t>
            </w:r>
          </w:p>
        </w:tc>
        <w:tc>
          <w:tcPr>
            <w:tcW w:w="2977" w:type="dxa"/>
            <w:gridSpan w:val="7"/>
            <w:shd w:val="clear" w:color="auto" w:fill="EEECE1" w:themeFill="background2"/>
          </w:tcPr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Degré 3</w:t>
            </w:r>
          </w:p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Coefficient  de  difficulté</w:t>
            </w:r>
          </w:p>
        </w:tc>
        <w:tc>
          <w:tcPr>
            <w:tcW w:w="2126" w:type="dxa"/>
            <w:gridSpan w:val="5"/>
            <w:shd w:val="clear" w:color="auto" w:fill="EEECE1" w:themeFill="background2"/>
          </w:tcPr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Degré 4</w:t>
            </w:r>
          </w:p>
          <w:p w:rsidR="00CB37C8" w:rsidRPr="00775A26" w:rsidRDefault="00CB37C8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Coefficient  de  difficulté</w:t>
            </w:r>
          </w:p>
        </w:tc>
      </w:tr>
      <w:tr w:rsidR="00236412" w:rsidRPr="00775A26" w:rsidTr="009A15BF">
        <w:trPr>
          <w:trHeight w:val="413"/>
        </w:trPr>
        <w:tc>
          <w:tcPr>
            <w:tcW w:w="2802" w:type="dxa"/>
            <w:gridSpan w:val="2"/>
            <w:shd w:val="clear" w:color="auto" w:fill="EAF1DD" w:themeFill="accent3" w:themeFillTint="33"/>
          </w:tcPr>
          <w:p w:rsidR="00236412" w:rsidRPr="009A15BF" w:rsidRDefault="00236412" w:rsidP="00236412">
            <w:pPr>
              <w:rPr>
                <w:rFonts w:cstheme="minorHAnsi"/>
                <w:b/>
                <w:sz w:val="20"/>
                <w:szCs w:val="20"/>
              </w:rPr>
            </w:pPr>
            <w:r w:rsidRPr="009A15BF">
              <w:rPr>
                <w:rFonts w:cstheme="minorHAnsi"/>
                <w:b/>
                <w:sz w:val="20"/>
                <w:szCs w:val="20"/>
              </w:rPr>
              <w:t xml:space="preserve">Niveau  Technique          </w:t>
            </w:r>
            <w:r w:rsidR="009A15B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9A15BF">
              <w:rPr>
                <w:rFonts w:cstheme="minorHAnsi"/>
                <w:b/>
                <w:sz w:val="20"/>
                <w:szCs w:val="20"/>
              </w:rPr>
              <w:t>/6pts</w:t>
            </w:r>
          </w:p>
          <w:p w:rsidR="00236412" w:rsidRPr="00775A26" w:rsidRDefault="00236412" w:rsidP="009A15BF">
            <w:pPr>
              <w:ind w:left="284"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6412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Réaliser et  Maitriser des  formes  corporelles  techniquement de  plus en  plus  complexes</w:t>
            </w:r>
          </w:p>
          <w:p w:rsidR="00236412" w:rsidRPr="009A15BF" w:rsidRDefault="00236412" w:rsidP="009A15BF">
            <w:pPr>
              <w:rPr>
                <w:rFonts w:cstheme="minorHAnsi"/>
                <w:b/>
                <w:sz w:val="20"/>
                <w:szCs w:val="20"/>
              </w:rPr>
            </w:pPr>
            <w:r w:rsidRPr="009A15BF">
              <w:rPr>
                <w:rFonts w:cstheme="minorHAnsi"/>
                <w:b/>
                <w:sz w:val="20"/>
                <w:szCs w:val="20"/>
              </w:rPr>
              <w:t xml:space="preserve">Montage  </w:t>
            </w:r>
          </w:p>
          <w:p w:rsidR="00236412" w:rsidRPr="009A15BF" w:rsidRDefault="00236412" w:rsidP="003E26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5BF">
              <w:rPr>
                <w:rFonts w:cstheme="minorHAnsi"/>
                <w:b/>
                <w:sz w:val="20"/>
                <w:szCs w:val="20"/>
              </w:rPr>
              <w:t xml:space="preserve">      Démontage </w:t>
            </w:r>
            <w:r w:rsidR="009A15BF" w:rsidRPr="009A15BF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9A15BF">
              <w:rPr>
                <w:rFonts w:cstheme="minorHAnsi"/>
                <w:b/>
                <w:sz w:val="20"/>
                <w:szCs w:val="20"/>
              </w:rPr>
              <w:t xml:space="preserve"> /2 </w:t>
            </w:r>
            <w:r w:rsidR="009A15BF" w:rsidRPr="009A15BF">
              <w:rPr>
                <w:rFonts w:cstheme="minorHAnsi"/>
                <w:b/>
                <w:sz w:val="20"/>
                <w:szCs w:val="20"/>
              </w:rPr>
              <w:t>pts</w:t>
            </w:r>
          </w:p>
        </w:tc>
        <w:tc>
          <w:tcPr>
            <w:tcW w:w="459" w:type="dxa"/>
            <w:shd w:val="clear" w:color="auto" w:fill="EEECE1" w:themeFill="background2"/>
          </w:tcPr>
          <w:p w:rsidR="00236412" w:rsidRDefault="00236412" w:rsidP="00236412">
            <w:pPr>
              <w:rPr>
                <w:rFonts w:cstheme="minorHAnsi"/>
                <w:sz w:val="16"/>
                <w:szCs w:val="16"/>
              </w:rPr>
            </w:pPr>
          </w:p>
          <w:p w:rsidR="00236412" w:rsidRDefault="00236412" w:rsidP="00236412">
            <w:pPr>
              <w:rPr>
                <w:rFonts w:cstheme="minorHAnsi"/>
                <w:sz w:val="16"/>
                <w:szCs w:val="16"/>
              </w:rPr>
            </w:pPr>
          </w:p>
          <w:p w:rsidR="00236412" w:rsidRDefault="00236412" w:rsidP="00236412">
            <w:pPr>
              <w:rPr>
                <w:rFonts w:cstheme="minorHAnsi"/>
                <w:sz w:val="16"/>
                <w:szCs w:val="16"/>
              </w:rPr>
            </w:pPr>
          </w:p>
          <w:p w:rsidR="009A15BF" w:rsidRDefault="009A15BF" w:rsidP="00236412">
            <w:pPr>
              <w:rPr>
                <w:rFonts w:cstheme="minorHAnsi"/>
                <w:sz w:val="16"/>
                <w:szCs w:val="16"/>
              </w:rPr>
            </w:pPr>
          </w:p>
          <w:p w:rsidR="00236412" w:rsidRPr="009A15BF" w:rsidRDefault="00236412" w:rsidP="009A15BF">
            <w:pPr>
              <w:tabs>
                <w:tab w:val="center" w:pos="121"/>
              </w:tabs>
              <w:rPr>
                <w:rFonts w:cstheme="minorHAnsi"/>
                <w:b/>
                <w:sz w:val="24"/>
                <w:szCs w:val="24"/>
              </w:rPr>
            </w:pPr>
            <w:r w:rsidRPr="009A15BF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3299" w:type="dxa"/>
            <w:gridSpan w:val="7"/>
          </w:tcPr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Exécution  incertaine, inachevée.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Pyramides   inadaptées  aux  ressources, fautes, chutes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Au  moins  3 pyramides non tenues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Gros  déséquilibres</w:t>
            </w:r>
          </w:p>
          <w:p w:rsidR="00236412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chutes  multiples</w:t>
            </w:r>
          </w:p>
          <w:p w:rsidR="00236412" w:rsidRDefault="00236412" w:rsidP="00236412">
            <w:pPr>
              <w:rPr>
                <w:rFonts w:cstheme="minorHAnsi"/>
                <w:b/>
                <w:sz w:val="16"/>
                <w:szCs w:val="16"/>
              </w:rPr>
            </w:pPr>
          </w:p>
          <w:p w:rsidR="00236412" w:rsidRPr="00236412" w:rsidRDefault="00236412" w:rsidP="00236412">
            <w:pPr>
              <w:rPr>
                <w:rFonts w:cstheme="minorHAnsi"/>
                <w:b/>
                <w:sz w:val="16"/>
                <w:szCs w:val="16"/>
              </w:rPr>
            </w:pPr>
            <w:r w:rsidRPr="00236412">
              <w:rPr>
                <w:rFonts w:cstheme="minorHAnsi"/>
                <w:b/>
                <w:sz w:val="16"/>
                <w:szCs w:val="16"/>
              </w:rPr>
              <w:lastRenderedPageBreak/>
              <w:t>0.5                  1                         1.5                         2</w:t>
            </w:r>
          </w:p>
        </w:tc>
        <w:tc>
          <w:tcPr>
            <w:tcW w:w="3544" w:type="dxa"/>
            <w:gridSpan w:val="7"/>
          </w:tcPr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Exécution  repérable</w:t>
            </w:r>
          </w:p>
          <w:p w:rsidR="00236412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Pyramides adaptées mais  peu  de  maitrise,  des  déséquilibres, manque  de  contrôle.</w:t>
            </w:r>
          </w:p>
          <w:p w:rsidR="00236412" w:rsidRDefault="00236412" w:rsidP="00236412">
            <w:pPr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Au  moins  2 pyramides Non  tenues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Instabilités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Default="00236412" w:rsidP="00236412">
            <w:pPr>
              <w:rPr>
                <w:rFonts w:cstheme="minorHAnsi"/>
                <w:b/>
                <w:sz w:val="16"/>
                <w:szCs w:val="16"/>
              </w:rPr>
            </w:pPr>
            <w:r w:rsidRPr="00236412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236412" w:rsidRPr="00236412" w:rsidRDefault="00236412" w:rsidP="00236412">
            <w:pPr>
              <w:rPr>
                <w:rFonts w:cstheme="minorHAnsi"/>
                <w:b/>
                <w:sz w:val="16"/>
                <w:szCs w:val="16"/>
              </w:rPr>
            </w:pPr>
            <w:r w:rsidRPr="00236412">
              <w:rPr>
                <w:rFonts w:cstheme="minorHAnsi"/>
                <w:b/>
                <w:sz w:val="16"/>
                <w:szCs w:val="16"/>
              </w:rPr>
              <w:lastRenderedPageBreak/>
              <w:t>2.5                     3                       3.5                       4</w:t>
            </w:r>
          </w:p>
          <w:p w:rsidR="00236412" w:rsidRPr="00775A26" w:rsidRDefault="00236412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977" w:type="dxa"/>
            <w:gridSpan w:val="7"/>
          </w:tcPr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Exécution  maitrisée, stabilisée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Pyramides   adéquates , actions  coordonnées.</w:t>
            </w:r>
          </w:p>
          <w:p w:rsidR="00236412" w:rsidRDefault="00236412" w:rsidP="00236412">
            <w:pPr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Instabilité  sur  une  pyramide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Tremblements  très  légers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Default="00236412" w:rsidP="00236412">
            <w:pPr>
              <w:rPr>
                <w:rFonts w:cstheme="minorHAnsi"/>
                <w:b/>
                <w:sz w:val="16"/>
                <w:szCs w:val="16"/>
              </w:rPr>
            </w:pPr>
            <w:r w:rsidRPr="00236412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236412" w:rsidRPr="00236412" w:rsidRDefault="00236412" w:rsidP="00236412">
            <w:pPr>
              <w:rPr>
                <w:rFonts w:cstheme="minorHAnsi"/>
                <w:b/>
                <w:sz w:val="16"/>
                <w:szCs w:val="16"/>
              </w:rPr>
            </w:pPr>
            <w:r w:rsidRPr="00236412">
              <w:rPr>
                <w:rFonts w:cstheme="minorHAnsi"/>
                <w:b/>
                <w:sz w:val="16"/>
                <w:szCs w:val="16"/>
              </w:rPr>
              <w:lastRenderedPageBreak/>
              <w:t>4.5                  5                    5.5                 6</w:t>
            </w:r>
          </w:p>
          <w:p w:rsidR="00236412" w:rsidRPr="00775A26" w:rsidRDefault="00236412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Exécution  dominée </w:t>
            </w:r>
          </w:p>
          <w:p w:rsidR="00236412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Pyramides optimisées / aux  ressources  et  actions  combinées.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Grande  stabilité</w:t>
            </w: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Fluidité</w:t>
            </w:r>
          </w:p>
          <w:p w:rsidR="00236412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Prise  de  risque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</w:p>
          <w:p w:rsidR="00236412" w:rsidRDefault="00236412" w:rsidP="002364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6412" w:rsidRPr="00775A26" w:rsidRDefault="00236412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6412">
              <w:rPr>
                <w:rFonts w:cstheme="minorHAnsi"/>
                <w:b/>
                <w:sz w:val="16"/>
                <w:szCs w:val="16"/>
              </w:rPr>
              <w:lastRenderedPageBreak/>
              <w:t>6.5          7          7.5</w: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Pr="00236412">
              <w:rPr>
                <w:rFonts w:cstheme="minorHAnsi"/>
                <w:b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</w:tr>
      <w:tr w:rsidR="00C2097F" w:rsidRPr="00775A26" w:rsidTr="009A15BF">
        <w:trPr>
          <w:trHeight w:val="137"/>
        </w:trPr>
        <w:tc>
          <w:tcPr>
            <w:tcW w:w="2802" w:type="dxa"/>
            <w:gridSpan w:val="2"/>
            <w:shd w:val="clear" w:color="auto" w:fill="EEECE1" w:themeFill="background2"/>
          </w:tcPr>
          <w:p w:rsidR="003E193A" w:rsidRPr="008D51C9" w:rsidRDefault="003E193A" w:rsidP="00236412">
            <w:pPr>
              <w:jc w:val="center"/>
              <w:rPr>
                <w:rFonts w:ascii="Arial" w:hAnsi="Arial" w:cs="Arial"/>
                <w:sz w:val="20"/>
              </w:rPr>
            </w:pPr>
            <w:r w:rsidRPr="008D51C9">
              <w:rPr>
                <w:rFonts w:ascii="Arial" w:hAnsi="Arial" w:cs="Arial"/>
                <w:sz w:val="20"/>
              </w:rPr>
              <w:lastRenderedPageBreak/>
              <w:t>Niveau de difficulté</w:t>
            </w:r>
          </w:p>
          <w:p w:rsidR="003E193A" w:rsidRPr="008D51C9" w:rsidRDefault="003E193A" w:rsidP="00236412">
            <w:pPr>
              <w:jc w:val="center"/>
              <w:rPr>
                <w:rFonts w:ascii="Arial" w:hAnsi="Arial" w:cs="Arial"/>
                <w:sz w:val="16"/>
              </w:rPr>
            </w:pPr>
            <w:r w:rsidRPr="008D51C9">
              <w:rPr>
                <w:rFonts w:ascii="Arial" w:hAnsi="Arial" w:cs="Arial"/>
                <w:sz w:val="16"/>
              </w:rPr>
              <w:t>6 éléments évalués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51C9">
              <w:rPr>
                <w:rFonts w:ascii="Arial" w:hAnsi="Arial" w:cs="Arial"/>
                <w:sz w:val="16"/>
              </w:rPr>
              <w:t>(4 figures et 2 éléments gymniques</w:t>
            </w:r>
            <w:r w:rsidRPr="008D51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21" w:type="dxa"/>
            <w:gridSpan w:val="2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3A2094">
              <w:rPr>
                <w:rFonts w:cstheme="minorHAnsi"/>
                <w:sz w:val="16"/>
                <w:szCs w:val="16"/>
              </w:rPr>
              <w:t xml:space="preserve">- </w:t>
            </w:r>
            <w:r w:rsidRPr="00741F26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3E193A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Entre  3 et 3.9</w:t>
            </w:r>
          </w:p>
        </w:tc>
        <w:tc>
          <w:tcPr>
            <w:tcW w:w="992" w:type="dxa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et 4.4</w:t>
            </w:r>
          </w:p>
        </w:tc>
        <w:tc>
          <w:tcPr>
            <w:tcW w:w="853" w:type="dxa"/>
            <w:gridSpan w:val="2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 de 4.5</w:t>
            </w:r>
          </w:p>
        </w:tc>
        <w:tc>
          <w:tcPr>
            <w:tcW w:w="709" w:type="dxa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 w:rsidRPr="003A2094">
              <w:rPr>
                <w:rFonts w:cstheme="minorHAnsi"/>
                <w:sz w:val="16"/>
                <w:szCs w:val="16"/>
              </w:rPr>
              <w:t xml:space="preserve">- </w:t>
            </w:r>
            <w:r w:rsidRPr="00741F26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gridSpan w:val="3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3E193A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Entre  3 et 3.9</w:t>
            </w:r>
          </w:p>
        </w:tc>
        <w:tc>
          <w:tcPr>
            <w:tcW w:w="851" w:type="dxa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et 4.4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 de 4.5</w:t>
            </w:r>
          </w:p>
        </w:tc>
        <w:tc>
          <w:tcPr>
            <w:tcW w:w="709" w:type="dxa"/>
            <w:gridSpan w:val="3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 w:rsidRPr="003A2094">
              <w:rPr>
                <w:rFonts w:cstheme="minorHAnsi"/>
                <w:sz w:val="16"/>
                <w:szCs w:val="16"/>
              </w:rPr>
              <w:t xml:space="preserve">- </w:t>
            </w:r>
            <w:r w:rsidRPr="00741F26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3E193A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Entre  3 et 3.9</w:t>
            </w:r>
          </w:p>
        </w:tc>
        <w:tc>
          <w:tcPr>
            <w:tcW w:w="709" w:type="dxa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et 4.4</w:t>
            </w:r>
          </w:p>
        </w:tc>
        <w:tc>
          <w:tcPr>
            <w:tcW w:w="709" w:type="dxa"/>
            <w:gridSpan w:val="3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 de 4.5</w:t>
            </w:r>
          </w:p>
        </w:tc>
        <w:tc>
          <w:tcPr>
            <w:tcW w:w="567" w:type="dxa"/>
            <w:shd w:val="clear" w:color="auto" w:fill="EEECE1" w:themeFill="background2"/>
          </w:tcPr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 w:rsidRPr="003A2094">
              <w:rPr>
                <w:rFonts w:cstheme="minorHAnsi"/>
                <w:sz w:val="16"/>
                <w:szCs w:val="16"/>
              </w:rPr>
              <w:t xml:space="preserve">- </w:t>
            </w:r>
            <w:r w:rsidRPr="00741F26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425" w:type="dxa"/>
            <w:shd w:val="clear" w:color="auto" w:fill="EEECE1" w:themeFill="background2"/>
          </w:tcPr>
          <w:p w:rsidR="00CB37C8" w:rsidRDefault="00CB37C8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 et 3.9 </w:t>
            </w:r>
          </w:p>
        </w:tc>
        <w:tc>
          <w:tcPr>
            <w:tcW w:w="425" w:type="dxa"/>
            <w:shd w:val="clear" w:color="auto" w:fill="EEECE1" w:themeFill="background2"/>
          </w:tcPr>
          <w:p w:rsidR="00CB37C8" w:rsidRDefault="00CB37C8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et 4.4</w:t>
            </w:r>
          </w:p>
        </w:tc>
        <w:tc>
          <w:tcPr>
            <w:tcW w:w="425" w:type="dxa"/>
            <w:shd w:val="clear" w:color="auto" w:fill="EEECE1" w:themeFill="background2"/>
          </w:tcPr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41F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 de 4.5</w:t>
            </w:r>
          </w:p>
        </w:tc>
      </w:tr>
      <w:tr w:rsidR="003E193A" w:rsidRPr="00775A26" w:rsidTr="009A15BF">
        <w:trPr>
          <w:trHeight w:val="1645"/>
        </w:trPr>
        <w:tc>
          <w:tcPr>
            <w:tcW w:w="2802" w:type="dxa"/>
            <w:gridSpan w:val="2"/>
            <w:shd w:val="clear" w:color="auto" w:fill="EAF1DD" w:themeFill="accent3" w:themeFillTint="33"/>
          </w:tcPr>
          <w:p w:rsidR="00C2097F" w:rsidRDefault="00C2097F" w:rsidP="002364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E193A" w:rsidRPr="009A15BF" w:rsidRDefault="003E193A" w:rsidP="002364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5BF">
              <w:rPr>
                <w:rFonts w:cstheme="minorHAnsi"/>
                <w:b/>
                <w:sz w:val="20"/>
                <w:szCs w:val="20"/>
              </w:rPr>
              <w:t>Performance  Collective</w:t>
            </w:r>
          </w:p>
          <w:p w:rsidR="003E193A" w:rsidRPr="009A15BF" w:rsidRDefault="003E193A" w:rsidP="002364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5BF">
              <w:rPr>
                <w:rFonts w:cstheme="minorHAnsi"/>
                <w:b/>
                <w:sz w:val="20"/>
                <w:szCs w:val="20"/>
              </w:rPr>
              <w:t xml:space="preserve">                           /4pts</w:t>
            </w:r>
          </w:p>
          <w:p w:rsidR="003E193A" w:rsidRPr="009A15BF" w:rsidRDefault="003E193A" w:rsidP="00236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Composer et Présenter un Enchainement à visée esthétique  et acrobatique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8" w:type="dxa"/>
            <w:gridSpan w:val="8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</w:t>
            </w:r>
            <w:r w:rsidR="00346741">
              <w:rPr>
                <w:rFonts w:cstheme="minorHAnsi"/>
                <w:sz w:val="16"/>
                <w:szCs w:val="16"/>
              </w:rPr>
              <w:t xml:space="preserve">ésentation désordonnée  et </w:t>
            </w:r>
            <w:r w:rsidRPr="00775A26">
              <w:rPr>
                <w:rFonts w:cstheme="minorHAnsi"/>
                <w:sz w:val="16"/>
                <w:szCs w:val="16"/>
              </w:rPr>
              <w:t xml:space="preserve"> élémentaire. Temps morts</w:t>
            </w: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 w:rsidRPr="0034674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r w:rsidR="003E193A" w:rsidRPr="00775A26">
              <w:rPr>
                <w:rFonts w:cstheme="minorHAnsi"/>
                <w:sz w:val="16"/>
                <w:szCs w:val="16"/>
                <w:u w:val="single"/>
              </w:rPr>
              <w:t>Attitude</w:t>
            </w:r>
            <w:r w:rsidR="003E193A" w:rsidRPr="00775A26">
              <w:rPr>
                <w:rFonts w:cstheme="minorHAnsi"/>
                <w:sz w:val="16"/>
                <w:szCs w:val="16"/>
              </w:rPr>
              <w:t xml:space="preserve">  déconcentrée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Enchainement morcelé</w:t>
            </w:r>
          </w:p>
          <w:p w:rsidR="00C2097F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</w:t>
            </w:r>
          </w:p>
          <w:p w:rsidR="003E193A" w:rsidRPr="00775A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346741">
              <w:rPr>
                <w:rFonts w:cstheme="minorHAnsi"/>
                <w:sz w:val="16"/>
                <w:szCs w:val="16"/>
              </w:rPr>
              <w:t xml:space="preserve">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 xml:space="preserve">  </w:t>
            </w:r>
            <w:r w:rsidR="003E193A" w:rsidRPr="00775A26">
              <w:rPr>
                <w:rFonts w:cstheme="minorHAnsi"/>
                <w:sz w:val="16"/>
                <w:szCs w:val="16"/>
                <w:u w:val="single"/>
              </w:rPr>
              <w:t xml:space="preserve"> Thème</w:t>
            </w:r>
            <w:r w:rsidR="003E193A" w:rsidRPr="00775A26">
              <w:rPr>
                <w:rFonts w:cstheme="minorHAnsi"/>
                <w:sz w:val="16"/>
                <w:szCs w:val="16"/>
              </w:rPr>
              <w:t> : illisible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</w:t>
            </w:r>
            <w:r w:rsidR="00346741">
              <w:rPr>
                <w:rFonts w:cstheme="minorHAnsi"/>
                <w:sz w:val="16"/>
                <w:szCs w:val="16"/>
              </w:rPr>
              <w:t xml:space="preserve">             </w:t>
            </w:r>
            <w:r w:rsidRPr="00775A26">
              <w:rPr>
                <w:rFonts w:cstheme="minorHAnsi"/>
                <w:sz w:val="16"/>
                <w:szCs w:val="16"/>
                <w:u w:val="single"/>
              </w:rPr>
              <w:t>Costume</w:t>
            </w:r>
            <w:r w:rsidRPr="00775A26">
              <w:rPr>
                <w:rFonts w:cstheme="minorHAnsi"/>
                <w:sz w:val="16"/>
                <w:szCs w:val="16"/>
              </w:rPr>
              <w:t> : pas, brouillon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</w:t>
            </w:r>
            <w:r w:rsidR="00346741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775A26">
              <w:rPr>
                <w:rFonts w:cstheme="minorHAnsi"/>
                <w:sz w:val="16"/>
                <w:szCs w:val="16"/>
              </w:rPr>
              <w:t xml:space="preserve">   </w:t>
            </w:r>
            <w:r w:rsidRPr="00775A26">
              <w:rPr>
                <w:rFonts w:cstheme="minorHAnsi"/>
                <w:sz w:val="16"/>
                <w:szCs w:val="16"/>
                <w:u w:val="single"/>
              </w:rPr>
              <w:t xml:space="preserve"> Espace</w:t>
            </w:r>
            <w:r w:rsidRPr="00775A26">
              <w:rPr>
                <w:rFonts w:cstheme="minorHAnsi"/>
                <w:sz w:val="16"/>
                <w:szCs w:val="16"/>
              </w:rPr>
              <w:t> : fixe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Présentation fluctuante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Attitude  neutre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Prestation  parasitée</w:t>
            </w:r>
          </w:p>
          <w:p w:rsidR="00C2097F" w:rsidRDefault="00C2097F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Th : présent,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 : présent ; gênant.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 : frontal, central</w:t>
            </w:r>
          </w:p>
          <w:p w:rsidR="00346741" w:rsidRDefault="00346741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261" w:type="dxa"/>
            <w:gridSpan w:val="8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Présentation construite, soignée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Attitude concentré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Enchainement  organisé</w:t>
            </w:r>
          </w:p>
          <w:p w:rsidR="00C2097F" w:rsidRDefault="00C2097F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Th : soutenu, constant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 : adaptés.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 : Trajets précis  organisés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4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Présentation originale et  convaincante</w:t>
            </w:r>
          </w:p>
          <w:p w:rsidR="003E193A" w:rsidRPr="00775A26" w:rsidRDefault="00346741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3E193A" w:rsidRPr="00775A26">
              <w:rPr>
                <w:rFonts w:cstheme="minorHAnsi"/>
                <w:sz w:val="16"/>
                <w:szCs w:val="16"/>
              </w:rPr>
              <w:t xml:space="preserve">Attitude d’acteur  </w:t>
            </w: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3E193A" w:rsidRPr="00775A26">
              <w:rPr>
                <w:rFonts w:cstheme="minorHAnsi"/>
                <w:sz w:val="16"/>
                <w:szCs w:val="16"/>
              </w:rPr>
              <w:t>engagé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Enchainement  varié, rythmé, riche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Th : original, singulier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 : Vivants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 : Niveaux nuancés  et  surprenant;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B37C8" w:rsidRPr="00775A26" w:rsidTr="009A15BF">
        <w:trPr>
          <w:trHeight w:val="1052"/>
        </w:trPr>
        <w:tc>
          <w:tcPr>
            <w:tcW w:w="2802" w:type="dxa"/>
            <w:gridSpan w:val="2"/>
            <w:shd w:val="clear" w:color="auto" w:fill="FDE9D9" w:themeFill="accent6" w:themeFillTint="33"/>
          </w:tcPr>
          <w:p w:rsidR="00CB37C8" w:rsidRDefault="00CB37C8" w:rsidP="00236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37C8" w:rsidRDefault="00CB37C8" w:rsidP="00236412">
            <w:pPr>
              <w:jc w:val="center"/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26" w:type="dxa"/>
            <w:gridSpan w:val="11"/>
            <w:shd w:val="clear" w:color="auto" w:fill="FDE9D9" w:themeFill="accent6" w:themeFillTint="33"/>
          </w:tcPr>
          <w:p w:rsidR="00CB37C8" w:rsidRDefault="00CB37C8" w:rsidP="00236412">
            <w:pPr>
              <w:rPr>
                <w:sz w:val="20"/>
                <w:szCs w:val="20"/>
              </w:rPr>
            </w:pPr>
          </w:p>
          <w:p w:rsidR="00CB37C8" w:rsidRPr="00346741" w:rsidRDefault="00CB37C8" w:rsidP="00236412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A5809">
              <w:rPr>
                <w:b/>
                <w:bCs/>
                <w:i w:val="0"/>
                <w:iCs w:val="0"/>
                <w:sz w:val="20"/>
                <w:szCs w:val="20"/>
              </w:rPr>
              <w:t>« Se préparer et s’engager, individuellement et collectivement, pour s’exprimer devant un public et susciter des émotions. »</w:t>
            </w:r>
          </w:p>
        </w:tc>
        <w:tc>
          <w:tcPr>
            <w:tcW w:w="2420" w:type="dxa"/>
            <w:gridSpan w:val="5"/>
            <w:shd w:val="clear" w:color="auto" w:fill="FDE9D9" w:themeFill="accent6" w:themeFillTint="33"/>
          </w:tcPr>
          <w:p w:rsidR="00CB37C8" w:rsidRDefault="00CB37C8" w:rsidP="00236412"/>
          <w:p w:rsidR="00CB37C8" w:rsidRDefault="00CB37C8" w:rsidP="00236412">
            <w:pPr>
              <w:jc w:val="center"/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4659" w:type="dxa"/>
            <w:gridSpan w:val="11"/>
            <w:shd w:val="clear" w:color="auto" w:fill="FDE9D9" w:themeFill="accent6" w:themeFillTint="33"/>
          </w:tcPr>
          <w:p w:rsidR="00CB37C8" w:rsidRDefault="00CB37C8" w:rsidP="00236412">
            <w:pPr>
              <w:ind w:left="203"/>
              <w:rPr>
                <w:color w:val="FF0000"/>
                <w:sz w:val="20"/>
                <w:szCs w:val="20"/>
              </w:rPr>
            </w:pPr>
          </w:p>
          <w:p w:rsidR="00CB37C8" w:rsidRPr="00346741" w:rsidRDefault="00346741" w:rsidP="0023641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</w:t>
            </w:r>
            <w:r w:rsidR="00CB37C8" w:rsidRPr="00346741">
              <w:rPr>
                <w:rFonts w:ascii="Arial" w:hAnsi="Arial" w:cs="Arial"/>
                <w:b/>
                <w:color w:val="C00000"/>
                <w:sz w:val="20"/>
                <w:szCs w:val="20"/>
              </w:rPr>
              <w:t>S’engager pour enrichir le travail individuel et collectif</w:t>
            </w:r>
          </w:p>
        </w:tc>
      </w:tr>
      <w:tr w:rsidR="003E193A" w:rsidRPr="00775A26" w:rsidTr="009A15BF">
        <w:trPr>
          <w:trHeight w:val="1518"/>
        </w:trPr>
        <w:tc>
          <w:tcPr>
            <w:tcW w:w="2802" w:type="dxa"/>
            <w:gridSpan w:val="2"/>
            <w:vMerge w:val="restart"/>
            <w:shd w:val="clear" w:color="auto" w:fill="FDE9D9" w:themeFill="accent6" w:themeFillTint="33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</w:t>
            </w:r>
          </w:p>
          <w:p w:rsidR="003E193A" w:rsidRPr="00775A26" w:rsidRDefault="00361A56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Compétences  et  choix  collectifs  de  composition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Qualité d’interprétation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Investissement  au  profit  du  projet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2097F" w:rsidRDefault="00C2097F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Se préparer et s’engager, individuellement et collectivement, pour s’exprimer devant un public et susciter des émotions.</w:t>
            </w:r>
          </w:p>
        </w:tc>
        <w:tc>
          <w:tcPr>
            <w:tcW w:w="3474" w:type="dxa"/>
            <w:gridSpan w:val="7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Engagement intermittent ou  absent  dans les  phases  de  préparation.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Travail  individuel /groupe  inopérant, improductif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Peu d’attention aux  autres</w:t>
            </w:r>
          </w:p>
          <w:p w:rsidR="00C2097F" w:rsidRDefault="00C2097F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*Logique : Fait  pour  Faire</w:t>
            </w:r>
          </w:p>
        </w:tc>
        <w:tc>
          <w:tcPr>
            <w:tcW w:w="3402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Engagement modéré dans les  phases de préparation  recherche répétitions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Travail ind/groupe  irrégulier .parfois  opérant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Adhère au  groupe</w:t>
            </w:r>
          </w:p>
          <w:p w:rsidR="00C2097F" w:rsidRDefault="00C2097F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2097F" w:rsidRDefault="00C2097F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*Log : Rentre  dans  une  dyn. Acrobatique  ou  Artistique</w:t>
            </w:r>
          </w:p>
        </w:tc>
        <w:tc>
          <w:tcPr>
            <w:tcW w:w="3119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Engagement  impliqué dans  toutes les phases du  projet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Travail ind / groupe qui  développe  et  précise la  composition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Coopère  dans  le  groupe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*Log : Allie  les  2 composantes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Acrobatique et  Artistique. Effets  visuels  recherchés</w:t>
            </w:r>
          </w:p>
        </w:tc>
        <w:tc>
          <w:tcPr>
            <w:tcW w:w="2410" w:type="dxa"/>
            <w:gridSpan w:val="6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Engagement  soutenu  dans  toutes  les  phases  du  projet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Travail ind / groupe  qui  enrichit  et  valorise  les  points  forts.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Apporte  une  plus  value  au  groupe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*Log : Originalité dans  l’exploitation de tous  les  paramètres  artistiques et  acrobatiques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193A" w:rsidRPr="00775A26" w:rsidTr="009A15BF">
        <w:trPr>
          <w:trHeight w:val="696"/>
        </w:trPr>
        <w:tc>
          <w:tcPr>
            <w:tcW w:w="2802" w:type="dxa"/>
            <w:gridSpan w:val="2"/>
            <w:vMerge/>
            <w:shd w:val="clear" w:color="auto" w:fill="FDE9D9" w:themeFill="accent6" w:themeFillTint="33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4" w:type="dxa"/>
            <w:gridSpan w:val="7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Se préparer, se concentrer pour se produire devant un public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Marquage  de  temps  de  pose  entres  les  pyramides</w:t>
            </w:r>
          </w:p>
          <w:p w:rsidR="00361A56" w:rsidRDefault="00361A56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Enchainement  basique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 fuyant</w:t>
            </w:r>
          </w:p>
        </w:tc>
        <w:tc>
          <w:tcPr>
            <w:tcW w:w="3402" w:type="dxa"/>
            <w:gridSpan w:val="7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Répéter pour mémoriser sa prestation et coordonner ses actions avec celle des autres.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Rythme  saccadé et  relâché</w:t>
            </w:r>
          </w:p>
          <w:p w:rsidR="00361A56" w:rsidRDefault="00361A56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Collectif  uni, élémentaire</w:t>
            </w:r>
          </w:p>
          <w:p w:rsidR="00361A56" w:rsidRDefault="00361A56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 posé</w:t>
            </w:r>
          </w:p>
        </w:tc>
        <w:tc>
          <w:tcPr>
            <w:tcW w:w="3119" w:type="dxa"/>
            <w:gridSpan w:val="7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Prendre en compte les observations et points de vue critiques sur sa prestation pour progresser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Cadences  régulière, quelques  accents</w:t>
            </w:r>
          </w:p>
          <w:p w:rsidR="00361A56" w:rsidRDefault="00361A56" w:rsidP="00236412">
            <w:pPr>
              <w:pStyle w:val="Sansinterligne"/>
              <w:rPr>
                <w:sz w:val="16"/>
                <w:szCs w:val="16"/>
              </w:rPr>
            </w:pPr>
          </w:p>
          <w:p w:rsidR="003E193A" w:rsidRPr="00775A26" w:rsidRDefault="003E193A" w:rsidP="00236412">
            <w:pPr>
              <w:pStyle w:val="Sansinterligne"/>
              <w:rPr>
                <w:sz w:val="16"/>
                <w:szCs w:val="16"/>
              </w:rPr>
            </w:pPr>
            <w:r w:rsidRPr="00775A26">
              <w:rPr>
                <w:sz w:val="16"/>
                <w:szCs w:val="16"/>
              </w:rPr>
              <w:t>Prestation nette</w:t>
            </w:r>
          </w:p>
          <w:p w:rsidR="00361A56" w:rsidRDefault="00361A56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 placé</w:t>
            </w:r>
          </w:p>
        </w:tc>
        <w:tc>
          <w:tcPr>
            <w:tcW w:w="2410" w:type="dxa"/>
            <w:gridSpan w:val="6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Répéter et persévérer pour améliorer l’efficacité de ses actions.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Gérer ses efforts tout au long de l’enchainement, accélération</w:t>
            </w:r>
          </w:p>
          <w:p w:rsidR="003E193A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Prestation surprenante, originale</w:t>
            </w:r>
          </w:p>
          <w:p w:rsidR="00361A56" w:rsidRPr="00775A26" w:rsidRDefault="00361A56" w:rsidP="00236412">
            <w:pPr>
              <w:rPr>
                <w:rFonts w:cstheme="minorHAnsi"/>
                <w:sz w:val="16"/>
                <w:szCs w:val="16"/>
              </w:rPr>
            </w:pPr>
          </w:p>
          <w:p w:rsidR="00B32AEF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 dirigé</w:t>
            </w:r>
          </w:p>
          <w:p w:rsidR="00E54BF2" w:rsidRPr="00775A26" w:rsidRDefault="00E54BF2" w:rsidP="002364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9EE" w:rsidRPr="00775A26" w:rsidTr="009A15BF">
        <w:trPr>
          <w:trHeight w:val="585"/>
        </w:trPr>
        <w:tc>
          <w:tcPr>
            <w:tcW w:w="15207" w:type="dxa"/>
            <w:gridSpan w:val="29"/>
            <w:shd w:val="clear" w:color="auto" w:fill="FFFFFF" w:themeFill="background1"/>
            <w:vAlign w:val="center"/>
          </w:tcPr>
          <w:tbl>
            <w:tblPr>
              <w:tblStyle w:val="Grilledutableau"/>
              <w:tblW w:w="157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/>
            </w:tblPr>
            <w:tblGrid>
              <w:gridCol w:w="2820"/>
              <w:gridCol w:w="3225"/>
              <w:gridCol w:w="3225"/>
              <w:gridCol w:w="3225"/>
              <w:gridCol w:w="3225"/>
            </w:tblGrid>
            <w:tr w:rsidR="00BD79EE" w:rsidTr="00CC74B3">
              <w:trPr>
                <w:trHeight w:val="454"/>
              </w:trPr>
              <w:tc>
                <w:tcPr>
                  <w:tcW w:w="1572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Répartition des points en fonction du choix de l’élève</w:t>
                  </w:r>
                </w:p>
              </w:tc>
            </w:tr>
            <w:tr w:rsidR="00BD79EE" w:rsidRPr="00AA2F56" w:rsidTr="00CC74B3">
              <w:trPr>
                <w:trHeight w:val="340"/>
              </w:trPr>
              <w:tc>
                <w:tcPr>
                  <w:tcW w:w="2820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Pr="005654C1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AFL noté sur 2</w:t>
                  </w:r>
                  <w:r w:rsidRPr="005654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pts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Pr="00AA2F56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3225" w:type="dxa"/>
                  <w:shd w:val="clear" w:color="auto" w:fill="F2F2F2" w:themeFill="background1" w:themeFillShade="F2"/>
                  <w:vAlign w:val="center"/>
                </w:tcPr>
                <w:p w:rsidR="00BD79EE" w:rsidRPr="00AA2F56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2F2F2" w:themeFill="background1" w:themeFillShade="F2"/>
                  <w:vAlign w:val="center"/>
                </w:tcPr>
                <w:p w:rsidR="00BD79EE" w:rsidRPr="00AA2F56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225" w:type="dxa"/>
                  <w:shd w:val="clear" w:color="auto" w:fill="F2F2F2" w:themeFill="background1" w:themeFillShade="F2"/>
                  <w:vAlign w:val="center"/>
                </w:tcPr>
                <w:p w:rsidR="00BD79EE" w:rsidRPr="00AA2F56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D79EE" w:rsidTr="00CC74B3">
              <w:trPr>
                <w:trHeight w:val="340"/>
              </w:trPr>
              <w:tc>
                <w:tcPr>
                  <w:tcW w:w="282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Pr="005654C1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AFL noté sur 4pts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1.5-2</w:t>
                  </w:r>
                </w:p>
              </w:tc>
              <w:tc>
                <w:tcPr>
                  <w:tcW w:w="32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2.5 -3</w:t>
                  </w:r>
                </w:p>
              </w:tc>
              <w:tc>
                <w:tcPr>
                  <w:tcW w:w="32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3.5-4</w:t>
                  </w:r>
                </w:p>
              </w:tc>
            </w:tr>
            <w:tr w:rsidR="00BD79EE" w:rsidTr="00CC74B3">
              <w:trPr>
                <w:trHeight w:val="340"/>
              </w:trPr>
              <w:tc>
                <w:tcPr>
                  <w:tcW w:w="2820" w:type="dxa"/>
                  <w:tcBorders>
                    <w:top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Pr="005654C1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AFL noté sur 6pts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18" w:space="0" w:color="auto"/>
                    <w:bottom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3.5-4.5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D79EE" w:rsidRDefault="00BD79EE" w:rsidP="00236412">
                  <w:pPr>
                    <w:framePr w:hSpace="141" w:wrap="around" w:vAnchor="page" w:hAnchor="margin" w:xAlign="center" w:y="5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5-6</w:t>
                  </w:r>
                </w:p>
              </w:tc>
            </w:tr>
          </w:tbl>
          <w:p w:rsidR="00BD79EE" w:rsidRDefault="00BD79EE" w:rsidP="00236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AEF" w:rsidRPr="00775A26" w:rsidTr="009A15BF">
        <w:trPr>
          <w:trHeight w:val="585"/>
        </w:trPr>
        <w:tc>
          <w:tcPr>
            <w:tcW w:w="3795" w:type="dxa"/>
            <w:gridSpan w:val="5"/>
            <w:shd w:val="clear" w:color="auto" w:fill="E5DFEC" w:themeFill="accent4" w:themeFillTint="33"/>
          </w:tcPr>
          <w:p w:rsidR="00D428EC" w:rsidRDefault="00D428EC" w:rsidP="00236412">
            <w:pPr>
              <w:rPr>
                <w:rFonts w:ascii="Arial" w:hAnsi="Arial" w:cs="Arial"/>
                <w:b/>
                <w:bCs/>
              </w:rPr>
            </w:pPr>
          </w:p>
          <w:p w:rsidR="00BD79EE" w:rsidRDefault="00BD79EE" w:rsidP="00236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28EC" w:rsidRPr="00BD79EE" w:rsidRDefault="00B32AEF" w:rsidP="00236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9EE">
              <w:rPr>
                <w:rFonts w:ascii="Arial" w:hAnsi="Arial" w:cs="Arial"/>
                <w:b/>
                <w:bCs/>
                <w:sz w:val="20"/>
                <w:szCs w:val="20"/>
              </w:rPr>
              <w:t>Repères d’évaluation de l’AFL</w:t>
            </w:r>
            <w:r w:rsidR="00D428EC" w:rsidRPr="00BD79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28EC" w:rsidRPr="00D428EC" w:rsidRDefault="00D428EC" w:rsidP="00236412">
            <w:pPr>
              <w:rPr>
                <w:rFonts w:ascii="Arial" w:hAnsi="Arial" w:cs="Arial"/>
                <w:b/>
                <w:bCs/>
              </w:rPr>
            </w:pPr>
          </w:p>
          <w:p w:rsidR="00B32AEF" w:rsidRPr="00D428EC" w:rsidRDefault="00D428EC" w:rsidP="00236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B32AEF"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="00B32AEF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B32AEF" w:rsidRPr="00AA2F56">
              <w:rPr>
                <w:rFonts w:ascii="Arial" w:hAnsi="Arial" w:cs="Arial"/>
                <w:sz w:val="20"/>
                <w:szCs w:val="20"/>
              </w:rPr>
              <w:t xml:space="preserve"> décliné dans l’activité</w:t>
            </w:r>
            <w:r w:rsidR="00B32AEF">
              <w:rPr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B32AEF" w:rsidRPr="00DA2FD8">
              <w:rPr>
                <w:sz w:val="20"/>
                <w:szCs w:val="20"/>
              </w:rPr>
              <w:t xml:space="preserve"> </w:t>
            </w:r>
          </w:p>
          <w:p w:rsidR="00B32AEF" w:rsidRPr="00775A26" w:rsidRDefault="00B32AEF" w:rsidP="00236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2" w:type="dxa"/>
            <w:gridSpan w:val="24"/>
            <w:shd w:val="clear" w:color="auto" w:fill="E5DFEC" w:themeFill="accent4" w:themeFillTint="33"/>
          </w:tcPr>
          <w:p w:rsidR="00D428EC" w:rsidRDefault="00D428EC" w:rsidP="00236412">
            <w:pPr>
              <w:ind w:left="1034"/>
              <w:rPr>
                <w:b/>
                <w:color w:val="FF0000"/>
                <w:sz w:val="28"/>
                <w:szCs w:val="28"/>
              </w:rPr>
            </w:pPr>
          </w:p>
          <w:p w:rsidR="00B32AEF" w:rsidRPr="00BD79EE" w:rsidRDefault="00B32AEF" w:rsidP="00236412">
            <w:pPr>
              <w:ind w:left="1034"/>
              <w:rPr>
                <w:b/>
                <w:color w:val="FF0000"/>
                <w:sz w:val="24"/>
                <w:szCs w:val="24"/>
              </w:rPr>
            </w:pPr>
            <w:r w:rsidRPr="00B32AEF">
              <w:rPr>
                <w:b/>
                <w:color w:val="FF0000"/>
                <w:sz w:val="28"/>
                <w:szCs w:val="28"/>
              </w:rPr>
              <w:t xml:space="preserve">L’élève est évalué dans au moins deux rôles qu’il a </w:t>
            </w:r>
            <w:r>
              <w:rPr>
                <w:b/>
                <w:color w:val="FF0000"/>
                <w:sz w:val="28"/>
                <w:szCs w:val="28"/>
              </w:rPr>
              <w:t>choisis (</w:t>
            </w:r>
            <w:r w:rsidRPr="00B32AEF">
              <w:rPr>
                <w:b/>
                <w:color w:val="FF0000"/>
                <w:sz w:val="28"/>
                <w:szCs w:val="28"/>
              </w:rPr>
              <w:t>juge, pareur, chorégraphe)</w:t>
            </w:r>
          </w:p>
          <w:p w:rsidR="00B32AEF" w:rsidRDefault="00B32AEF" w:rsidP="00236412">
            <w:pPr>
              <w:rPr>
                <w:rFonts w:cstheme="minorHAnsi"/>
                <w:sz w:val="16"/>
                <w:szCs w:val="16"/>
              </w:rPr>
            </w:pPr>
          </w:p>
          <w:p w:rsidR="00B32AEF" w:rsidRDefault="00B32AEF" w:rsidP="00236412">
            <w:pPr>
              <w:rPr>
                <w:sz w:val="20"/>
                <w:szCs w:val="20"/>
              </w:rPr>
            </w:pPr>
          </w:p>
          <w:p w:rsidR="00B32AEF" w:rsidRPr="00775A26" w:rsidRDefault="00B32AEF" w:rsidP="00236412">
            <w:pPr>
              <w:rPr>
                <w:rFonts w:cstheme="minorHAnsi"/>
                <w:sz w:val="16"/>
                <w:szCs w:val="16"/>
              </w:rPr>
            </w:pPr>
            <w:r w:rsidRPr="00DA2FD8">
              <w:rPr>
                <w:sz w:val="20"/>
                <w:szCs w:val="20"/>
              </w:rPr>
              <w:t>Assumer deux rôles et s’engager au service de la prestation collective</w:t>
            </w:r>
          </w:p>
        </w:tc>
      </w:tr>
      <w:tr w:rsidR="003E193A" w:rsidRPr="00775A26" w:rsidTr="009A15BF">
        <w:trPr>
          <w:trHeight w:val="943"/>
        </w:trPr>
        <w:tc>
          <w:tcPr>
            <w:tcW w:w="2802" w:type="dxa"/>
            <w:gridSpan w:val="2"/>
            <w:vMerge w:val="restart"/>
            <w:shd w:val="clear" w:color="auto" w:fill="EAF1DD" w:themeFill="accent3" w:themeFillTint="33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AFL3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Choisir  et  assumer  des  rôles au  service  de  la  prestation   collective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Qualité des  procédés  de  composition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(AFL2 +AFL =8pts)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8" w:type="dxa"/>
            <w:gridSpan w:val="4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JUGE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Repérage  des   éléments et  de  leur  qualité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d’exécution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6" w:type="dxa"/>
            <w:gridSpan w:val="3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Repérage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Enumération  de quelques  éléments sans  description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                         1</w:t>
            </w:r>
          </w:p>
        </w:tc>
        <w:tc>
          <w:tcPr>
            <w:tcW w:w="3402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Jugement  partiel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Vision  globale  de  la  production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Reconnaissance  des  critères  de  composition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         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1.5</w:t>
            </w:r>
          </w:p>
        </w:tc>
        <w:tc>
          <w:tcPr>
            <w:tcW w:w="3119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Jugement  global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La  qualité d’exécution  est  globalement  justifiée    </w:t>
            </w:r>
          </w:p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C2097F" w:rsidRDefault="00C2097F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 xml:space="preserve">2                                 </w:t>
            </w:r>
          </w:p>
        </w:tc>
        <w:tc>
          <w:tcPr>
            <w:tcW w:w="2410" w:type="dxa"/>
            <w:gridSpan w:val="6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Jugement précis explicatif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véritable  analyse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Appréciation de  la  qualité, fluidité diversité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Regard précis </w:t>
            </w:r>
          </w:p>
          <w:p w:rsidR="003E193A" w:rsidRPr="00775A26" w:rsidRDefault="00C2097F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</w:t>
            </w:r>
            <w:r w:rsidR="003E193A" w:rsidRPr="00775A26">
              <w:rPr>
                <w:rFonts w:cstheme="minorHAnsi"/>
                <w:sz w:val="16"/>
                <w:szCs w:val="16"/>
              </w:rPr>
              <w:t xml:space="preserve">3                  </w:t>
            </w:r>
          </w:p>
        </w:tc>
      </w:tr>
      <w:tr w:rsidR="003E193A" w:rsidRPr="00775A26" w:rsidTr="009A15BF">
        <w:trPr>
          <w:trHeight w:val="924"/>
        </w:trPr>
        <w:tc>
          <w:tcPr>
            <w:tcW w:w="2802" w:type="dxa"/>
            <w:gridSpan w:val="2"/>
            <w:vMerge/>
            <w:shd w:val="clear" w:color="auto" w:fill="EAF1DD" w:themeFill="accent3" w:themeFillTint="33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vMerge w:val="restart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Engagement dans les rôles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VOLTIGEUR PORTEUR PAREUR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61A56" w:rsidP="002364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Engagement  Emotionne du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Gymnaste</w:t>
            </w:r>
          </w:p>
        </w:tc>
        <w:tc>
          <w:tcPr>
            <w:tcW w:w="2066" w:type="dxa"/>
            <w:gridSpan w:val="3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Elève non  engagé  dans son  rôle.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Centré sur sa performance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Individuelle.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Passif  sur fonctionnement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du collectif                                   0.5</w:t>
            </w:r>
          </w:p>
        </w:tc>
        <w:tc>
          <w:tcPr>
            <w:tcW w:w="3402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Elève  peu  engagé  dans  les  rôles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Subit  les  choix, donne  un  avis  succinct   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  1</w:t>
            </w:r>
          </w:p>
        </w:tc>
        <w:tc>
          <w:tcPr>
            <w:tcW w:w="3119" w:type="dxa"/>
            <w:gridSpan w:val="7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Choix  de  deux  rôles  avec  efficacité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Donne  ses  avis, favorise  l’avancement  du  collectif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2                          </w:t>
            </w:r>
          </w:p>
        </w:tc>
        <w:tc>
          <w:tcPr>
            <w:tcW w:w="2410" w:type="dxa"/>
            <w:gridSpan w:val="6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Membre  actif   du collectif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Acteur  essentiel  dans  la  progression   du groupe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 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 xml:space="preserve">                                  3</w:t>
            </w:r>
          </w:p>
        </w:tc>
      </w:tr>
      <w:tr w:rsidR="003E193A" w:rsidRPr="00775A26" w:rsidTr="009A15BF">
        <w:trPr>
          <w:trHeight w:val="476"/>
        </w:trPr>
        <w:tc>
          <w:tcPr>
            <w:tcW w:w="2802" w:type="dxa"/>
            <w:gridSpan w:val="2"/>
            <w:vMerge/>
            <w:shd w:val="clear" w:color="auto" w:fill="EAF1DD" w:themeFill="accent3" w:themeFillTint="33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vMerge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7" w:type="dxa"/>
            <w:gridSpan w:val="23"/>
          </w:tcPr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b/>
                <w:sz w:val="16"/>
                <w:szCs w:val="16"/>
                <w:u w:val="single"/>
              </w:rPr>
              <w:t>Porteur</w:t>
            </w:r>
            <w:r w:rsidRPr="00775A26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Pr="00775A26">
              <w:rPr>
                <w:rFonts w:cstheme="minorHAnsi"/>
                <w:sz w:val="16"/>
                <w:szCs w:val="16"/>
              </w:rPr>
              <w:t>Mettre en place les placements sécuritaires de base, être stable, contracter, avoir des prises efficaces, verrouiller ses articulations.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b/>
                <w:sz w:val="16"/>
                <w:szCs w:val="16"/>
                <w:u w:val="single"/>
              </w:rPr>
              <w:t>Voltigeur</w:t>
            </w:r>
            <w:r w:rsidRPr="00775A26">
              <w:rPr>
                <w:rFonts w:cstheme="minorHAnsi"/>
                <w:sz w:val="16"/>
                <w:szCs w:val="16"/>
              </w:rPr>
              <w:t xml:space="preserve"> /Gainage, se contrôler pour ne pas perturber l’équilibre de la figure, placer ses appuis sur les parties solides du porteur..Anticiper les placements adéquats et les moments « risqués »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b/>
                <w:sz w:val="16"/>
                <w:szCs w:val="16"/>
                <w:u w:val="single"/>
              </w:rPr>
              <w:t>Pareur</w:t>
            </w:r>
            <w:r w:rsidRPr="00775A26">
              <w:rPr>
                <w:rFonts w:cstheme="minorHAnsi"/>
                <w:b/>
                <w:sz w:val="16"/>
                <w:szCs w:val="16"/>
              </w:rPr>
              <w:t>/</w:t>
            </w:r>
            <w:r w:rsidRPr="00775A26">
              <w:rPr>
                <w:rFonts w:cstheme="minorHAnsi"/>
                <w:sz w:val="16"/>
                <w:szCs w:val="16"/>
              </w:rPr>
              <w:t xml:space="preserve"> accompagner, équilibrer, aider</w:t>
            </w:r>
          </w:p>
          <w:p w:rsidR="003E193A" w:rsidRPr="00775A26" w:rsidRDefault="003E193A" w:rsidP="00236412">
            <w:pPr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b/>
                <w:sz w:val="16"/>
                <w:szCs w:val="16"/>
              </w:rPr>
              <w:t>Scénographe</w:t>
            </w:r>
            <w:r w:rsidRPr="00775A26">
              <w:rPr>
                <w:rFonts w:cstheme="minorHAnsi"/>
                <w:sz w:val="16"/>
                <w:szCs w:val="16"/>
              </w:rPr>
              <w:t>/ organiser les relations entre gymnaste, rechercher la continuité, choisir parmi les figures imposées et  recherche une qualité d’exécution et une pertinence des choix de figures au service des effets chorégraphique</w:t>
            </w:r>
          </w:p>
        </w:tc>
      </w:tr>
      <w:tr w:rsidR="003E193A" w:rsidRPr="00775A26" w:rsidTr="009A15BF">
        <w:trPr>
          <w:trHeight w:val="571"/>
        </w:trPr>
        <w:tc>
          <w:tcPr>
            <w:tcW w:w="2802" w:type="dxa"/>
            <w:gridSpan w:val="2"/>
            <w:vMerge/>
            <w:shd w:val="clear" w:color="auto" w:fill="EAF1DD" w:themeFill="accent3" w:themeFillTint="33"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vMerge/>
          </w:tcPr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4" w:type="dxa"/>
            <w:gridSpan w:val="6"/>
          </w:tcPr>
          <w:p w:rsidR="00E54BF2" w:rsidRDefault="00E54BF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Elève  peu  assuré,</w:t>
            </w:r>
          </w:p>
          <w:p w:rsidR="00361A56" w:rsidRDefault="00361A56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Récite, trous de  mémoire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au sol</w:t>
            </w:r>
          </w:p>
        </w:tc>
        <w:tc>
          <w:tcPr>
            <w:tcW w:w="2976" w:type="dxa"/>
            <w:gridSpan w:val="7"/>
          </w:tcPr>
          <w:p w:rsidR="00E54BF2" w:rsidRDefault="00E54BF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Elève  présent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Timide, gestes  étriqués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 fuyant</w:t>
            </w:r>
          </w:p>
        </w:tc>
        <w:tc>
          <w:tcPr>
            <w:tcW w:w="2695" w:type="dxa"/>
            <w:gridSpan w:val="6"/>
          </w:tcPr>
          <w:p w:rsidR="00E54BF2" w:rsidRDefault="00E54BF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Elève engagé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Intégré  au  groupe</w:t>
            </w: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fixe, informatif</w:t>
            </w:r>
          </w:p>
        </w:tc>
        <w:tc>
          <w:tcPr>
            <w:tcW w:w="1842" w:type="dxa"/>
            <w:gridSpan w:val="4"/>
          </w:tcPr>
          <w:p w:rsidR="00E54BF2" w:rsidRDefault="00E54BF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Elève  convaincant, assuré</w:t>
            </w:r>
          </w:p>
          <w:p w:rsidR="00346741" w:rsidRDefault="00346741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193A" w:rsidRPr="00775A26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Gestes  complexes, amples</w:t>
            </w:r>
          </w:p>
          <w:p w:rsidR="003E193A" w:rsidRDefault="003E193A" w:rsidP="00236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5A26">
              <w:rPr>
                <w:rFonts w:cstheme="minorHAnsi"/>
                <w:sz w:val="16"/>
                <w:szCs w:val="16"/>
              </w:rPr>
              <w:t>Regard  vivant</w:t>
            </w:r>
          </w:p>
          <w:p w:rsidR="00E54BF2" w:rsidRDefault="00E54BF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54BF2" w:rsidRPr="00775A26" w:rsidRDefault="00E54BF2" w:rsidP="00236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Grilledutableau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820"/>
        <w:gridCol w:w="3225"/>
        <w:gridCol w:w="3225"/>
        <w:gridCol w:w="3225"/>
        <w:gridCol w:w="2355"/>
      </w:tblGrid>
      <w:tr w:rsidR="00D428EC" w:rsidTr="00D428EC">
        <w:trPr>
          <w:trHeight w:val="454"/>
        </w:trPr>
        <w:tc>
          <w:tcPr>
            <w:tcW w:w="14850" w:type="dxa"/>
            <w:gridSpan w:val="5"/>
            <w:shd w:val="clear" w:color="auto" w:fill="D9D9D9" w:themeFill="background1" w:themeFillShade="D9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Répartition des points en fonction du choix de l’élève</w:t>
            </w:r>
          </w:p>
        </w:tc>
      </w:tr>
      <w:tr w:rsidR="00D428EC" w:rsidRPr="00AA2F56" w:rsidTr="00D428EC">
        <w:trPr>
          <w:trHeight w:val="340"/>
        </w:trPr>
        <w:tc>
          <w:tcPr>
            <w:tcW w:w="282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28EC" w:rsidRPr="005654C1" w:rsidRDefault="00D428EC" w:rsidP="00CC7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Pr="00AA2F56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:rsidR="00D428EC" w:rsidRPr="00AA2F56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:rsidR="00D428EC" w:rsidRPr="00AA2F56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D428EC" w:rsidRPr="00AA2F56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28EC" w:rsidTr="00D428EC">
        <w:trPr>
          <w:trHeight w:val="340"/>
        </w:trPr>
        <w:tc>
          <w:tcPr>
            <w:tcW w:w="2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28EC" w:rsidRPr="005654C1" w:rsidRDefault="00D428EC" w:rsidP="00CC7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D428EC" w:rsidTr="00D428EC">
        <w:trPr>
          <w:trHeight w:val="340"/>
        </w:trPr>
        <w:tc>
          <w:tcPr>
            <w:tcW w:w="282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28EC" w:rsidRPr="005654C1" w:rsidRDefault="00D428EC" w:rsidP="00CC7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235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28EC" w:rsidRDefault="00D428EC" w:rsidP="00CC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:rsidR="00905010" w:rsidRDefault="00F74A38" w:rsidP="00D84CB0"/>
    <w:sectPr w:rsidR="00905010" w:rsidSect="00D43B7C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38" w:rsidRDefault="00F74A38" w:rsidP="00DC41B5">
      <w:pPr>
        <w:spacing w:after="0" w:line="240" w:lineRule="auto"/>
      </w:pPr>
      <w:r>
        <w:separator/>
      </w:r>
    </w:p>
  </w:endnote>
  <w:endnote w:type="continuationSeparator" w:id="1">
    <w:p w:rsidR="00F74A38" w:rsidRDefault="00F74A38" w:rsidP="00DC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2D" w:rsidRDefault="00EB20B2">
    <w:pPr>
      <w:pStyle w:val="Pieddepage"/>
    </w:pPr>
    <w:r>
      <w:t xml:space="preserve">Lycée  Schœlcher                                                                          </w:t>
    </w:r>
    <w:r w:rsidR="005929E0">
      <w:t xml:space="preserve">   </w:t>
    </w:r>
    <w:r>
      <w:t xml:space="preserve">       </w:t>
    </w:r>
    <w:r w:rsidR="005929E0">
      <w:t xml:space="preserve">       </w:t>
    </w:r>
    <w:r>
      <w:t xml:space="preserve">           ACROSPORT                                                            </w:t>
    </w:r>
    <w:r w:rsidR="005929E0">
      <w:t xml:space="preserve">                                                  </w:t>
    </w:r>
    <w:r>
      <w:t xml:space="preserve">        2020/2021  </w:t>
    </w:r>
  </w:p>
  <w:p w:rsidR="0098482D" w:rsidRDefault="009848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38" w:rsidRDefault="00F74A38" w:rsidP="00DC41B5">
      <w:pPr>
        <w:spacing w:after="0" w:line="240" w:lineRule="auto"/>
      </w:pPr>
      <w:r>
        <w:separator/>
      </w:r>
    </w:p>
  </w:footnote>
  <w:footnote w:type="continuationSeparator" w:id="1">
    <w:p w:rsidR="00F74A38" w:rsidRDefault="00F74A38" w:rsidP="00DC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D5" w:rsidRDefault="00E30BD5" w:rsidP="00E30BD5">
    <w:pPr>
      <w:pStyle w:val="En-tte"/>
      <w:tabs>
        <w:tab w:val="lef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EFC"/>
    <w:multiLevelType w:val="hybridMultilevel"/>
    <w:tmpl w:val="2592AD64"/>
    <w:lvl w:ilvl="0" w:tplc="727A1F96"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31BA604F"/>
    <w:multiLevelType w:val="hybridMultilevel"/>
    <w:tmpl w:val="2D0443EA"/>
    <w:lvl w:ilvl="0" w:tplc="F6AA58FC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9ED4A99"/>
    <w:multiLevelType w:val="hybridMultilevel"/>
    <w:tmpl w:val="24A6508C"/>
    <w:lvl w:ilvl="0" w:tplc="3FD40B0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CB0"/>
    <w:rsid w:val="00075726"/>
    <w:rsid w:val="000F3DD1"/>
    <w:rsid w:val="00103E64"/>
    <w:rsid w:val="00161A95"/>
    <w:rsid w:val="0020734E"/>
    <w:rsid w:val="00236412"/>
    <w:rsid w:val="002577F3"/>
    <w:rsid w:val="002B5FA5"/>
    <w:rsid w:val="002F6655"/>
    <w:rsid w:val="00346741"/>
    <w:rsid w:val="00361A56"/>
    <w:rsid w:val="003A2094"/>
    <w:rsid w:val="003B7C42"/>
    <w:rsid w:val="003E193A"/>
    <w:rsid w:val="003E6417"/>
    <w:rsid w:val="00442656"/>
    <w:rsid w:val="0045366A"/>
    <w:rsid w:val="0048787C"/>
    <w:rsid w:val="0049571F"/>
    <w:rsid w:val="00522807"/>
    <w:rsid w:val="005319B9"/>
    <w:rsid w:val="00587507"/>
    <w:rsid w:val="005929E0"/>
    <w:rsid w:val="005E4C48"/>
    <w:rsid w:val="005E4EDC"/>
    <w:rsid w:val="0061267D"/>
    <w:rsid w:val="00663717"/>
    <w:rsid w:val="00682C7B"/>
    <w:rsid w:val="006A04EC"/>
    <w:rsid w:val="00715417"/>
    <w:rsid w:val="00734C0C"/>
    <w:rsid w:val="00741F26"/>
    <w:rsid w:val="00743E79"/>
    <w:rsid w:val="00775A26"/>
    <w:rsid w:val="007C7A74"/>
    <w:rsid w:val="007D66E1"/>
    <w:rsid w:val="0089479C"/>
    <w:rsid w:val="00903666"/>
    <w:rsid w:val="00904A3F"/>
    <w:rsid w:val="00974583"/>
    <w:rsid w:val="0098482D"/>
    <w:rsid w:val="00991718"/>
    <w:rsid w:val="009A15BF"/>
    <w:rsid w:val="009C6CA7"/>
    <w:rsid w:val="009E5A76"/>
    <w:rsid w:val="00A3343F"/>
    <w:rsid w:val="00A430B7"/>
    <w:rsid w:val="00A6392E"/>
    <w:rsid w:val="00AE1386"/>
    <w:rsid w:val="00B32AEF"/>
    <w:rsid w:val="00B70482"/>
    <w:rsid w:val="00B973A5"/>
    <w:rsid w:val="00BB204D"/>
    <w:rsid w:val="00BD79EE"/>
    <w:rsid w:val="00C2097F"/>
    <w:rsid w:val="00CB37C8"/>
    <w:rsid w:val="00D05341"/>
    <w:rsid w:val="00D2580F"/>
    <w:rsid w:val="00D428EC"/>
    <w:rsid w:val="00D43B7C"/>
    <w:rsid w:val="00D56044"/>
    <w:rsid w:val="00D802E9"/>
    <w:rsid w:val="00D84CB0"/>
    <w:rsid w:val="00DA0774"/>
    <w:rsid w:val="00DA7972"/>
    <w:rsid w:val="00DB0287"/>
    <w:rsid w:val="00DC41B5"/>
    <w:rsid w:val="00DE0C49"/>
    <w:rsid w:val="00DF1F4A"/>
    <w:rsid w:val="00E30BD5"/>
    <w:rsid w:val="00E512E5"/>
    <w:rsid w:val="00E54BF2"/>
    <w:rsid w:val="00EA574E"/>
    <w:rsid w:val="00EB20B2"/>
    <w:rsid w:val="00ED0906"/>
    <w:rsid w:val="00ED740E"/>
    <w:rsid w:val="00F74A38"/>
    <w:rsid w:val="00FC323F"/>
    <w:rsid w:val="00FD3F42"/>
    <w:rsid w:val="00F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F3D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DC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1B5"/>
  </w:style>
  <w:style w:type="paragraph" w:styleId="Pieddepage">
    <w:name w:val="footer"/>
    <w:basedOn w:val="Normal"/>
    <w:link w:val="PieddepageCar"/>
    <w:uiPriority w:val="99"/>
    <w:unhideWhenUsed/>
    <w:rsid w:val="00DC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1B5"/>
  </w:style>
  <w:style w:type="paragraph" w:styleId="Textedebulles">
    <w:name w:val="Balloon Text"/>
    <w:basedOn w:val="Normal"/>
    <w:link w:val="TextedebullesCar"/>
    <w:uiPriority w:val="99"/>
    <w:semiHidden/>
    <w:unhideWhenUsed/>
    <w:rsid w:val="0098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82D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D66E1"/>
    <w:pPr>
      <w:spacing w:after="0" w:line="240" w:lineRule="auto"/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7D66E1"/>
    <w:rPr>
      <w:rFonts w:ascii="Arial" w:hAnsi="Arial" w:cs="Arial"/>
      <w:i/>
      <w:iCs/>
      <w:color w:val="C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ROSINE EVA</cp:lastModifiedBy>
  <cp:revision>2</cp:revision>
  <dcterms:created xsi:type="dcterms:W3CDTF">2020-09-16T21:26:00Z</dcterms:created>
  <dcterms:modified xsi:type="dcterms:W3CDTF">2020-09-16T21:26:00Z</dcterms:modified>
</cp:coreProperties>
</file>