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EB" w:rsidRPr="00D612C3" w:rsidRDefault="005977EB" w:rsidP="005977EB">
      <w:pPr>
        <w:jc w:val="center"/>
        <w:rPr>
          <w:b/>
          <w:sz w:val="32"/>
          <w:szCs w:val="32"/>
        </w:rPr>
      </w:pPr>
      <w:r w:rsidRPr="00D612C3">
        <w:rPr>
          <w:b/>
          <w:sz w:val="32"/>
          <w:szCs w:val="32"/>
          <w:highlight w:val="yellow"/>
        </w:rPr>
        <w:t xml:space="preserve">FICHE RESSOURCE </w:t>
      </w:r>
      <w:r w:rsidR="00062778">
        <w:rPr>
          <w:b/>
          <w:sz w:val="32"/>
          <w:szCs w:val="32"/>
          <w:highlight w:val="yellow"/>
        </w:rPr>
        <w:t>« </w:t>
      </w:r>
      <w:r w:rsidRPr="00D612C3">
        <w:rPr>
          <w:b/>
          <w:sz w:val="32"/>
          <w:szCs w:val="32"/>
          <w:highlight w:val="yellow"/>
        </w:rPr>
        <w:t xml:space="preserve">CROSS </w:t>
      </w:r>
      <w:r w:rsidRPr="00062778">
        <w:rPr>
          <w:b/>
          <w:sz w:val="32"/>
          <w:szCs w:val="32"/>
          <w:highlight w:val="yellow"/>
        </w:rPr>
        <w:t>TRAINING</w:t>
      </w:r>
      <w:r w:rsidR="00062778">
        <w:rPr>
          <w:b/>
          <w:sz w:val="32"/>
          <w:szCs w:val="32"/>
          <w:highlight w:val="yellow"/>
        </w:rPr>
        <w:t> »</w:t>
      </w:r>
    </w:p>
    <w:tbl>
      <w:tblPr>
        <w:tblStyle w:val="Grilledutableau"/>
        <w:tblW w:w="0" w:type="auto"/>
        <w:tblLook w:val="04A0"/>
      </w:tblPr>
      <w:tblGrid>
        <w:gridCol w:w="3652"/>
        <w:gridCol w:w="11624"/>
      </w:tblGrid>
      <w:tr w:rsidR="005977EB" w:rsidTr="00773106">
        <w:tc>
          <w:tcPr>
            <w:tcW w:w="3652" w:type="dxa"/>
            <w:vAlign w:val="center"/>
          </w:tcPr>
          <w:p w:rsidR="005977EB" w:rsidRPr="003A6699" w:rsidRDefault="005977EB" w:rsidP="00773106">
            <w:pPr>
              <w:jc w:val="center"/>
              <w:rPr>
                <w:b/>
                <w:sz w:val="28"/>
                <w:szCs w:val="28"/>
              </w:rPr>
            </w:pPr>
            <w:r w:rsidRPr="003A6699">
              <w:rPr>
                <w:b/>
                <w:sz w:val="28"/>
                <w:szCs w:val="28"/>
              </w:rPr>
              <w:t>Diplôme</w:t>
            </w:r>
            <w:r>
              <w:rPr>
                <w:b/>
                <w:sz w:val="28"/>
                <w:szCs w:val="28"/>
              </w:rPr>
              <w:t>s</w:t>
            </w:r>
            <w:r w:rsidRPr="003A6699">
              <w:rPr>
                <w:b/>
                <w:sz w:val="28"/>
                <w:szCs w:val="28"/>
              </w:rPr>
              <w:t xml:space="preserve"> concerné</w:t>
            </w:r>
            <w:r>
              <w:rPr>
                <w:b/>
                <w:sz w:val="28"/>
                <w:szCs w:val="28"/>
              </w:rPr>
              <w:t>s</w:t>
            </w:r>
          </w:p>
          <w:p w:rsidR="005977EB" w:rsidRPr="003A6699" w:rsidRDefault="005977EB" w:rsidP="00773106">
            <w:pPr>
              <w:jc w:val="center"/>
              <w:rPr>
                <w:b/>
                <w:sz w:val="28"/>
                <w:szCs w:val="28"/>
              </w:rPr>
            </w:pPr>
          </w:p>
          <w:p w:rsidR="005977EB" w:rsidRPr="003A6699" w:rsidRDefault="005977EB" w:rsidP="00773106">
            <w:pPr>
              <w:jc w:val="center"/>
              <w:rPr>
                <w:b/>
                <w:sz w:val="28"/>
                <w:szCs w:val="28"/>
              </w:rPr>
            </w:pPr>
            <w:r w:rsidRPr="003A6699">
              <w:rPr>
                <w:b/>
                <w:sz w:val="28"/>
                <w:szCs w:val="28"/>
              </w:rPr>
              <w:t>B</w:t>
            </w:r>
            <w:r w:rsidR="002E1591">
              <w:rPr>
                <w:b/>
                <w:sz w:val="28"/>
                <w:szCs w:val="28"/>
              </w:rPr>
              <w:t>AC PRO</w:t>
            </w:r>
            <w:r>
              <w:rPr>
                <w:b/>
                <w:sz w:val="28"/>
                <w:szCs w:val="28"/>
              </w:rPr>
              <w:t>/ CAP</w:t>
            </w:r>
          </w:p>
        </w:tc>
        <w:tc>
          <w:tcPr>
            <w:tcW w:w="11624" w:type="dxa"/>
            <w:vAlign w:val="center"/>
          </w:tcPr>
          <w:p w:rsidR="005977EB" w:rsidRPr="003A6699" w:rsidRDefault="005977EB" w:rsidP="00773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 d’apprentissage 5 (</w:t>
            </w:r>
            <w:r w:rsidRPr="003A6699">
              <w:rPr>
                <w:b/>
                <w:sz w:val="28"/>
                <w:szCs w:val="28"/>
              </w:rPr>
              <w:t>CA5</w:t>
            </w:r>
            <w:r>
              <w:rPr>
                <w:b/>
                <w:sz w:val="28"/>
                <w:szCs w:val="28"/>
              </w:rPr>
              <w:t>)</w:t>
            </w:r>
          </w:p>
          <w:p w:rsidR="005977EB" w:rsidRPr="003A6699" w:rsidRDefault="005977EB" w:rsidP="00773106">
            <w:pPr>
              <w:jc w:val="center"/>
              <w:rPr>
                <w:b/>
                <w:sz w:val="28"/>
                <w:szCs w:val="28"/>
              </w:rPr>
            </w:pPr>
          </w:p>
          <w:p w:rsidR="005977EB" w:rsidRPr="003A6699" w:rsidRDefault="005977EB" w:rsidP="00773106">
            <w:pPr>
              <w:jc w:val="center"/>
              <w:rPr>
                <w:b/>
                <w:sz w:val="28"/>
                <w:szCs w:val="28"/>
              </w:rPr>
            </w:pPr>
            <w:r w:rsidRPr="003A6699">
              <w:rPr>
                <w:b/>
                <w:sz w:val="28"/>
                <w:szCs w:val="28"/>
              </w:rPr>
              <w:t>Réaliser et orienter son activité physique pour développer ses ressources et s’entretenir</w:t>
            </w:r>
          </w:p>
          <w:p w:rsidR="005977EB" w:rsidRPr="003A6699" w:rsidRDefault="005977EB" w:rsidP="007731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0B7F" w:rsidRDefault="00680B7F" w:rsidP="005977EB"/>
    <w:tbl>
      <w:tblPr>
        <w:tblStyle w:val="Grilledutableau"/>
        <w:tblpPr w:leftFromText="141" w:rightFromText="141" w:vertAnchor="text" w:horzAnchor="margin" w:tblpY="61"/>
        <w:tblW w:w="0" w:type="auto"/>
        <w:tblLook w:val="04A0"/>
      </w:tblPr>
      <w:tblGrid>
        <w:gridCol w:w="2020"/>
        <w:gridCol w:w="2209"/>
        <w:gridCol w:w="2209"/>
        <w:gridCol w:w="2210"/>
        <w:gridCol w:w="2209"/>
        <w:gridCol w:w="2209"/>
        <w:gridCol w:w="2210"/>
      </w:tblGrid>
      <w:tr w:rsidR="004E525A" w:rsidRPr="006E0C3F" w:rsidTr="002E3F99">
        <w:tc>
          <w:tcPr>
            <w:tcW w:w="2020" w:type="dxa"/>
            <w:vMerge w:val="restart"/>
            <w:vAlign w:val="center"/>
          </w:tcPr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OBJECTIF</w:t>
            </w:r>
          </w:p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SPORTIF</w:t>
            </w:r>
          </w:p>
        </w:tc>
        <w:tc>
          <w:tcPr>
            <w:tcW w:w="4419" w:type="dxa"/>
            <w:gridSpan w:val="2"/>
            <w:vAlign w:val="center"/>
          </w:tcPr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PHYSIOLOGIQUE</w:t>
            </w:r>
          </w:p>
        </w:tc>
        <w:tc>
          <w:tcPr>
            <w:tcW w:w="4419" w:type="dxa"/>
            <w:gridSpan w:val="2"/>
            <w:vAlign w:val="center"/>
          </w:tcPr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POSTURAL</w:t>
            </w:r>
          </w:p>
        </w:tc>
      </w:tr>
      <w:tr w:rsidR="004E525A" w:rsidRPr="006E0C3F" w:rsidTr="002E3F99">
        <w:tc>
          <w:tcPr>
            <w:tcW w:w="2020" w:type="dxa"/>
            <w:vMerge/>
            <w:vAlign w:val="center"/>
          </w:tcPr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« AMELIORER MES CAPACITES PHYSIQUES ET /OU MES PERFORMANCES DANS MA DISCIPLINE SPORTIVE »</w:t>
            </w:r>
          </w:p>
          <w:p w:rsidR="00890A71" w:rsidRPr="006E0C3F" w:rsidRDefault="00890A71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ENDURANCE DE FORCE (RESISTANCE) / FORCE ET EXPLOSIVITE (PUISSANCE) / CARDIO ++</w:t>
            </w:r>
          </w:p>
        </w:tc>
        <w:tc>
          <w:tcPr>
            <w:tcW w:w="4419" w:type="dxa"/>
            <w:gridSpan w:val="2"/>
            <w:vAlign w:val="center"/>
          </w:tcPr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« PERDRE DU POIDS (BRULER LES GRAISSES) ET AFFINER MA SILHOUETTE TOUT</w:t>
            </w:r>
          </w:p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EN DEVELOPPANT MA CAPACITE CARDIO-RESPIRATOIRE »</w:t>
            </w:r>
          </w:p>
        </w:tc>
        <w:tc>
          <w:tcPr>
            <w:tcW w:w="4419" w:type="dxa"/>
            <w:gridSpan w:val="2"/>
            <w:vAlign w:val="center"/>
          </w:tcPr>
          <w:p w:rsidR="002E3F99" w:rsidRPr="006E0C3F" w:rsidRDefault="002E3F99" w:rsidP="002E3F99">
            <w:pPr>
              <w:jc w:val="center"/>
              <w:rPr>
                <w:sz w:val="20"/>
                <w:szCs w:val="20"/>
              </w:rPr>
            </w:pPr>
          </w:p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« ACQUERIR UNE MEILLEURE TONICITE MUSCULAIRE AFIN DE DEVELOPPER LA SENSATION DE BIEN-ÊTRE ET PRESERVER UN CORPS EN BONNE SANTE »</w:t>
            </w:r>
          </w:p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</w:p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</w:p>
        </w:tc>
      </w:tr>
      <w:tr w:rsidR="00146496" w:rsidRPr="006E0C3F" w:rsidTr="002E3F99">
        <w:tc>
          <w:tcPr>
            <w:tcW w:w="2020" w:type="dxa"/>
            <w:vAlign w:val="center"/>
          </w:tcPr>
          <w:p w:rsidR="00146496" w:rsidRPr="006E0C3F" w:rsidRDefault="002F77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TYPE DE WOD</w:t>
            </w:r>
          </w:p>
          <w:p w:rsidR="00AC229F" w:rsidRPr="006E0C3F" w:rsidRDefault="00AC229F" w:rsidP="002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EMOM</w:t>
            </w:r>
          </w:p>
        </w:tc>
        <w:tc>
          <w:tcPr>
            <w:tcW w:w="2209" w:type="dxa"/>
            <w:vAlign w:val="center"/>
          </w:tcPr>
          <w:p w:rsidR="00146496" w:rsidRPr="006E0C3F" w:rsidRDefault="00A070DB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15’’-15’’</w:t>
            </w:r>
          </w:p>
        </w:tc>
        <w:tc>
          <w:tcPr>
            <w:tcW w:w="2210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TABATA</w:t>
            </w:r>
            <w:r w:rsidR="00AC229F" w:rsidRPr="006E0C3F">
              <w:rPr>
                <w:sz w:val="20"/>
                <w:szCs w:val="20"/>
              </w:rPr>
              <w:t xml:space="preserve"> (20’’-10’’)</w:t>
            </w:r>
          </w:p>
        </w:tc>
        <w:tc>
          <w:tcPr>
            <w:tcW w:w="2209" w:type="dxa"/>
            <w:vAlign w:val="center"/>
          </w:tcPr>
          <w:p w:rsidR="00146496" w:rsidRPr="006E0C3F" w:rsidRDefault="00DB2144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30’’-</w:t>
            </w:r>
            <w:r w:rsidR="002F775A" w:rsidRPr="006E0C3F">
              <w:rPr>
                <w:sz w:val="20"/>
                <w:szCs w:val="20"/>
              </w:rPr>
              <w:t xml:space="preserve"> </w:t>
            </w:r>
            <w:r w:rsidRPr="006E0C3F">
              <w:rPr>
                <w:sz w:val="20"/>
                <w:szCs w:val="20"/>
              </w:rPr>
              <w:t>15’’</w:t>
            </w:r>
          </w:p>
        </w:tc>
        <w:tc>
          <w:tcPr>
            <w:tcW w:w="2209" w:type="dxa"/>
            <w:vAlign w:val="center"/>
          </w:tcPr>
          <w:p w:rsidR="00146496" w:rsidRPr="006E0C3F" w:rsidRDefault="001519B8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40’’-20</w:t>
            </w:r>
            <w:r w:rsidR="00551572" w:rsidRPr="006E0C3F">
              <w:rPr>
                <w:sz w:val="20"/>
                <w:szCs w:val="20"/>
              </w:rPr>
              <w:t>’’</w:t>
            </w:r>
          </w:p>
        </w:tc>
        <w:tc>
          <w:tcPr>
            <w:tcW w:w="2210" w:type="dxa"/>
            <w:vAlign w:val="center"/>
          </w:tcPr>
          <w:p w:rsidR="00146496" w:rsidRPr="006E0C3F" w:rsidRDefault="001519B8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50’’- 1</w:t>
            </w:r>
            <w:r w:rsidR="00551572" w:rsidRPr="006E0C3F">
              <w:rPr>
                <w:sz w:val="20"/>
                <w:szCs w:val="20"/>
              </w:rPr>
              <w:t>0</w:t>
            </w:r>
            <w:r w:rsidR="00146496" w:rsidRPr="006E0C3F">
              <w:rPr>
                <w:sz w:val="20"/>
                <w:szCs w:val="20"/>
              </w:rPr>
              <w:t>’’</w:t>
            </w:r>
          </w:p>
        </w:tc>
      </w:tr>
      <w:tr w:rsidR="00AC229F" w:rsidRPr="006E0C3F" w:rsidTr="002E3F99">
        <w:tc>
          <w:tcPr>
            <w:tcW w:w="2020" w:type="dxa"/>
            <w:vAlign w:val="center"/>
          </w:tcPr>
          <w:p w:rsidR="00AC229F" w:rsidRPr="006E0C3F" w:rsidRDefault="00AC229F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INTENSITE</w:t>
            </w:r>
            <w:r w:rsidR="00D45717" w:rsidRPr="006E0C3F">
              <w:rPr>
                <w:sz w:val="20"/>
                <w:szCs w:val="20"/>
              </w:rPr>
              <w:t xml:space="preserve"> DE L’INTERVAL TRAINING</w:t>
            </w:r>
          </w:p>
        </w:tc>
        <w:tc>
          <w:tcPr>
            <w:tcW w:w="2209" w:type="dxa"/>
            <w:vAlign w:val="center"/>
          </w:tcPr>
          <w:p w:rsidR="00AC229F" w:rsidRPr="006E0C3F" w:rsidRDefault="00D45717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IT A HAUTE INTENSITE (HIIT)</w:t>
            </w:r>
          </w:p>
        </w:tc>
        <w:tc>
          <w:tcPr>
            <w:tcW w:w="2209" w:type="dxa"/>
            <w:vAlign w:val="center"/>
          </w:tcPr>
          <w:p w:rsidR="00AC229F" w:rsidRPr="006E0C3F" w:rsidRDefault="00D45717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IT A HAUTE INTENSITE (HIIT)</w:t>
            </w:r>
          </w:p>
        </w:tc>
        <w:tc>
          <w:tcPr>
            <w:tcW w:w="2210" w:type="dxa"/>
            <w:vAlign w:val="center"/>
          </w:tcPr>
          <w:p w:rsidR="00AC229F" w:rsidRPr="006E0C3F" w:rsidRDefault="00AC229F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IT</w:t>
            </w:r>
            <w:r w:rsidR="00D45717" w:rsidRPr="006E0C3F">
              <w:rPr>
                <w:sz w:val="20"/>
                <w:szCs w:val="20"/>
              </w:rPr>
              <w:t xml:space="preserve"> A HAUTE INTENSITE (HIIT)</w:t>
            </w:r>
          </w:p>
        </w:tc>
        <w:tc>
          <w:tcPr>
            <w:tcW w:w="2209" w:type="dxa"/>
            <w:vAlign w:val="center"/>
          </w:tcPr>
          <w:p w:rsidR="00AC229F" w:rsidRPr="006E0C3F" w:rsidRDefault="00D45717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IT A INTENSITE ELEVEE</w:t>
            </w:r>
          </w:p>
        </w:tc>
        <w:tc>
          <w:tcPr>
            <w:tcW w:w="2209" w:type="dxa"/>
            <w:vAlign w:val="center"/>
          </w:tcPr>
          <w:p w:rsidR="00AC229F" w:rsidRPr="006E0C3F" w:rsidRDefault="00AC229F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IT A INTENSITE MODEREE</w:t>
            </w:r>
          </w:p>
        </w:tc>
        <w:tc>
          <w:tcPr>
            <w:tcW w:w="2210" w:type="dxa"/>
            <w:vAlign w:val="center"/>
          </w:tcPr>
          <w:p w:rsidR="00AC229F" w:rsidRPr="006E0C3F" w:rsidRDefault="00AC229F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 xml:space="preserve">IT A INTENSITE </w:t>
            </w:r>
            <w:r w:rsidR="001519B8" w:rsidRPr="006E0C3F">
              <w:rPr>
                <w:sz w:val="20"/>
                <w:szCs w:val="20"/>
              </w:rPr>
              <w:t>FAIBLE</w:t>
            </w:r>
          </w:p>
        </w:tc>
      </w:tr>
      <w:tr w:rsidR="00AC229F" w:rsidRPr="006E0C3F" w:rsidTr="006E0C3F">
        <w:tc>
          <w:tcPr>
            <w:tcW w:w="2020" w:type="dxa"/>
            <w:vAlign w:val="center"/>
          </w:tcPr>
          <w:p w:rsidR="00AC229F" w:rsidRPr="006E0C3F" w:rsidRDefault="00AC229F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PROTOCOLE</w:t>
            </w:r>
          </w:p>
        </w:tc>
        <w:tc>
          <w:tcPr>
            <w:tcW w:w="2209" w:type="dxa"/>
            <w:vAlign w:val="center"/>
          </w:tcPr>
          <w:p w:rsidR="006E0C3F" w:rsidRDefault="006E0C3F" w:rsidP="006E0C3F">
            <w:pPr>
              <w:jc w:val="center"/>
              <w:rPr>
                <w:sz w:val="20"/>
                <w:szCs w:val="20"/>
              </w:rPr>
            </w:pPr>
          </w:p>
          <w:p w:rsidR="002F775A" w:rsidRPr="006E0C3F" w:rsidRDefault="002F775A" w:rsidP="006E0C3F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EFFORT : X‘’</w:t>
            </w:r>
          </w:p>
          <w:p w:rsidR="002F775A" w:rsidRPr="006E0C3F" w:rsidRDefault="002F775A" w:rsidP="006E0C3F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RECUP. : X‘’</w:t>
            </w:r>
          </w:p>
          <w:p w:rsidR="004A08E5" w:rsidRPr="006E0C3F" w:rsidRDefault="004A08E5" w:rsidP="006E0C3F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SEQUENCES : 6</w:t>
            </w:r>
          </w:p>
          <w:p w:rsidR="00AC229F" w:rsidRPr="006E0C3F" w:rsidRDefault="00AC229F" w:rsidP="006E0C3F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DUREE : 15’</w:t>
            </w:r>
          </w:p>
          <w:p w:rsidR="00AC229F" w:rsidRPr="006E0C3F" w:rsidRDefault="00AC229F" w:rsidP="006E0C3F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EXOS : 3</w:t>
            </w:r>
          </w:p>
          <w:p w:rsidR="002F775A" w:rsidRPr="006E0C3F" w:rsidRDefault="002F775A" w:rsidP="006E0C3F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SERIES : 5</w:t>
            </w:r>
          </w:p>
        </w:tc>
        <w:tc>
          <w:tcPr>
            <w:tcW w:w="2209" w:type="dxa"/>
            <w:vAlign w:val="center"/>
          </w:tcPr>
          <w:p w:rsidR="002F775A" w:rsidRPr="006E0C3F" w:rsidRDefault="002F77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EFFORT :</w:t>
            </w:r>
            <w:r w:rsidR="004A08E5" w:rsidRPr="006E0C3F">
              <w:rPr>
                <w:sz w:val="20"/>
                <w:szCs w:val="20"/>
              </w:rPr>
              <w:t xml:space="preserve"> 15</w:t>
            </w:r>
            <w:r w:rsidRPr="006E0C3F">
              <w:rPr>
                <w:sz w:val="20"/>
                <w:szCs w:val="20"/>
              </w:rPr>
              <w:t>‘’</w:t>
            </w:r>
          </w:p>
          <w:p w:rsidR="002F775A" w:rsidRPr="006E0C3F" w:rsidRDefault="002F77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 xml:space="preserve">RECUP. : </w:t>
            </w:r>
            <w:r w:rsidR="004A08E5" w:rsidRPr="006E0C3F">
              <w:rPr>
                <w:sz w:val="20"/>
                <w:szCs w:val="20"/>
              </w:rPr>
              <w:t>15</w:t>
            </w:r>
            <w:r w:rsidRPr="006E0C3F">
              <w:rPr>
                <w:sz w:val="20"/>
                <w:szCs w:val="20"/>
              </w:rPr>
              <w:t>‘’</w:t>
            </w:r>
          </w:p>
          <w:p w:rsidR="002F775A" w:rsidRPr="006E0C3F" w:rsidRDefault="002F77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SEQUENCES : 6</w:t>
            </w:r>
          </w:p>
          <w:p w:rsidR="00AC229F" w:rsidRPr="006E0C3F" w:rsidRDefault="002E5A43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4</w:t>
            </w:r>
            <w:r w:rsidR="00890A71" w:rsidRPr="006E0C3F">
              <w:rPr>
                <w:sz w:val="20"/>
                <w:szCs w:val="20"/>
              </w:rPr>
              <w:t xml:space="preserve"> ROUNDS DE 3’</w:t>
            </w:r>
          </w:p>
          <w:p w:rsidR="00890A71" w:rsidRPr="006E0C3F" w:rsidRDefault="00890A71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RECUP. : 2’</w:t>
            </w:r>
          </w:p>
          <w:p w:rsidR="00890A71" w:rsidRPr="006E0C3F" w:rsidRDefault="00890A71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EXOS : 6</w:t>
            </w:r>
          </w:p>
        </w:tc>
        <w:tc>
          <w:tcPr>
            <w:tcW w:w="2210" w:type="dxa"/>
            <w:vAlign w:val="center"/>
          </w:tcPr>
          <w:p w:rsidR="002F775A" w:rsidRPr="006E0C3F" w:rsidRDefault="002F77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EFFORT : 20‘’</w:t>
            </w:r>
          </w:p>
          <w:p w:rsidR="002F775A" w:rsidRPr="006E0C3F" w:rsidRDefault="002F77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RECUP. : 10‘’</w:t>
            </w:r>
          </w:p>
          <w:p w:rsidR="002F775A" w:rsidRPr="006E0C3F" w:rsidRDefault="002F77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SEQUENCES : 8</w:t>
            </w:r>
          </w:p>
          <w:p w:rsidR="00AC229F" w:rsidRPr="006E0C3F" w:rsidRDefault="00AC229F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4 ROUNDS DE 4’</w:t>
            </w:r>
          </w:p>
          <w:p w:rsidR="00AC229F" w:rsidRPr="006E0C3F" w:rsidRDefault="00AC229F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RECUP. : 2’</w:t>
            </w:r>
          </w:p>
          <w:p w:rsidR="00AC229F" w:rsidRPr="006E0C3F" w:rsidRDefault="00AC229F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EXOS : 8</w:t>
            </w:r>
          </w:p>
        </w:tc>
        <w:tc>
          <w:tcPr>
            <w:tcW w:w="2209" w:type="dxa"/>
            <w:vAlign w:val="center"/>
          </w:tcPr>
          <w:p w:rsidR="002F775A" w:rsidRPr="006E0C3F" w:rsidRDefault="002F77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EFFORT : 30‘’</w:t>
            </w:r>
          </w:p>
          <w:p w:rsidR="002F775A" w:rsidRPr="006E0C3F" w:rsidRDefault="002F77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RECUP. : 15‘’</w:t>
            </w:r>
          </w:p>
          <w:p w:rsidR="002F775A" w:rsidRPr="006E0C3F" w:rsidRDefault="002F77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SEQUENCES : 8</w:t>
            </w:r>
          </w:p>
          <w:p w:rsidR="00AC229F" w:rsidRPr="006E0C3F" w:rsidRDefault="004E52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3 ROUNDS DE 6’</w:t>
            </w:r>
          </w:p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RECUP. : 3’</w:t>
            </w:r>
          </w:p>
          <w:p w:rsidR="004E525A" w:rsidRPr="006E0C3F" w:rsidRDefault="004E52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EXOS : 8</w:t>
            </w:r>
          </w:p>
        </w:tc>
        <w:tc>
          <w:tcPr>
            <w:tcW w:w="2209" w:type="dxa"/>
            <w:vAlign w:val="center"/>
          </w:tcPr>
          <w:p w:rsidR="004A08E5" w:rsidRPr="006E0C3F" w:rsidRDefault="004A08E5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EFFORT :</w:t>
            </w:r>
            <w:r w:rsidR="005906FD" w:rsidRPr="006E0C3F">
              <w:rPr>
                <w:sz w:val="20"/>
                <w:szCs w:val="20"/>
              </w:rPr>
              <w:t xml:space="preserve"> 40</w:t>
            </w:r>
            <w:r w:rsidRPr="006E0C3F">
              <w:rPr>
                <w:sz w:val="20"/>
                <w:szCs w:val="20"/>
              </w:rPr>
              <w:t>‘’</w:t>
            </w:r>
          </w:p>
          <w:p w:rsidR="004A08E5" w:rsidRPr="006E0C3F" w:rsidRDefault="004A08E5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 xml:space="preserve">RECUP. : </w:t>
            </w:r>
            <w:r w:rsidR="005906FD" w:rsidRPr="006E0C3F">
              <w:rPr>
                <w:sz w:val="20"/>
                <w:szCs w:val="20"/>
              </w:rPr>
              <w:t>20</w:t>
            </w:r>
            <w:r w:rsidRPr="006E0C3F">
              <w:rPr>
                <w:sz w:val="20"/>
                <w:szCs w:val="20"/>
              </w:rPr>
              <w:t>‘’</w:t>
            </w:r>
          </w:p>
          <w:p w:rsidR="004A08E5" w:rsidRPr="006E0C3F" w:rsidRDefault="004A08E5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SEQUENCES : 6</w:t>
            </w:r>
          </w:p>
          <w:p w:rsidR="004A08E5" w:rsidRPr="006E0C3F" w:rsidRDefault="004A08E5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4 ROUNDS DE 6’</w:t>
            </w:r>
          </w:p>
          <w:p w:rsidR="004A08E5" w:rsidRPr="006E0C3F" w:rsidRDefault="004A08E5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RECUP. : 2’</w:t>
            </w:r>
          </w:p>
          <w:p w:rsidR="00AC229F" w:rsidRPr="006E0C3F" w:rsidRDefault="004A08E5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EXOS : 6 A 12</w:t>
            </w:r>
          </w:p>
        </w:tc>
        <w:tc>
          <w:tcPr>
            <w:tcW w:w="2210" w:type="dxa"/>
            <w:vAlign w:val="center"/>
          </w:tcPr>
          <w:p w:rsidR="004A08E5" w:rsidRPr="006E0C3F" w:rsidRDefault="004A08E5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EFFORT :</w:t>
            </w:r>
            <w:r w:rsidR="005906FD" w:rsidRPr="006E0C3F">
              <w:rPr>
                <w:sz w:val="20"/>
                <w:szCs w:val="20"/>
              </w:rPr>
              <w:t xml:space="preserve"> 50</w:t>
            </w:r>
            <w:r w:rsidRPr="006E0C3F">
              <w:rPr>
                <w:sz w:val="20"/>
                <w:szCs w:val="20"/>
              </w:rPr>
              <w:t>‘’</w:t>
            </w:r>
          </w:p>
          <w:p w:rsidR="004A08E5" w:rsidRPr="006E0C3F" w:rsidRDefault="004A08E5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 xml:space="preserve">RECUP. : </w:t>
            </w:r>
            <w:r w:rsidR="005906FD" w:rsidRPr="006E0C3F">
              <w:rPr>
                <w:sz w:val="20"/>
                <w:szCs w:val="20"/>
              </w:rPr>
              <w:t>10</w:t>
            </w:r>
            <w:r w:rsidRPr="006E0C3F">
              <w:rPr>
                <w:sz w:val="20"/>
                <w:szCs w:val="20"/>
              </w:rPr>
              <w:t>‘’</w:t>
            </w:r>
          </w:p>
          <w:p w:rsidR="004A08E5" w:rsidRPr="006E0C3F" w:rsidRDefault="004A08E5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SEQUENCES :</w:t>
            </w:r>
            <w:r w:rsidR="005906FD" w:rsidRPr="006E0C3F">
              <w:rPr>
                <w:sz w:val="20"/>
                <w:szCs w:val="20"/>
              </w:rPr>
              <w:t xml:space="preserve"> 6</w:t>
            </w:r>
          </w:p>
          <w:p w:rsidR="004A08E5" w:rsidRPr="006E0C3F" w:rsidRDefault="005906FD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4</w:t>
            </w:r>
            <w:r w:rsidR="004A08E5" w:rsidRPr="006E0C3F">
              <w:rPr>
                <w:sz w:val="20"/>
                <w:szCs w:val="20"/>
              </w:rPr>
              <w:t xml:space="preserve"> ROUNDS DE 6’</w:t>
            </w:r>
          </w:p>
          <w:p w:rsidR="004A08E5" w:rsidRPr="006E0C3F" w:rsidRDefault="004A08E5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RECUP. : 2’</w:t>
            </w:r>
          </w:p>
          <w:p w:rsidR="00AC229F" w:rsidRPr="006E0C3F" w:rsidRDefault="004A08E5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NB EXOS : 6 A 12</w:t>
            </w:r>
          </w:p>
        </w:tc>
      </w:tr>
      <w:tr w:rsidR="00AC229F" w:rsidRPr="006E0C3F" w:rsidTr="002E3F99">
        <w:tc>
          <w:tcPr>
            <w:tcW w:w="2020" w:type="dxa"/>
            <w:vAlign w:val="center"/>
          </w:tcPr>
          <w:p w:rsidR="00AC229F" w:rsidRPr="006E0C3F" w:rsidRDefault="002F77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DUREE TOTAL DU WOD</w:t>
            </w:r>
          </w:p>
        </w:tc>
        <w:tc>
          <w:tcPr>
            <w:tcW w:w="2209" w:type="dxa"/>
            <w:vAlign w:val="center"/>
          </w:tcPr>
          <w:p w:rsidR="00AC229F" w:rsidRPr="006E0C3F" w:rsidRDefault="002E5A43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15’</w:t>
            </w:r>
          </w:p>
        </w:tc>
        <w:tc>
          <w:tcPr>
            <w:tcW w:w="2209" w:type="dxa"/>
            <w:vAlign w:val="center"/>
          </w:tcPr>
          <w:p w:rsidR="00AC229F" w:rsidRPr="006E0C3F" w:rsidRDefault="002E5A43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18’</w:t>
            </w:r>
          </w:p>
        </w:tc>
        <w:tc>
          <w:tcPr>
            <w:tcW w:w="2210" w:type="dxa"/>
            <w:vAlign w:val="center"/>
          </w:tcPr>
          <w:p w:rsidR="00AC229F" w:rsidRPr="006E0C3F" w:rsidRDefault="002E5A43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22’</w:t>
            </w:r>
          </w:p>
        </w:tc>
        <w:tc>
          <w:tcPr>
            <w:tcW w:w="2209" w:type="dxa"/>
            <w:vAlign w:val="center"/>
          </w:tcPr>
          <w:p w:rsidR="00AC229F" w:rsidRPr="006E0C3F" w:rsidRDefault="002E5A43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24’</w:t>
            </w:r>
          </w:p>
        </w:tc>
        <w:tc>
          <w:tcPr>
            <w:tcW w:w="2209" w:type="dxa"/>
            <w:vAlign w:val="center"/>
          </w:tcPr>
          <w:p w:rsidR="00AC229F" w:rsidRPr="006E0C3F" w:rsidRDefault="004A08E5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30’</w:t>
            </w:r>
          </w:p>
        </w:tc>
        <w:tc>
          <w:tcPr>
            <w:tcW w:w="2210" w:type="dxa"/>
            <w:vAlign w:val="center"/>
          </w:tcPr>
          <w:p w:rsidR="00AC229F" w:rsidRPr="006E0C3F" w:rsidRDefault="005906FD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30’</w:t>
            </w:r>
          </w:p>
        </w:tc>
      </w:tr>
      <w:tr w:rsidR="00146496" w:rsidRPr="006E0C3F" w:rsidTr="002E3F99">
        <w:tc>
          <w:tcPr>
            <w:tcW w:w="2020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TYPE D’EXCES A PRIVILEGIER</w:t>
            </w:r>
          </w:p>
        </w:tc>
        <w:tc>
          <w:tcPr>
            <w:tcW w:w="2209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HALTERO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COMPLEXES</w:t>
            </w:r>
          </w:p>
          <w:p w:rsidR="00DB6CFE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AVEC CHARGE MOYENNE A LOURDE</w:t>
            </w:r>
          </w:p>
          <w:p w:rsidR="002F775A" w:rsidRPr="006E0C3F" w:rsidRDefault="002F77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// GESTES SPORTIFS</w:t>
            </w:r>
          </w:p>
        </w:tc>
        <w:tc>
          <w:tcPr>
            <w:tcW w:w="2209" w:type="dxa"/>
            <w:vAlign w:val="center"/>
          </w:tcPr>
          <w:p w:rsidR="00146496" w:rsidRPr="006E0C3F" w:rsidRDefault="00DB6CFE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CARDIO</w:t>
            </w:r>
            <w:r w:rsidR="00146496" w:rsidRPr="006E0C3F">
              <w:rPr>
                <w:sz w:val="20"/>
                <w:szCs w:val="20"/>
              </w:rPr>
              <w:t>+ EXCES AVEC  ET/OU SANS CHARGE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COMPLEXES</w:t>
            </w:r>
          </w:p>
          <w:p w:rsidR="00146496" w:rsidRPr="006E0C3F" w:rsidRDefault="002F775A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// GESTES SPORTIFS</w:t>
            </w:r>
          </w:p>
        </w:tc>
        <w:tc>
          <w:tcPr>
            <w:tcW w:w="2210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CARDIO++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MOBILISANT DE GROSSES MASSES MUSCULAIRES</w:t>
            </w:r>
          </w:p>
        </w:tc>
        <w:tc>
          <w:tcPr>
            <w:tcW w:w="2209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CARDIO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PDS DE CORPS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AVEC CHARGE</w:t>
            </w:r>
            <w:r w:rsidR="00C80E21" w:rsidRPr="006E0C3F">
              <w:rPr>
                <w:sz w:val="20"/>
                <w:szCs w:val="20"/>
              </w:rPr>
              <w:t xml:space="preserve"> MODEREE</w:t>
            </w:r>
          </w:p>
        </w:tc>
        <w:tc>
          <w:tcPr>
            <w:tcW w:w="2209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STATIQUES</w:t>
            </w:r>
          </w:p>
          <w:p w:rsidR="00146496" w:rsidRPr="006E0C3F" w:rsidRDefault="00DB6CFE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 xml:space="preserve">EXCES DYNAMIQUES SANS </w:t>
            </w:r>
            <w:r w:rsidR="00146496" w:rsidRPr="006E0C3F">
              <w:rPr>
                <w:sz w:val="20"/>
                <w:szCs w:val="20"/>
              </w:rPr>
              <w:t>CHARGE OU CHARGE FAIBLE (VARIANTES -)</w:t>
            </w:r>
          </w:p>
        </w:tc>
        <w:tc>
          <w:tcPr>
            <w:tcW w:w="2210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EXCES STATIQUES</w:t>
            </w:r>
          </w:p>
          <w:p w:rsidR="00146496" w:rsidRPr="006E0C3F" w:rsidRDefault="00DB6CFE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 xml:space="preserve">EXCES DYNAMIQUES SANS </w:t>
            </w:r>
            <w:r w:rsidR="00146496" w:rsidRPr="006E0C3F">
              <w:rPr>
                <w:sz w:val="20"/>
                <w:szCs w:val="20"/>
              </w:rPr>
              <w:t>CHARGE (VARIANTES -)</w:t>
            </w:r>
          </w:p>
        </w:tc>
      </w:tr>
      <w:tr w:rsidR="00146496" w:rsidRPr="006E0C3F" w:rsidTr="002E3F99">
        <w:tc>
          <w:tcPr>
            <w:tcW w:w="2020" w:type="dxa"/>
            <w:vAlign w:val="center"/>
          </w:tcPr>
          <w:p w:rsidR="00146496" w:rsidRPr="006E0C3F" w:rsidRDefault="00EA6311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 xml:space="preserve">QUELQUES </w:t>
            </w:r>
            <w:r w:rsidR="00146496" w:rsidRPr="006E0C3F">
              <w:rPr>
                <w:sz w:val="20"/>
                <w:szCs w:val="20"/>
              </w:rPr>
              <w:t>EXEMPLES</w:t>
            </w:r>
          </w:p>
        </w:tc>
        <w:tc>
          <w:tcPr>
            <w:tcW w:w="2209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WALL BALL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THRUSTER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PUSH PRESS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SDT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CLEAN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FRONT SQUAT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lastRenderedPageBreak/>
              <w:t>BACK SQUAT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FULL BURPEE ET VARIANTES +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BOX JUMP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PULL UP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MUSCLE UP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PUSH UP ++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TOES TO BAR</w:t>
            </w:r>
          </w:p>
          <w:p w:rsidR="00687144" w:rsidRPr="006E0C3F" w:rsidRDefault="00687144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KB SWING</w:t>
            </w:r>
          </w:p>
        </w:tc>
        <w:tc>
          <w:tcPr>
            <w:tcW w:w="2209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lastRenderedPageBreak/>
              <w:t>AIR SQUAT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SQUAT JUMP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SQUAT ET FENTE LESTE (KB, HALTERE, MB, BANDE ELASTIQUE, …)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POMPE RENEGADE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lastRenderedPageBreak/>
              <w:t>CRUNCH / SANGLE DE SUSPENSION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SLAM BALL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CORDE A SAUTER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ECHELLE DE RYTHME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BATTLE ROPE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CLIMBER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JUMPING JACK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STAR JUMP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KNEE UP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FENTE SAUTEE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JUMP ET VARIANTES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WALL BALL</w:t>
            </w:r>
          </w:p>
          <w:p w:rsidR="00353546" w:rsidRPr="006E0C3F" w:rsidRDefault="0035354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PATINEUR</w:t>
            </w:r>
          </w:p>
        </w:tc>
        <w:tc>
          <w:tcPr>
            <w:tcW w:w="2210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lastRenderedPageBreak/>
              <w:t>CORDE A SAUTER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ECHELLE DE RYTHME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BATTLE ROPE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CLIMBER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JUMPING JACK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STAR JUMP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lastRenderedPageBreak/>
              <w:t>KNEE UP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FENTE SAUTEE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JUMP ET VARIANTES +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AIR SQUAT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SQUAT JUMP</w:t>
            </w:r>
          </w:p>
          <w:p w:rsidR="00146496" w:rsidRPr="006E0C3F" w:rsidRDefault="0035354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PATINEUR</w:t>
            </w:r>
          </w:p>
        </w:tc>
        <w:tc>
          <w:tcPr>
            <w:tcW w:w="2209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lastRenderedPageBreak/>
              <w:t>ENSEMBLE DES EXERCICES DES DIFFERENTS PROTOCOLES SAUF LES EX</w:t>
            </w:r>
            <w:r w:rsidR="005755C6" w:rsidRPr="006E0C3F">
              <w:rPr>
                <w:sz w:val="20"/>
                <w:szCs w:val="20"/>
              </w:rPr>
              <w:t>E</w:t>
            </w:r>
            <w:r w:rsidRPr="006E0C3F">
              <w:rPr>
                <w:sz w:val="20"/>
                <w:szCs w:val="20"/>
              </w:rPr>
              <w:t>RCICES STATIQUES</w:t>
            </w:r>
          </w:p>
        </w:tc>
        <w:tc>
          <w:tcPr>
            <w:tcW w:w="2209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PLANCHE FACIALE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PLANCHE DORSALE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PLANCHE LATERALE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 xml:space="preserve">ET LEURS VARIANTES DYNAMIQUES </w:t>
            </w:r>
            <w:r w:rsidRPr="006E0C3F">
              <w:rPr>
                <w:sz w:val="20"/>
                <w:szCs w:val="20"/>
              </w:rPr>
              <w:lastRenderedPageBreak/>
              <w:t>(COMBINAISONS)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PUSH UP -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AIR SQUAT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FENTE (AV/AR)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JUMPING JACK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CLIMBER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BURPEE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TIRAGE / SANGLE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SIT UP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lastRenderedPageBreak/>
              <w:t>PLANCHE FACIALE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PLANCHE DORSALE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PLANCHE LATERALE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ET LEURS VARIANTES DYNAMIQUES (COMBINAISONS)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lastRenderedPageBreak/>
              <w:t>EXCES / SANGLE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PUSH UP -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AIR SQUAT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FENTE (AV/AR, AV, AR, LAT</w:t>
            </w:r>
            <w:r w:rsidR="00353546" w:rsidRPr="006E0C3F">
              <w:rPr>
                <w:sz w:val="20"/>
                <w:szCs w:val="20"/>
              </w:rPr>
              <w:t>, CROISEE</w:t>
            </w:r>
            <w:r w:rsidRPr="006E0C3F">
              <w:rPr>
                <w:sz w:val="20"/>
                <w:szCs w:val="20"/>
              </w:rPr>
              <w:t>)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ET LEURS VARIANTES ADAPTEES</w:t>
            </w:r>
          </w:p>
          <w:p w:rsidR="00146496" w:rsidRPr="006E0C3F" w:rsidRDefault="00146496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SIT UP</w:t>
            </w:r>
          </w:p>
        </w:tc>
      </w:tr>
      <w:tr w:rsidR="00B07D15" w:rsidRPr="006E0C3F" w:rsidTr="002E3F99">
        <w:tc>
          <w:tcPr>
            <w:tcW w:w="15276" w:type="dxa"/>
            <w:gridSpan w:val="7"/>
            <w:vAlign w:val="center"/>
          </w:tcPr>
          <w:p w:rsidR="00FE53F3" w:rsidRPr="006E0C3F" w:rsidRDefault="00FE53F3" w:rsidP="002E3F99">
            <w:pPr>
              <w:jc w:val="center"/>
              <w:rPr>
                <w:sz w:val="20"/>
                <w:szCs w:val="20"/>
              </w:rPr>
            </w:pPr>
          </w:p>
          <w:p w:rsidR="00B07D15" w:rsidRPr="006E0C3F" w:rsidRDefault="00813EF8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INFORMATIONS</w:t>
            </w:r>
            <w:r w:rsidR="00326565" w:rsidRPr="006E0C3F">
              <w:rPr>
                <w:sz w:val="20"/>
                <w:szCs w:val="20"/>
              </w:rPr>
              <w:t xml:space="preserve"> COMPLEMENTAIRES</w:t>
            </w:r>
          </w:p>
          <w:p w:rsidR="002E3F99" w:rsidRPr="006E0C3F" w:rsidRDefault="002E3F99" w:rsidP="002E3F99">
            <w:pPr>
              <w:jc w:val="center"/>
              <w:rPr>
                <w:sz w:val="20"/>
                <w:szCs w:val="20"/>
              </w:rPr>
            </w:pPr>
          </w:p>
          <w:p w:rsidR="00813EF8" w:rsidRPr="006E0C3F" w:rsidRDefault="00813EF8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« PREVENIR LES RISQUES DU QUOTIDIEN NOTAMMENT DANS LE CADRE PROFESSIONNEL» reste un objectif incontournable</w:t>
            </w:r>
            <w:r w:rsidR="002E3F99" w:rsidRPr="006E0C3F">
              <w:rPr>
                <w:sz w:val="20"/>
                <w:szCs w:val="20"/>
              </w:rPr>
              <w:t xml:space="preserve"> (un enjeu de formation</w:t>
            </w:r>
            <w:r w:rsidR="0073457A" w:rsidRPr="006E0C3F">
              <w:rPr>
                <w:sz w:val="20"/>
                <w:szCs w:val="20"/>
              </w:rPr>
              <w:t xml:space="preserve"> relatif à la sécurité</w:t>
            </w:r>
            <w:r w:rsidR="002E3F99" w:rsidRPr="006E0C3F">
              <w:rPr>
                <w:sz w:val="20"/>
                <w:szCs w:val="20"/>
              </w:rPr>
              <w:t>)</w:t>
            </w:r>
            <w:r w:rsidRPr="006E0C3F">
              <w:rPr>
                <w:sz w:val="20"/>
                <w:szCs w:val="20"/>
              </w:rPr>
              <w:t xml:space="preserve"> </w:t>
            </w:r>
            <w:r w:rsidR="00255A04" w:rsidRPr="006E0C3F">
              <w:rPr>
                <w:sz w:val="20"/>
                <w:szCs w:val="20"/>
              </w:rPr>
              <w:t xml:space="preserve">au regard des </w:t>
            </w:r>
            <w:r w:rsidRPr="006E0C3F">
              <w:rPr>
                <w:sz w:val="20"/>
                <w:szCs w:val="20"/>
              </w:rPr>
              <w:t xml:space="preserve">formations professionnelles </w:t>
            </w:r>
            <w:r w:rsidR="00255A04" w:rsidRPr="006E0C3F">
              <w:rPr>
                <w:sz w:val="20"/>
                <w:szCs w:val="20"/>
              </w:rPr>
              <w:t>pour</w:t>
            </w:r>
            <w:r w:rsidR="008176D7" w:rsidRPr="006E0C3F">
              <w:rPr>
                <w:sz w:val="20"/>
                <w:szCs w:val="20"/>
              </w:rPr>
              <w:t>suivies par nos</w:t>
            </w:r>
            <w:r w:rsidRPr="006E0C3F">
              <w:rPr>
                <w:sz w:val="20"/>
                <w:szCs w:val="20"/>
              </w:rPr>
              <w:t xml:space="preserve"> élèves </w:t>
            </w:r>
            <w:r w:rsidR="00255A04" w:rsidRPr="006E0C3F">
              <w:rPr>
                <w:sz w:val="20"/>
                <w:szCs w:val="20"/>
              </w:rPr>
              <w:t xml:space="preserve">dans notre lycée des </w:t>
            </w:r>
            <w:r w:rsidRPr="006E0C3F">
              <w:rPr>
                <w:sz w:val="20"/>
                <w:szCs w:val="20"/>
              </w:rPr>
              <w:t>métiers du bâtiment</w:t>
            </w:r>
            <w:r w:rsidR="00255A04" w:rsidRPr="006E0C3F">
              <w:rPr>
                <w:sz w:val="20"/>
                <w:szCs w:val="20"/>
              </w:rPr>
              <w:t>.</w:t>
            </w:r>
            <w:r w:rsidRPr="006E0C3F">
              <w:rPr>
                <w:sz w:val="20"/>
                <w:szCs w:val="20"/>
              </w:rPr>
              <w:t xml:space="preserve"> </w:t>
            </w:r>
            <w:r w:rsidR="0073457A" w:rsidRPr="006E0C3F">
              <w:rPr>
                <w:sz w:val="20"/>
                <w:szCs w:val="20"/>
              </w:rPr>
              <w:t>Néanmoins il</w:t>
            </w:r>
            <w:r w:rsidR="002E3F99" w:rsidRPr="006E0C3F">
              <w:rPr>
                <w:sz w:val="20"/>
                <w:szCs w:val="20"/>
              </w:rPr>
              <w:t xml:space="preserve"> ne sera pas évalué dans le cadre du</w:t>
            </w:r>
            <w:r w:rsidRPr="006E0C3F">
              <w:rPr>
                <w:sz w:val="20"/>
                <w:szCs w:val="20"/>
              </w:rPr>
              <w:t xml:space="preserve"> CCF.</w:t>
            </w:r>
          </w:p>
          <w:p w:rsidR="002E3F99" w:rsidRPr="006E0C3F" w:rsidRDefault="002E3F99" w:rsidP="002E3F99">
            <w:pPr>
              <w:jc w:val="center"/>
              <w:rPr>
                <w:sz w:val="20"/>
                <w:szCs w:val="20"/>
              </w:rPr>
            </w:pPr>
          </w:p>
          <w:p w:rsidR="008176D7" w:rsidRPr="006E0C3F" w:rsidRDefault="00770DCC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L’</w:t>
            </w:r>
            <w:r w:rsidR="00A14DF4" w:rsidRPr="006E0C3F">
              <w:rPr>
                <w:sz w:val="20"/>
                <w:szCs w:val="20"/>
              </w:rPr>
              <w:t xml:space="preserve">AMRAP et le FOR TIME </w:t>
            </w:r>
            <w:r w:rsidRPr="006E0C3F">
              <w:rPr>
                <w:sz w:val="20"/>
                <w:szCs w:val="20"/>
              </w:rPr>
              <w:t xml:space="preserve">ne </w:t>
            </w:r>
            <w:r w:rsidR="00A14DF4" w:rsidRPr="006E0C3F">
              <w:rPr>
                <w:sz w:val="20"/>
                <w:szCs w:val="20"/>
              </w:rPr>
              <w:t xml:space="preserve">feront pas partis des formats retenus pour la séquence d’évaluation finale </w:t>
            </w:r>
            <w:r w:rsidRPr="006E0C3F">
              <w:rPr>
                <w:sz w:val="20"/>
                <w:szCs w:val="20"/>
              </w:rPr>
              <w:t xml:space="preserve">dans un souci d’organisation temporelle, </w:t>
            </w:r>
            <w:r w:rsidR="0073457A" w:rsidRPr="006E0C3F">
              <w:rPr>
                <w:sz w:val="20"/>
                <w:szCs w:val="20"/>
              </w:rPr>
              <w:t>mais pourront être supports d</w:t>
            </w:r>
            <w:r w:rsidR="00A14DF4" w:rsidRPr="006E0C3F">
              <w:rPr>
                <w:sz w:val="20"/>
                <w:szCs w:val="20"/>
              </w:rPr>
              <w:t>’évaluation</w:t>
            </w:r>
            <w:r w:rsidR="0073457A" w:rsidRPr="006E0C3F">
              <w:rPr>
                <w:sz w:val="20"/>
                <w:szCs w:val="20"/>
              </w:rPr>
              <w:t>s</w:t>
            </w:r>
            <w:r w:rsidR="00A14DF4" w:rsidRPr="006E0C3F">
              <w:rPr>
                <w:sz w:val="20"/>
                <w:szCs w:val="20"/>
              </w:rPr>
              <w:t xml:space="preserve"> en cours de séquence (</w:t>
            </w:r>
            <w:r w:rsidR="0073457A" w:rsidRPr="006E0C3F">
              <w:rPr>
                <w:sz w:val="20"/>
                <w:szCs w:val="20"/>
              </w:rPr>
              <w:t xml:space="preserve">ex : </w:t>
            </w:r>
            <w:r w:rsidRPr="006E0C3F">
              <w:rPr>
                <w:sz w:val="20"/>
                <w:szCs w:val="20"/>
              </w:rPr>
              <w:t>AFLP 4 et 5).</w:t>
            </w:r>
          </w:p>
          <w:p w:rsidR="002E3F99" w:rsidRPr="006E0C3F" w:rsidRDefault="002E3F99" w:rsidP="002E3F99">
            <w:pPr>
              <w:jc w:val="center"/>
              <w:rPr>
                <w:sz w:val="20"/>
                <w:szCs w:val="20"/>
              </w:rPr>
            </w:pPr>
          </w:p>
          <w:p w:rsidR="00770DCC" w:rsidRPr="006E0C3F" w:rsidRDefault="00770DCC" w:rsidP="002E3F99">
            <w:pPr>
              <w:jc w:val="center"/>
              <w:rPr>
                <w:sz w:val="20"/>
                <w:szCs w:val="20"/>
              </w:rPr>
            </w:pPr>
            <w:r w:rsidRPr="006E0C3F">
              <w:rPr>
                <w:sz w:val="20"/>
                <w:szCs w:val="20"/>
              </w:rPr>
              <w:t>La plupart des exercices</w:t>
            </w:r>
            <w:r w:rsidR="002E3F99" w:rsidRPr="006E0C3F">
              <w:rPr>
                <w:sz w:val="20"/>
                <w:szCs w:val="20"/>
              </w:rPr>
              <w:t>,</w:t>
            </w:r>
            <w:r w:rsidRPr="006E0C3F">
              <w:rPr>
                <w:sz w:val="20"/>
                <w:szCs w:val="20"/>
              </w:rPr>
              <w:t xml:space="preserve"> </w:t>
            </w:r>
            <w:r w:rsidR="002E3F99" w:rsidRPr="006E0C3F">
              <w:rPr>
                <w:sz w:val="20"/>
                <w:szCs w:val="20"/>
              </w:rPr>
              <w:t xml:space="preserve">destinés aux élèves poursuivant l’objectif postural, </w:t>
            </w:r>
            <w:r w:rsidRPr="006E0C3F">
              <w:rPr>
                <w:sz w:val="20"/>
                <w:szCs w:val="20"/>
              </w:rPr>
              <w:t xml:space="preserve">ne nécessitent aucun matériel </w:t>
            </w:r>
            <w:r w:rsidR="002E3F99" w:rsidRPr="006E0C3F">
              <w:rPr>
                <w:sz w:val="20"/>
                <w:szCs w:val="20"/>
              </w:rPr>
              <w:t xml:space="preserve">(à l’exception d’un </w:t>
            </w:r>
            <w:proofErr w:type="spellStart"/>
            <w:r w:rsidR="002E3F99" w:rsidRPr="006E0C3F">
              <w:rPr>
                <w:sz w:val="20"/>
                <w:szCs w:val="20"/>
              </w:rPr>
              <w:t>step</w:t>
            </w:r>
            <w:proofErr w:type="spellEnd"/>
            <w:r w:rsidR="002E3F99" w:rsidRPr="006E0C3F">
              <w:rPr>
                <w:sz w:val="20"/>
                <w:szCs w:val="20"/>
              </w:rPr>
              <w:t xml:space="preserve"> ou d’un banc destiné</w:t>
            </w:r>
            <w:r w:rsidRPr="006E0C3F">
              <w:rPr>
                <w:sz w:val="20"/>
                <w:szCs w:val="20"/>
              </w:rPr>
              <w:t xml:space="preserve"> </w:t>
            </w:r>
            <w:r w:rsidR="002E3F99" w:rsidRPr="006E0C3F">
              <w:rPr>
                <w:sz w:val="20"/>
                <w:szCs w:val="20"/>
              </w:rPr>
              <w:t>à rendre certains exercice</w:t>
            </w:r>
            <w:r w:rsidR="00A72776" w:rsidRPr="006E0C3F">
              <w:rPr>
                <w:sz w:val="20"/>
                <w:szCs w:val="20"/>
              </w:rPr>
              <w:t>s</w:t>
            </w:r>
            <w:r w:rsidRPr="006E0C3F">
              <w:rPr>
                <w:sz w:val="20"/>
                <w:szCs w:val="20"/>
              </w:rPr>
              <w:t xml:space="preserve"> +/- d</w:t>
            </w:r>
            <w:r w:rsidR="0073457A" w:rsidRPr="006E0C3F">
              <w:rPr>
                <w:sz w:val="20"/>
                <w:szCs w:val="20"/>
              </w:rPr>
              <w:t>ifficile), cependant</w:t>
            </w:r>
            <w:r w:rsidRPr="006E0C3F">
              <w:rPr>
                <w:sz w:val="20"/>
                <w:szCs w:val="20"/>
              </w:rPr>
              <w:t xml:space="preserve"> les élèves poursuivant </w:t>
            </w:r>
            <w:r w:rsidR="00745C6A" w:rsidRPr="006E0C3F">
              <w:rPr>
                <w:sz w:val="20"/>
                <w:szCs w:val="20"/>
              </w:rPr>
              <w:t xml:space="preserve">l’objectif sportif ou physiologique peuvent utiliser du petit matériel sportif comme une échelle de rythme, un </w:t>
            </w:r>
            <w:proofErr w:type="spellStart"/>
            <w:r w:rsidR="00745C6A" w:rsidRPr="006E0C3F">
              <w:rPr>
                <w:sz w:val="20"/>
                <w:szCs w:val="20"/>
              </w:rPr>
              <w:t>medecine</w:t>
            </w:r>
            <w:proofErr w:type="spellEnd"/>
            <w:r w:rsidR="00745C6A" w:rsidRPr="006E0C3F">
              <w:rPr>
                <w:sz w:val="20"/>
                <w:szCs w:val="20"/>
              </w:rPr>
              <w:t xml:space="preserve"> </w:t>
            </w:r>
            <w:proofErr w:type="spellStart"/>
            <w:r w:rsidR="00745C6A" w:rsidRPr="006E0C3F">
              <w:rPr>
                <w:sz w:val="20"/>
                <w:szCs w:val="20"/>
              </w:rPr>
              <w:t>ball</w:t>
            </w:r>
            <w:proofErr w:type="spellEnd"/>
            <w:r w:rsidR="00745C6A" w:rsidRPr="006E0C3F">
              <w:rPr>
                <w:sz w:val="20"/>
                <w:szCs w:val="20"/>
              </w:rPr>
              <w:t>, des bandes élastique</w:t>
            </w:r>
            <w:r w:rsidR="00A72776" w:rsidRPr="006E0C3F">
              <w:rPr>
                <w:sz w:val="20"/>
                <w:szCs w:val="20"/>
              </w:rPr>
              <w:t xml:space="preserve">s, </w:t>
            </w:r>
            <w:proofErr w:type="gramStart"/>
            <w:r w:rsidR="00A72776" w:rsidRPr="006E0C3F">
              <w:rPr>
                <w:sz w:val="20"/>
                <w:szCs w:val="20"/>
              </w:rPr>
              <w:t>une</w:t>
            </w:r>
            <w:proofErr w:type="gramEnd"/>
            <w:r w:rsidR="00A72776" w:rsidRPr="006E0C3F">
              <w:rPr>
                <w:sz w:val="20"/>
                <w:szCs w:val="20"/>
              </w:rPr>
              <w:t xml:space="preserve"> box</w:t>
            </w:r>
            <w:r w:rsidR="002E3F99" w:rsidRPr="006E0C3F">
              <w:rPr>
                <w:sz w:val="20"/>
                <w:szCs w:val="20"/>
              </w:rPr>
              <w:t>. D’ailleurs, en ce qui concerne l’obj</w:t>
            </w:r>
            <w:r w:rsidR="00A72776" w:rsidRPr="006E0C3F">
              <w:rPr>
                <w:sz w:val="20"/>
                <w:szCs w:val="20"/>
              </w:rPr>
              <w:t xml:space="preserve">ectif sportif, les élèves pourront manipuler des charges comme des </w:t>
            </w:r>
            <w:proofErr w:type="spellStart"/>
            <w:r w:rsidR="00A72776" w:rsidRPr="006E0C3F">
              <w:rPr>
                <w:sz w:val="20"/>
                <w:szCs w:val="20"/>
              </w:rPr>
              <w:t>Kettlebells</w:t>
            </w:r>
            <w:proofErr w:type="spellEnd"/>
            <w:r w:rsidR="00A72776" w:rsidRPr="006E0C3F">
              <w:rPr>
                <w:sz w:val="20"/>
                <w:szCs w:val="20"/>
              </w:rPr>
              <w:t xml:space="preserve"> ou des haltères.</w:t>
            </w:r>
          </w:p>
          <w:p w:rsidR="00FE53F3" w:rsidRDefault="00FE53F3" w:rsidP="002E3F99">
            <w:pPr>
              <w:jc w:val="center"/>
              <w:rPr>
                <w:sz w:val="20"/>
                <w:szCs w:val="20"/>
              </w:rPr>
            </w:pPr>
          </w:p>
          <w:p w:rsidR="00C94DDE" w:rsidRDefault="00F41D0C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existe évidemment d’autres formats HIIT, comme le « 30’’-30’’ », le « 45’’-15’’ », que l’on pourra également proposés aux élèves afin d</w:t>
            </w:r>
            <w:r w:rsidR="00C94DDE">
              <w:rPr>
                <w:sz w:val="20"/>
                <w:szCs w:val="20"/>
              </w:rPr>
              <w:t xml:space="preserve">’atteindre </w:t>
            </w:r>
            <w:r>
              <w:rPr>
                <w:sz w:val="20"/>
                <w:szCs w:val="20"/>
              </w:rPr>
              <w:t>leurs objectifs</w:t>
            </w:r>
            <w:r w:rsidR="00C94D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01815" w:rsidRDefault="00901815" w:rsidP="002E3F99">
            <w:pPr>
              <w:jc w:val="center"/>
              <w:rPr>
                <w:sz w:val="20"/>
                <w:szCs w:val="20"/>
              </w:rPr>
            </w:pPr>
          </w:p>
          <w:p w:rsidR="00901815" w:rsidRPr="00901815" w:rsidRDefault="00901815" w:rsidP="002E3F99">
            <w:pPr>
              <w:jc w:val="center"/>
              <w:rPr>
                <w:b/>
                <w:i/>
                <w:sz w:val="20"/>
                <w:szCs w:val="20"/>
              </w:rPr>
            </w:pPr>
            <w:r w:rsidRPr="00901815">
              <w:rPr>
                <w:b/>
                <w:i/>
                <w:sz w:val="20"/>
                <w:szCs w:val="20"/>
              </w:rPr>
              <w:t>Le plus important étant de faire le lien entre les différents paramètres :</w:t>
            </w:r>
          </w:p>
          <w:p w:rsidR="00F41D0C" w:rsidRPr="006E0C3F" w:rsidRDefault="00C94DDE" w:rsidP="002E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 OBJECTIF RECHERCHE - DUREE D’EFFORT ET EXERCICE ADAPTES (choix du protocole et des exercices)  - INTENSITE PRECONISEE </w:t>
            </w:r>
            <w:r w:rsidR="00901815">
              <w:rPr>
                <w:sz w:val="20"/>
                <w:szCs w:val="20"/>
              </w:rPr>
              <w:t xml:space="preserve">(exercice réalisé à très forte intensité, à intensité modérée, …) </w:t>
            </w:r>
            <w:r>
              <w:rPr>
                <w:sz w:val="20"/>
                <w:szCs w:val="20"/>
              </w:rPr>
              <w:t>– CAPACITE DE L’ATHLETE (choix du niveau de difficulté des exercices) »</w:t>
            </w:r>
          </w:p>
          <w:p w:rsidR="002E3F99" w:rsidRPr="006E0C3F" w:rsidRDefault="002E3F99" w:rsidP="002E3F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77EB" w:rsidRDefault="005977EB" w:rsidP="00D612C3">
      <w:pPr>
        <w:jc w:val="center"/>
        <w:rPr>
          <w:b/>
          <w:sz w:val="32"/>
          <w:szCs w:val="32"/>
          <w:highlight w:val="yellow"/>
        </w:rPr>
      </w:pPr>
    </w:p>
    <w:sectPr w:rsidR="005977EB" w:rsidSect="003726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ocumentProtection w:edit="readOnly" w:enforcement="1" w:cryptProviderType="rsaFull" w:cryptAlgorithmClass="hash" w:cryptAlgorithmType="typeAny" w:cryptAlgorithmSid="4" w:cryptSpinCount="100000" w:hash="8bXAJXjo88/ctx7T5zU74wHW/pM=" w:salt="G2mUfbN4Yd/GTU1atKkqvg=="/>
  <w:defaultTabStop w:val="708"/>
  <w:hyphenationZone w:val="425"/>
  <w:drawingGridHorizontalSpacing w:val="110"/>
  <w:displayHorizontalDrawingGridEvery w:val="2"/>
  <w:characterSpacingControl w:val="doNotCompress"/>
  <w:compat/>
  <w:rsids>
    <w:rsidRoot w:val="008A59DB"/>
    <w:rsid w:val="00053FFE"/>
    <w:rsid w:val="00062778"/>
    <w:rsid w:val="000F30FA"/>
    <w:rsid w:val="00114E28"/>
    <w:rsid w:val="00146496"/>
    <w:rsid w:val="001519B8"/>
    <w:rsid w:val="00194305"/>
    <w:rsid w:val="001D0910"/>
    <w:rsid w:val="00255A04"/>
    <w:rsid w:val="0026046B"/>
    <w:rsid w:val="002C572F"/>
    <w:rsid w:val="002C5E10"/>
    <w:rsid w:val="002D5393"/>
    <w:rsid w:val="002E0708"/>
    <w:rsid w:val="002E1591"/>
    <w:rsid w:val="002E3F99"/>
    <w:rsid w:val="002E5A43"/>
    <w:rsid w:val="002F775A"/>
    <w:rsid w:val="00324006"/>
    <w:rsid w:val="00326565"/>
    <w:rsid w:val="00345EE3"/>
    <w:rsid w:val="00353546"/>
    <w:rsid w:val="0037267E"/>
    <w:rsid w:val="00405C1F"/>
    <w:rsid w:val="004A08E5"/>
    <w:rsid w:val="004A6743"/>
    <w:rsid w:val="004E525A"/>
    <w:rsid w:val="004F6815"/>
    <w:rsid w:val="00502AAA"/>
    <w:rsid w:val="00545152"/>
    <w:rsid w:val="00551572"/>
    <w:rsid w:val="00560053"/>
    <w:rsid w:val="005755C6"/>
    <w:rsid w:val="0058445C"/>
    <w:rsid w:val="005906FD"/>
    <w:rsid w:val="005977EB"/>
    <w:rsid w:val="005B5CAD"/>
    <w:rsid w:val="00664627"/>
    <w:rsid w:val="00680B7F"/>
    <w:rsid w:val="00687144"/>
    <w:rsid w:val="006B259E"/>
    <w:rsid w:val="006E0C3F"/>
    <w:rsid w:val="006E25A2"/>
    <w:rsid w:val="0073457A"/>
    <w:rsid w:val="007443AA"/>
    <w:rsid w:val="00745C6A"/>
    <w:rsid w:val="00770DCC"/>
    <w:rsid w:val="007C65BC"/>
    <w:rsid w:val="00813EF8"/>
    <w:rsid w:val="008176D7"/>
    <w:rsid w:val="00890A71"/>
    <w:rsid w:val="008A59DB"/>
    <w:rsid w:val="008C2E55"/>
    <w:rsid w:val="00901815"/>
    <w:rsid w:val="00947334"/>
    <w:rsid w:val="00A070DB"/>
    <w:rsid w:val="00A14DF4"/>
    <w:rsid w:val="00A529E6"/>
    <w:rsid w:val="00A56345"/>
    <w:rsid w:val="00A65A5A"/>
    <w:rsid w:val="00A72776"/>
    <w:rsid w:val="00A75669"/>
    <w:rsid w:val="00A90379"/>
    <w:rsid w:val="00AA3394"/>
    <w:rsid w:val="00AC229F"/>
    <w:rsid w:val="00AE238F"/>
    <w:rsid w:val="00B07D15"/>
    <w:rsid w:val="00BB2C7F"/>
    <w:rsid w:val="00C80E21"/>
    <w:rsid w:val="00C94DDE"/>
    <w:rsid w:val="00CB5A59"/>
    <w:rsid w:val="00D42BF4"/>
    <w:rsid w:val="00D45717"/>
    <w:rsid w:val="00D612C3"/>
    <w:rsid w:val="00D66319"/>
    <w:rsid w:val="00DB2144"/>
    <w:rsid w:val="00DB6CFE"/>
    <w:rsid w:val="00DB7341"/>
    <w:rsid w:val="00E66CA0"/>
    <w:rsid w:val="00EA3BD2"/>
    <w:rsid w:val="00EA6311"/>
    <w:rsid w:val="00F41D0C"/>
    <w:rsid w:val="00F96762"/>
    <w:rsid w:val="00F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41907-3365-4582-A53F-6EB51E2F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706</Words>
  <Characters>3887</Characters>
  <Application>Microsoft Office Word</Application>
  <DocSecurity>8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2020-06-02T10:36:00Z</dcterms:created>
  <dcterms:modified xsi:type="dcterms:W3CDTF">2021-05-06T12:32:00Z</dcterms:modified>
</cp:coreProperties>
</file>