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5388"/>
      </w:tblGrid>
      <w:tr w:rsidR="005D154C" w:rsidRPr="005D154C" w14:paraId="5E3DBA3F" w14:textId="77777777" w:rsidTr="005D154C">
        <w:trPr>
          <w:trHeight w:val="1840"/>
        </w:trPr>
        <w:tc>
          <w:tcPr>
            <w:tcW w:w="15538" w:type="dxa"/>
            <w:shd w:val="clear" w:color="auto" w:fill="FFFF99"/>
            <w:vAlign w:val="center"/>
          </w:tcPr>
          <w:p w14:paraId="3D7051B6" w14:textId="77777777" w:rsidR="00A576F7" w:rsidRPr="005D154C" w:rsidRDefault="00A576F7" w:rsidP="00A576F7">
            <w:pPr>
              <w:jc w:val="center"/>
              <w:rPr>
                <w:b/>
                <w:caps/>
                <w:color w:val="FF3399"/>
                <w:sz w:val="36"/>
              </w:rPr>
            </w:pPr>
            <w:r w:rsidRPr="005D154C">
              <w:rPr>
                <w:b/>
                <w:caps/>
                <w:color w:val="FF3399"/>
                <w:sz w:val="36"/>
              </w:rPr>
              <w:t>Référentiel d’évaluation examens EPS</w:t>
            </w:r>
          </w:p>
          <w:p w14:paraId="18FB8936" w14:textId="77777777" w:rsidR="00A576F7" w:rsidRPr="005D154C" w:rsidRDefault="00A576F7" w:rsidP="00A576F7">
            <w:pPr>
              <w:jc w:val="center"/>
              <w:rPr>
                <w:b/>
                <w:caps/>
                <w:color w:val="FF3399"/>
                <w:sz w:val="24"/>
              </w:rPr>
            </w:pPr>
          </w:p>
          <w:p w14:paraId="04CBAB25" w14:textId="77777777" w:rsidR="00A576F7" w:rsidRPr="005D154C" w:rsidRDefault="00A576F7" w:rsidP="00A576F7">
            <w:pPr>
              <w:jc w:val="center"/>
              <w:rPr>
                <w:b/>
                <w:smallCaps/>
                <w:color w:val="FF3399"/>
                <w:sz w:val="36"/>
              </w:rPr>
            </w:pPr>
            <w:r w:rsidRPr="005D154C">
              <w:rPr>
                <w:b/>
                <w:smallCaps/>
                <w:color w:val="FF3399"/>
                <w:sz w:val="36"/>
              </w:rPr>
              <w:t>Lycée Professionnel Saint Jean-Paul II</w:t>
            </w:r>
          </w:p>
          <w:p w14:paraId="14716BB5" w14:textId="134C7B0A" w:rsidR="00A576F7" w:rsidRPr="005D154C" w:rsidRDefault="00CB122B" w:rsidP="00A576F7">
            <w:pPr>
              <w:jc w:val="center"/>
              <w:rPr>
                <w:b/>
                <w:color w:val="FF3399"/>
                <w:sz w:val="28"/>
              </w:rPr>
            </w:pPr>
            <w:r>
              <w:rPr>
                <w:b/>
                <w:color w:val="FF3399"/>
                <w:sz w:val="28"/>
              </w:rPr>
              <w:t>Bac</w:t>
            </w:r>
            <w:r w:rsidR="00A576F7" w:rsidRPr="005D154C">
              <w:rPr>
                <w:b/>
                <w:color w:val="FF3399"/>
                <w:sz w:val="28"/>
              </w:rPr>
              <w:t xml:space="preserve"> Professionnel 202</w:t>
            </w:r>
            <w:r>
              <w:rPr>
                <w:b/>
                <w:color w:val="FF3399"/>
                <w:sz w:val="28"/>
              </w:rPr>
              <w:t>2</w:t>
            </w:r>
          </w:p>
        </w:tc>
      </w:tr>
    </w:tbl>
    <w:p w14:paraId="011EE546" w14:textId="77777777" w:rsidR="003A0416" w:rsidRDefault="003A0416" w:rsidP="00A576F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9"/>
        <w:gridCol w:w="7689"/>
      </w:tblGrid>
      <w:tr w:rsidR="00E73EC8" w:rsidRPr="00E73EC8" w14:paraId="15829DDA" w14:textId="77777777" w:rsidTr="001E31B7">
        <w:trPr>
          <w:trHeight w:val="379"/>
        </w:trPr>
        <w:tc>
          <w:tcPr>
            <w:tcW w:w="7799" w:type="dxa"/>
            <w:shd w:val="clear" w:color="auto" w:fill="FFFF00"/>
            <w:vAlign w:val="center"/>
          </w:tcPr>
          <w:p w14:paraId="194E4E80" w14:textId="77777777" w:rsidR="00A576F7" w:rsidRPr="00E73EC8" w:rsidRDefault="00A576F7" w:rsidP="00A576F7">
            <w:pPr>
              <w:jc w:val="center"/>
              <w:rPr>
                <w:b/>
                <w:smallCaps/>
                <w:color w:val="FF33CC"/>
                <w:sz w:val="28"/>
              </w:rPr>
            </w:pPr>
            <w:r w:rsidRPr="00E73EC8">
              <w:rPr>
                <w:b/>
                <w:smallCaps/>
                <w:color w:val="FF33CC"/>
                <w:sz w:val="28"/>
              </w:rPr>
              <w:t>Champ d’</w:t>
            </w:r>
            <w:r w:rsidR="008B4ACA">
              <w:rPr>
                <w:b/>
                <w:smallCaps/>
                <w:color w:val="FF33CC"/>
                <w:sz w:val="28"/>
              </w:rPr>
              <w:t>apprentissage n°1</w:t>
            </w:r>
          </w:p>
        </w:tc>
        <w:tc>
          <w:tcPr>
            <w:tcW w:w="7799" w:type="dxa"/>
            <w:shd w:val="clear" w:color="auto" w:fill="FFFF00"/>
            <w:vAlign w:val="center"/>
          </w:tcPr>
          <w:p w14:paraId="6C265473" w14:textId="77777777" w:rsidR="00A576F7" w:rsidRPr="00E73EC8" w:rsidRDefault="00A576F7" w:rsidP="00A576F7">
            <w:pPr>
              <w:jc w:val="center"/>
              <w:rPr>
                <w:b/>
                <w:smallCaps/>
                <w:color w:val="FF33CC"/>
                <w:sz w:val="28"/>
              </w:rPr>
            </w:pPr>
            <w:r w:rsidRPr="00E73EC8">
              <w:rPr>
                <w:b/>
                <w:smallCaps/>
                <w:color w:val="FF33CC"/>
                <w:sz w:val="28"/>
              </w:rPr>
              <w:t>Activité Physique Sportive et Artistique</w:t>
            </w:r>
          </w:p>
        </w:tc>
      </w:tr>
      <w:tr w:rsidR="00A576F7" w:rsidRPr="008B4ACA" w14:paraId="00729418" w14:textId="77777777" w:rsidTr="006A5EF2">
        <w:trPr>
          <w:trHeight w:val="759"/>
        </w:trPr>
        <w:tc>
          <w:tcPr>
            <w:tcW w:w="7799" w:type="dxa"/>
            <w:vAlign w:val="center"/>
          </w:tcPr>
          <w:p w14:paraId="4EEE7CCD" w14:textId="77777777" w:rsidR="00A576F7" w:rsidRPr="008B4ACA" w:rsidRDefault="008B4ACA" w:rsidP="008B4A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4ACA">
              <w:rPr>
                <w:b/>
                <w:sz w:val="24"/>
                <w:szCs w:val="24"/>
              </w:rPr>
              <w:t>Réaliser sa performance motrice maximale, mesurable à une échéance donnée</w:t>
            </w:r>
          </w:p>
        </w:tc>
        <w:tc>
          <w:tcPr>
            <w:tcW w:w="7799" w:type="dxa"/>
            <w:vAlign w:val="center"/>
          </w:tcPr>
          <w:p w14:paraId="2E369EB0" w14:textId="77777777" w:rsidR="00A576F7" w:rsidRPr="008B4ACA" w:rsidRDefault="008B4ACA" w:rsidP="00A576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4ACA">
              <w:rPr>
                <w:rFonts w:cstheme="minorHAnsi"/>
                <w:b/>
                <w:sz w:val="24"/>
                <w:szCs w:val="24"/>
              </w:rPr>
              <w:t>Natation</w:t>
            </w:r>
            <w:r w:rsidR="006F1B50">
              <w:rPr>
                <w:rFonts w:cstheme="minorHAnsi"/>
                <w:b/>
                <w:sz w:val="24"/>
                <w:szCs w:val="24"/>
              </w:rPr>
              <w:t xml:space="preserve"> de</w:t>
            </w:r>
            <w:r w:rsidRPr="008B4ACA">
              <w:rPr>
                <w:rFonts w:cstheme="minorHAnsi"/>
                <w:b/>
                <w:sz w:val="24"/>
                <w:szCs w:val="24"/>
              </w:rPr>
              <w:t xml:space="preserve"> vitesse</w:t>
            </w:r>
          </w:p>
        </w:tc>
      </w:tr>
    </w:tbl>
    <w:p w14:paraId="46A7FB24" w14:textId="77777777" w:rsidR="00A576F7" w:rsidRDefault="00A576F7" w:rsidP="003A0934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88"/>
      </w:tblGrid>
      <w:tr w:rsidR="00157AF6" w14:paraId="67C1FE51" w14:textId="77777777" w:rsidTr="001E31B7">
        <w:trPr>
          <w:jc w:val="center"/>
        </w:trPr>
        <w:tc>
          <w:tcPr>
            <w:tcW w:w="15538" w:type="dxa"/>
            <w:shd w:val="clear" w:color="auto" w:fill="D9D9D9" w:themeFill="background1" w:themeFillShade="D9"/>
            <w:vAlign w:val="center"/>
          </w:tcPr>
          <w:p w14:paraId="355A642E" w14:textId="77777777" w:rsidR="00157AF6" w:rsidRPr="00157AF6" w:rsidRDefault="00157AF6" w:rsidP="003450B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Principe</w:t>
            </w:r>
            <w:r w:rsidR="001E31B7">
              <w:rPr>
                <w:b/>
                <w:smallCaps/>
                <w:sz w:val="28"/>
              </w:rPr>
              <w:t>s</w:t>
            </w:r>
            <w:r>
              <w:rPr>
                <w:b/>
                <w:smallCaps/>
                <w:sz w:val="28"/>
              </w:rPr>
              <w:t xml:space="preserve"> d’élaboration de l’épreuve</w:t>
            </w:r>
          </w:p>
        </w:tc>
      </w:tr>
      <w:tr w:rsidR="006F1B50" w:rsidRPr="003A0934" w14:paraId="52A1700B" w14:textId="77777777" w:rsidTr="00157AF6">
        <w:trPr>
          <w:trHeight w:val="3017"/>
          <w:jc w:val="center"/>
        </w:trPr>
        <w:tc>
          <w:tcPr>
            <w:tcW w:w="155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2"/>
            </w:tblGrid>
            <w:tr w:rsidR="006F1B50" w:rsidRPr="003A0934" w14:paraId="7B592778" w14:textId="77777777" w:rsidTr="00903807">
              <w:trPr>
                <w:trHeight w:val="5128"/>
              </w:trPr>
              <w:tc>
                <w:tcPr>
                  <w:tcW w:w="0" w:type="auto"/>
                  <w:vAlign w:val="center"/>
                </w:tcPr>
                <w:p w14:paraId="18465FD1" w14:textId="77777777" w:rsidR="000536D9" w:rsidRPr="003A0934" w:rsidRDefault="000536D9" w:rsidP="000536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u w:val="single"/>
                    </w:rPr>
                  </w:pPr>
                  <w:r w:rsidRPr="003A0934">
                    <w:rPr>
                      <w:rFonts w:cstheme="minorHAnsi"/>
                      <w:b/>
                      <w:bCs/>
                      <w:color w:val="000000"/>
                      <w:u w:val="single"/>
                    </w:rPr>
                    <w:t>50 m nage libre chronométré</w:t>
                  </w:r>
                </w:p>
                <w:p w14:paraId="5ED6881A" w14:textId="77777777" w:rsidR="000536D9" w:rsidRPr="003A0934" w:rsidRDefault="000536D9" w:rsidP="000536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u w:val="single"/>
                    </w:rPr>
                  </w:pPr>
                </w:p>
                <w:p w14:paraId="6730299B" w14:textId="77777777" w:rsidR="000536D9" w:rsidRPr="003A0934" w:rsidRDefault="000536D9" w:rsidP="000536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3A0934">
                    <w:rPr>
                      <w:rFonts w:cstheme="minorHAnsi"/>
                      <w:b/>
                      <w:bCs/>
                      <w:color w:val="000000"/>
                      <w:u w:val="single"/>
                    </w:rPr>
                    <w:t>But</w:t>
                  </w:r>
                  <w:r w:rsidRPr="003A0934">
                    <w:rPr>
                      <w:rFonts w:cstheme="minorHAnsi"/>
                      <w:b/>
                      <w:bCs/>
                      <w:color w:val="000000"/>
                    </w:rPr>
                    <w:t xml:space="preserve"> : </w:t>
                  </w:r>
                  <w:r w:rsidRPr="003A0934">
                    <w:rPr>
                      <w:rFonts w:cstheme="minorHAnsi"/>
                      <w:color w:val="000000"/>
                    </w:rPr>
                    <w:t>Réaliser la meilleure performance sur 50 m nage libre.</w:t>
                  </w:r>
                </w:p>
                <w:p w14:paraId="3DB9092F" w14:textId="77777777" w:rsidR="000536D9" w:rsidRPr="003A0934" w:rsidRDefault="000536D9" w:rsidP="000536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14:paraId="7EA21CCC" w14:textId="77777777" w:rsidR="000536D9" w:rsidRPr="003A0934" w:rsidRDefault="000536D9" w:rsidP="000536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3A0934">
                    <w:rPr>
                      <w:rFonts w:cstheme="minorHAnsi"/>
                      <w:b/>
                      <w:bCs/>
                      <w:color w:val="000000"/>
                      <w:u w:val="single"/>
                    </w:rPr>
                    <w:t>Organisation</w:t>
                  </w:r>
                  <w:r w:rsidRPr="003A0934">
                    <w:rPr>
                      <w:rFonts w:cstheme="minorHAnsi"/>
                      <w:b/>
                      <w:bCs/>
                      <w:color w:val="000000"/>
                    </w:rPr>
                    <w:t xml:space="preserve"> :</w:t>
                  </w:r>
                </w:p>
                <w:p w14:paraId="2C37BE50" w14:textId="77777777" w:rsidR="000536D9" w:rsidRPr="003A0934" w:rsidRDefault="000536D9" w:rsidP="000536D9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0" w:hanging="280"/>
                    <w:rPr>
                      <w:rFonts w:cstheme="minorHAnsi"/>
                      <w:color w:val="000000"/>
                    </w:rPr>
                  </w:pPr>
                  <w:r w:rsidRPr="003A0934">
                    <w:rPr>
                      <w:rFonts w:cstheme="minorHAnsi"/>
                    </w:rPr>
                    <w:t>Les élèves sont placés par binômes affinitaire</w:t>
                  </w:r>
                  <w:r w:rsidR="00CE293B" w:rsidRPr="003A0934">
                    <w:rPr>
                      <w:rFonts w:cstheme="minorHAnsi"/>
                    </w:rPr>
                    <w:t>s</w:t>
                  </w:r>
                  <w:r w:rsidRPr="003A0934">
                    <w:rPr>
                      <w:rFonts w:cstheme="minorHAnsi"/>
                    </w:rPr>
                    <w:t>. Pendant que l’un nage, l’autre l’observe e</w:t>
                  </w:r>
                  <w:r w:rsidR="002D3B8F" w:rsidRPr="003A0934">
                    <w:rPr>
                      <w:rFonts w:cstheme="minorHAnsi"/>
                    </w:rPr>
                    <w:t>t</w:t>
                  </w:r>
                  <w:r w:rsidRPr="003A0934">
                    <w:rPr>
                      <w:rFonts w:cstheme="minorHAnsi"/>
                    </w:rPr>
                    <w:t xml:space="preserve"> le coach. Puis les rôles sont inversés.</w:t>
                  </w:r>
                </w:p>
                <w:p w14:paraId="718CD4CE" w14:textId="77777777" w:rsidR="000536D9" w:rsidRPr="003A0934" w:rsidRDefault="0019032A" w:rsidP="000536D9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0" w:hanging="28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Suite à un départ plongé, r</w:t>
                  </w:r>
                  <w:r w:rsidR="000536D9" w:rsidRPr="003A0934">
                    <w:rPr>
                      <w:rFonts w:cstheme="minorHAnsi"/>
                    </w:rPr>
                    <w:t>éaliser trois 50m chronométrés par l’enseignant</w:t>
                  </w:r>
                  <w:r w:rsidR="000536D9" w:rsidRPr="003A0934">
                    <w:rPr>
                      <w:rFonts w:cstheme="minorHAnsi"/>
                      <w:color w:val="000000"/>
                    </w:rPr>
                    <w:t>.</w:t>
                  </w:r>
                </w:p>
                <w:p w14:paraId="42CCE98F" w14:textId="77777777" w:rsidR="00474109" w:rsidRPr="003A0934" w:rsidRDefault="00474109" w:rsidP="000536D9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0" w:hanging="280"/>
                    <w:rPr>
                      <w:rFonts w:cstheme="minorHAnsi"/>
                      <w:color w:val="000000"/>
                    </w:rPr>
                  </w:pPr>
                  <w:r w:rsidRPr="003A0934">
                    <w:rPr>
                      <w:rFonts w:cstheme="minorHAnsi"/>
                    </w:rPr>
                    <w:t>L’élève choisi</w:t>
                  </w:r>
                  <w:r w:rsidR="00C96C84">
                    <w:rPr>
                      <w:rFonts w:cstheme="minorHAnsi"/>
                    </w:rPr>
                    <w:t>t</w:t>
                  </w:r>
                  <w:r w:rsidRPr="003A0934">
                    <w:rPr>
                      <w:rFonts w:cstheme="minorHAnsi"/>
                    </w:rPr>
                    <w:t xml:space="preserve"> sa nage entre dos</w:t>
                  </w:r>
                  <w:r w:rsidR="00B015BB">
                    <w:rPr>
                      <w:rFonts w:cstheme="minorHAnsi"/>
                    </w:rPr>
                    <w:t xml:space="preserve"> crawlé</w:t>
                  </w:r>
                  <w:r w:rsidRPr="003A0934">
                    <w:rPr>
                      <w:rFonts w:cstheme="minorHAnsi"/>
                    </w:rPr>
                    <w:t>, bras</w:t>
                  </w:r>
                  <w:r w:rsidR="00B015BB">
                    <w:rPr>
                      <w:rFonts w:cstheme="minorHAnsi"/>
                    </w:rPr>
                    <w:t>se</w:t>
                  </w:r>
                  <w:r w:rsidRPr="003A0934">
                    <w:rPr>
                      <w:rFonts w:cstheme="minorHAnsi"/>
                    </w:rPr>
                    <w:t xml:space="preserve"> et crawl</w:t>
                  </w:r>
                  <w:r w:rsidRPr="003A0934">
                    <w:rPr>
                      <w:rFonts w:cstheme="minorHAnsi"/>
                      <w:color w:val="000000"/>
                    </w:rPr>
                    <w:t>. Il peut, s’il le souhaite, changer de nage au cours du 50 m.</w:t>
                  </w:r>
                </w:p>
                <w:p w14:paraId="4A28DD34" w14:textId="77777777" w:rsidR="000536D9" w:rsidRPr="003A0934" w:rsidRDefault="000536D9" w:rsidP="000536D9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0" w:hanging="280"/>
                    <w:rPr>
                      <w:rFonts w:cstheme="minorHAnsi"/>
                      <w:color w:val="000000"/>
                    </w:rPr>
                  </w:pPr>
                  <w:r w:rsidRPr="003A0934">
                    <w:rPr>
                      <w:rFonts w:cstheme="minorHAnsi"/>
                    </w:rPr>
                    <w:t xml:space="preserve">La récupération entre les 50 m est d’environ 10mn et se déroule dans l’eau. Le </w:t>
                  </w:r>
                  <w:r w:rsidR="00474109" w:rsidRPr="003A0934">
                    <w:rPr>
                      <w:rFonts w:cstheme="minorHAnsi"/>
                    </w:rPr>
                    <w:t>coach profite de c</w:t>
                  </w:r>
                  <w:r w:rsidRPr="003A0934">
                    <w:rPr>
                      <w:rFonts w:cstheme="minorHAnsi"/>
                    </w:rPr>
                    <w:t xml:space="preserve">e moment pour apporter des conseils à son partenaire et lui faire éventuellement revoir les </w:t>
                  </w:r>
                  <w:r w:rsidR="00474109" w:rsidRPr="003A0934">
                    <w:rPr>
                      <w:rFonts w:cstheme="minorHAnsi"/>
                    </w:rPr>
                    <w:t>techniques nécessaires à l’amélioration de son efficacité.</w:t>
                  </w:r>
                </w:p>
                <w:p w14:paraId="1CBAEDF5" w14:textId="77777777" w:rsidR="003A0934" w:rsidRPr="003A0934" w:rsidRDefault="003A0934" w:rsidP="006F1B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highlight w:val="red"/>
                    </w:rPr>
                  </w:pPr>
                </w:p>
                <w:p w14:paraId="4A479038" w14:textId="77777777" w:rsidR="003A0934" w:rsidRPr="00FF5409" w:rsidRDefault="00FF5409" w:rsidP="003A09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FF0066"/>
                    </w:rPr>
                  </w:pPr>
                  <w:r>
                    <w:rPr>
                      <w:rFonts w:cstheme="minorHAnsi"/>
                      <w:b/>
                      <w:color w:val="FF0066"/>
                      <w:highlight w:val="yellow"/>
                      <w:u w:val="single"/>
                    </w:rPr>
                    <w:t>Adaptations</w:t>
                  </w:r>
                  <w:r w:rsidR="003A0934" w:rsidRPr="00FF5409">
                    <w:rPr>
                      <w:rFonts w:cstheme="minorHAnsi"/>
                      <w:b/>
                      <w:color w:val="FF0066"/>
                      <w:highlight w:val="yellow"/>
                      <w:u w:val="single"/>
                    </w:rPr>
                    <w:t xml:space="preserve"> en cas d’inaptitude</w:t>
                  </w:r>
                  <w:r w:rsidR="003A0934" w:rsidRPr="00FF5409">
                    <w:rPr>
                      <w:rFonts w:cstheme="minorHAnsi"/>
                      <w:color w:val="FF0066"/>
                      <w:highlight w:val="yellow"/>
                    </w:rPr>
                    <w:t> :</w:t>
                  </w:r>
                </w:p>
                <w:p w14:paraId="3674815F" w14:textId="77777777" w:rsidR="003A0934" w:rsidRPr="0019032A" w:rsidRDefault="00FF5409" w:rsidP="00B015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Ex </w:t>
                  </w:r>
                  <w:r w:rsidRPr="0019032A">
                    <w:rPr>
                      <w:rFonts w:cstheme="minorHAnsi"/>
                    </w:rPr>
                    <w:t xml:space="preserve">: </w:t>
                  </w:r>
                  <w:r w:rsidR="00B015BB" w:rsidRPr="0019032A">
                    <w:rPr>
                      <w:rFonts w:cstheme="minorHAnsi"/>
                    </w:rPr>
                    <w:t>élève ayant des problèmes de dos.</w:t>
                  </w:r>
                </w:p>
                <w:p w14:paraId="2E93E8DD" w14:textId="77777777" w:rsidR="00B015BB" w:rsidRPr="00B015BB" w:rsidRDefault="00B015BB" w:rsidP="001903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19032A">
                    <w:rPr>
                      <w:rFonts w:cstheme="minorHAnsi"/>
                    </w:rPr>
                    <w:t xml:space="preserve">L’élève doit réaliser trois 50 m chronométrés. Il </w:t>
                  </w:r>
                  <w:r w:rsidR="00C96C84" w:rsidRPr="0019032A">
                    <w:rPr>
                      <w:rFonts w:cstheme="minorHAnsi"/>
                    </w:rPr>
                    <w:t xml:space="preserve">choisit sa nage entre dos crawlé et crawl (la brasse est proscrite). </w:t>
                  </w:r>
                  <w:r w:rsidR="00C96C84" w:rsidRPr="0019032A">
                    <w:rPr>
                      <w:rFonts w:cstheme="minorHAnsi"/>
                      <w:color w:val="000000"/>
                    </w:rPr>
                    <w:t>Il peut, s’il le souhaite, changer de nage au cours du 50 m.</w:t>
                  </w:r>
                  <w:r w:rsidR="0019032A" w:rsidRPr="0019032A">
                    <w:rPr>
                      <w:rFonts w:cstheme="minorHAnsi"/>
                      <w:color w:val="000000"/>
                    </w:rPr>
                    <w:t xml:space="preserve"> </w:t>
                  </w:r>
                  <w:r w:rsidR="0019032A">
                    <w:rPr>
                      <w:rFonts w:cstheme="minorHAnsi"/>
                      <w:bCs/>
                    </w:rPr>
                    <w:t xml:space="preserve">L’élève ne pouvant pas réaliser de départ plongé, il pourra l’exécuter dans l’eau. </w:t>
                  </w:r>
                  <w:r w:rsidR="0019032A" w:rsidRPr="0019032A">
                    <w:rPr>
                      <w:rFonts w:cstheme="minorHAnsi"/>
                      <w:bCs/>
                    </w:rPr>
                    <w:t xml:space="preserve">2 secondes seront </w:t>
                  </w:r>
                  <w:r w:rsidR="0019032A">
                    <w:rPr>
                      <w:rFonts w:cstheme="minorHAnsi"/>
                      <w:bCs/>
                    </w:rPr>
                    <w:t xml:space="preserve">alors </w:t>
                  </w:r>
                  <w:r w:rsidR="0019032A" w:rsidRPr="0019032A">
                    <w:rPr>
                      <w:rFonts w:cstheme="minorHAnsi"/>
                      <w:bCs/>
                    </w:rPr>
                    <w:t>retranchées de son temps chronométré.</w:t>
                  </w:r>
                </w:p>
              </w:tc>
            </w:tr>
          </w:tbl>
          <w:p w14:paraId="264C27D9" w14:textId="77777777" w:rsidR="00157AF6" w:rsidRPr="003A0934" w:rsidRDefault="00157AF6" w:rsidP="006F1B50">
            <w:pPr>
              <w:jc w:val="both"/>
              <w:rPr>
                <w:rFonts w:cstheme="minorHAnsi"/>
              </w:rPr>
            </w:pPr>
          </w:p>
        </w:tc>
      </w:tr>
    </w:tbl>
    <w:p w14:paraId="5A923570" w14:textId="03A4994B" w:rsidR="00BF5568" w:rsidRDefault="00BF5568" w:rsidP="00BF5568">
      <w:pPr>
        <w:tabs>
          <w:tab w:val="left" w:pos="9900"/>
        </w:tabs>
      </w:pPr>
      <w:r>
        <w:tab/>
      </w:r>
    </w:p>
    <w:tbl>
      <w:tblPr>
        <w:tblStyle w:val="Grilledutableau"/>
        <w:tblpPr w:leftFromText="141" w:rightFromText="141" w:vertAnchor="text" w:horzAnchor="margin" w:tblpY="-131"/>
        <w:tblW w:w="15617" w:type="dxa"/>
        <w:tblLayout w:type="fixed"/>
        <w:tblLook w:val="04A0" w:firstRow="1" w:lastRow="0" w:firstColumn="1" w:lastColumn="0" w:noHBand="0" w:noVBand="1"/>
      </w:tblPr>
      <w:tblGrid>
        <w:gridCol w:w="1408"/>
        <w:gridCol w:w="1008"/>
        <w:gridCol w:w="605"/>
        <w:gridCol w:w="605"/>
        <w:gridCol w:w="607"/>
        <w:gridCol w:w="607"/>
        <w:gridCol w:w="607"/>
        <w:gridCol w:w="502"/>
        <w:gridCol w:w="669"/>
        <w:gridCol w:w="43"/>
        <w:gridCol w:w="607"/>
        <w:gridCol w:w="64"/>
        <w:gridCol w:w="425"/>
        <w:gridCol w:w="118"/>
        <w:gridCol w:w="444"/>
        <w:gridCol w:w="451"/>
        <w:gridCol w:w="499"/>
        <w:gridCol w:w="224"/>
        <w:gridCol w:w="216"/>
        <w:gridCol w:w="504"/>
        <w:gridCol w:w="444"/>
        <w:gridCol w:w="506"/>
        <w:gridCol w:w="442"/>
        <w:gridCol w:w="498"/>
        <w:gridCol w:w="366"/>
        <w:gridCol w:w="86"/>
        <w:gridCol w:w="444"/>
        <w:gridCol w:w="7"/>
        <w:gridCol w:w="487"/>
        <w:gridCol w:w="623"/>
        <w:gridCol w:w="24"/>
        <w:gridCol w:w="425"/>
        <w:gridCol w:w="558"/>
        <w:gridCol w:w="49"/>
        <w:gridCol w:w="445"/>
      </w:tblGrid>
      <w:tr w:rsidR="00A66123" w:rsidRPr="008B4ACA" w14:paraId="57D9B8D8" w14:textId="77777777" w:rsidTr="00A66123">
        <w:trPr>
          <w:trHeight w:val="459"/>
        </w:trPr>
        <w:tc>
          <w:tcPr>
            <w:tcW w:w="15617" w:type="dxa"/>
            <w:gridSpan w:val="35"/>
            <w:shd w:val="clear" w:color="auto" w:fill="FF9999"/>
            <w:vAlign w:val="center"/>
          </w:tcPr>
          <w:p w14:paraId="1D4AC0F8" w14:textId="2ED6BD19" w:rsidR="00A66123" w:rsidRPr="008B4ACA" w:rsidRDefault="00A66123" w:rsidP="00A661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F5568">
              <w:lastRenderedPageBreak/>
              <w:br w:type="page"/>
            </w:r>
            <w:r w:rsidRPr="008B4ACA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AFLP 1 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et AFLP 2</w:t>
            </w:r>
          </w:p>
        </w:tc>
      </w:tr>
      <w:tr w:rsidR="00A66123" w14:paraId="7F55EB34" w14:textId="77777777" w:rsidTr="00A66123">
        <w:tc>
          <w:tcPr>
            <w:tcW w:w="5949" w:type="dxa"/>
            <w:gridSpan w:val="8"/>
            <w:shd w:val="clear" w:color="auto" w:fill="FFCCCC"/>
            <w:vAlign w:val="center"/>
          </w:tcPr>
          <w:p w14:paraId="56950CA3" w14:textId="77777777" w:rsidR="00A66123" w:rsidRPr="00B66967" w:rsidRDefault="00A66123" w:rsidP="00A66123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Evaluation</w:t>
            </w:r>
          </w:p>
        </w:tc>
        <w:tc>
          <w:tcPr>
            <w:tcW w:w="9668" w:type="dxa"/>
            <w:gridSpan w:val="27"/>
            <w:vAlign w:val="center"/>
          </w:tcPr>
          <w:p w14:paraId="2F129EB6" w14:textId="77777777" w:rsidR="00A66123" w:rsidRDefault="00A66123" w:rsidP="00A66123">
            <w:pPr>
              <w:jc w:val="both"/>
              <w:rPr>
                <w:rFonts w:cstheme="minorHAnsi"/>
              </w:rPr>
            </w:pPr>
            <w:r w:rsidRPr="006D4B8B">
              <w:rPr>
                <w:rFonts w:cstheme="minorHAnsi"/>
              </w:rPr>
              <w:t>En fin de séquence</w:t>
            </w:r>
          </w:p>
          <w:p w14:paraId="785F6941" w14:textId="77777777" w:rsidR="00A66123" w:rsidRPr="008B4ACA" w:rsidRDefault="00A66123" w:rsidP="00A6612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F1B50">
              <w:rPr>
                <w:rFonts w:cstheme="minorHAnsi"/>
              </w:rPr>
              <w:t>valué</w:t>
            </w:r>
            <w:r>
              <w:rPr>
                <w:rFonts w:cstheme="minorHAnsi"/>
              </w:rPr>
              <w:t xml:space="preserve"> sur le meilleur des 3 passages.</w:t>
            </w:r>
          </w:p>
        </w:tc>
      </w:tr>
      <w:tr w:rsidR="00A66123" w14:paraId="09FD5228" w14:textId="77777777" w:rsidTr="00A66123">
        <w:tc>
          <w:tcPr>
            <w:tcW w:w="5949" w:type="dxa"/>
            <w:gridSpan w:val="8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E2D2F31" w14:textId="77777777" w:rsidR="00A66123" w:rsidRPr="00B66967" w:rsidRDefault="00A66123" w:rsidP="00A66123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Note</w:t>
            </w:r>
          </w:p>
        </w:tc>
        <w:tc>
          <w:tcPr>
            <w:tcW w:w="9668" w:type="dxa"/>
            <w:gridSpan w:val="27"/>
            <w:tcBorders>
              <w:bottom w:val="single" w:sz="4" w:space="0" w:color="auto"/>
            </w:tcBorders>
            <w:vAlign w:val="center"/>
          </w:tcPr>
          <w:p w14:paraId="467823AC" w14:textId="77777777" w:rsidR="00A66123" w:rsidRDefault="00A66123" w:rsidP="00A66123">
            <w:pPr>
              <w:jc w:val="both"/>
            </w:pPr>
            <w:r>
              <w:t>12 points</w:t>
            </w:r>
          </w:p>
        </w:tc>
      </w:tr>
      <w:tr w:rsidR="00A66123" w:rsidRPr="00B66967" w14:paraId="6E302A3A" w14:textId="77777777" w:rsidTr="00A66123">
        <w:tc>
          <w:tcPr>
            <w:tcW w:w="2416" w:type="dxa"/>
            <w:gridSpan w:val="2"/>
            <w:vMerge w:val="restart"/>
            <w:shd w:val="clear" w:color="auto" w:fill="FF9999"/>
            <w:vAlign w:val="center"/>
          </w:tcPr>
          <w:p w14:paraId="564585BF" w14:textId="77777777" w:rsidR="00A66123" w:rsidRPr="00B66967" w:rsidRDefault="00A66123" w:rsidP="00A66123">
            <w:pPr>
              <w:jc w:val="center"/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</w:pPr>
            <w:r w:rsidRPr="00B66967"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  <w:t>Éléments à évaluer</w:t>
            </w:r>
          </w:p>
        </w:tc>
        <w:tc>
          <w:tcPr>
            <w:tcW w:w="13201" w:type="dxa"/>
            <w:gridSpan w:val="33"/>
            <w:tcBorders>
              <w:bottom w:val="single" w:sz="4" w:space="0" w:color="auto"/>
            </w:tcBorders>
            <w:shd w:val="clear" w:color="auto" w:fill="FF9999"/>
            <w:vAlign w:val="center"/>
          </w:tcPr>
          <w:p w14:paraId="4428D996" w14:textId="77777777" w:rsidR="00A66123" w:rsidRPr="00B66967" w:rsidRDefault="00A66123" w:rsidP="00A66123">
            <w:pPr>
              <w:jc w:val="center"/>
              <w:rPr>
                <w:smallCaps/>
                <w:sz w:val="32"/>
              </w:rPr>
            </w:pPr>
            <w:r w:rsidRPr="00B66967">
              <w:rPr>
                <w:rFonts w:cstheme="minorHAnsi"/>
                <w:b/>
                <w:smallCaps/>
                <w:color w:val="000000" w:themeColor="text1"/>
                <w:sz w:val="32"/>
              </w:rPr>
              <w:t>Repères d’évaluation</w:t>
            </w:r>
          </w:p>
        </w:tc>
      </w:tr>
      <w:tr w:rsidR="00A66123" w14:paraId="177FD224" w14:textId="77777777" w:rsidTr="00A66123">
        <w:tc>
          <w:tcPr>
            <w:tcW w:w="241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14:paraId="48D0F200" w14:textId="77777777" w:rsidR="00A66123" w:rsidRDefault="00A66123" w:rsidP="00A66123">
            <w:pPr>
              <w:jc w:val="center"/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12E0B874" w14:textId="77777777" w:rsidR="00A66123" w:rsidRPr="00B66967" w:rsidRDefault="00A66123" w:rsidP="00A66123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1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5210F46F" w14:textId="77777777" w:rsidR="00A66123" w:rsidRPr="00B66967" w:rsidRDefault="00A66123" w:rsidP="00A66123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2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6F7E2C4D" w14:textId="77777777" w:rsidR="00A66123" w:rsidRPr="00B66967" w:rsidRDefault="00A66123" w:rsidP="00A66123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3</w:t>
            </w:r>
          </w:p>
        </w:tc>
        <w:tc>
          <w:tcPr>
            <w:tcW w:w="31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567667FA" w14:textId="77777777" w:rsidR="00A66123" w:rsidRPr="00B66967" w:rsidRDefault="00A66123" w:rsidP="00A66123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4</w:t>
            </w:r>
          </w:p>
        </w:tc>
      </w:tr>
      <w:tr w:rsidR="00A66123" w:rsidRPr="00B164CE" w14:paraId="0E325E34" w14:textId="77777777" w:rsidTr="00A66123">
        <w:trPr>
          <w:trHeight w:val="147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D6D45" w14:textId="77777777" w:rsidR="00A66123" w:rsidRPr="00BF5568" w:rsidRDefault="00A66123" w:rsidP="00A66123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BF5568">
              <w:rPr>
                <w:rFonts w:eastAsia="Calibri" w:cs="Arial"/>
                <w:b/>
                <w:bCs/>
                <w:color w:val="000000"/>
              </w:rPr>
              <w:t>AFLP 1</w:t>
            </w:r>
          </w:p>
          <w:p w14:paraId="2145C0C4" w14:textId="77777777" w:rsidR="00A66123" w:rsidRPr="00036204" w:rsidRDefault="00A66123" w:rsidP="00A66123">
            <w:pPr>
              <w:jc w:val="center"/>
              <w:rPr>
                <w:rFonts w:cstheme="minorHAnsi"/>
                <w:b/>
                <w:bCs/>
              </w:rPr>
            </w:pPr>
            <w:r w:rsidRPr="00EA3B94">
              <w:rPr>
                <w:rFonts w:eastAsia="Calibri" w:cs="Arial"/>
                <w:color w:val="000000"/>
              </w:rPr>
              <w:t>Analyser sa performance pour adapter son projet et progresser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EABC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EA3B94">
              <w:rPr>
                <w:rFonts w:eastAsia="Calibri" w:cs="Arial"/>
                <w:color w:val="000000"/>
              </w:rPr>
              <w:t>L’élève produit des efforts qui ne lui permettent pas d’atteindre sa meilleure performance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9E55F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EA3B94">
              <w:rPr>
                <w:rFonts w:eastAsia="Calibri" w:cs="Arial"/>
                <w:color w:val="000000"/>
              </w:rPr>
              <w:t>L’élève mobilise ses ressources de façon irrégulière et/ou inappropriée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13465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EA3B94">
              <w:rPr>
                <w:rFonts w:eastAsia="Calibri" w:cs="Arial"/>
                <w:color w:val="000000"/>
              </w:rPr>
              <w:t>L’élève répartit régulièrement l’intensité de ses efforts pour optimiser sa performance</w:t>
            </w: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3DA17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EA3B94">
              <w:rPr>
                <w:rFonts w:eastAsia="Calibri" w:cs="Arial"/>
                <w:color w:val="000000"/>
              </w:rPr>
              <w:t>L’élève optimise la répartition de ses efforts sur l’ensemble de l’épreuve pour être le plus performant à l’instant T.</w:t>
            </w:r>
          </w:p>
        </w:tc>
      </w:tr>
      <w:tr w:rsidR="00A66123" w:rsidRPr="00B164CE" w14:paraId="1FEDE311" w14:textId="77777777" w:rsidTr="00A66123">
        <w:trPr>
          <w:trHeight w:val="416"/>
        </w:trPr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4AD0F" w14:textId="77777777" w:rsidR="00A66123" w:rsidRPr="00BF5568" w:rsidRDefault="00A66123" w:rsidP="00A66123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Arial"/>
                <w:b/>
                <w:bCs/>
                <w:color w:val="000000"/>
              </w:rPr>
              <w:t>4 pts</w:t>
            </w:r>
          </w:p>
        </w:tc>
        <w:tc>
          <w:tcPr>
            <w:tcW w:w="35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FECD1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4F201B">
              <w:rPr>
                <w:rFonts w:cstheme="minorHAnsi"/>
                <w:b/>
                <w:color w:val="000000" w:themeColor="text1"/>
              </w:rPr>
              <w:t>De 0 à 1 pts</w:t>
            </w:r>
          </w:p>
        </w:tc>
        <w:tc>
          <w:tcPr>
            <w:tcW w:w="35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CFBFE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4F201B">
              <w:rPr>
                <w:rFonts w:cstheme="minorHAnsi"/>
                <w:b/>
                <w:color w:val="000000" w:themeColor="text1"/>
              </w:rPr>
              <w:t>De 1,5 à 2 pts</w:t>
            </w: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C3909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4F201B">
              <w:rPr>
                <w:rFonts w:cstheme="minorHAnsi"/>
                <w:b/>
                <w:color w:val="000000" w:themeColor="text1"/>
              </w:rPr>
              <w:t>De 2,5 à 3 pts</w:t>
            </w:r>
          </w:p>
        </w:tc>
        <w:tc>
          <w:tcPr>
            <w:tcW w:w="3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C81D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4F201B">
              <w:rPr>
                <w:rFonts w:cstheme="minorHAnsi"/>
                <w:b/>
              </w:rPr>
              <w:t>De 3 à 4 pts</w:t>
            </w:r>
          </w:p>
        </w:tc>
      </w:tr>
      <w:tr w:rsidR="00A66123" w:rsidRPr="00B164CE" w14:paraId="635D0177" w14:textId="77777777" w:rsidTr="00A66123">
        <w:trPr>
          <w:trHeight w:val="700"/>
        </w:trPr>
        <w:tc>
          <w:tcPr>
            <w:tcW w:w="1408" w:type="dxa"/>
            <w:vMerge w:val="restart"/>
            <w:tcBorders>
              <w:top w:val="single" w:sz="4" w:space="0" w:color="auto"/>
            </w:tcBorders>
            <w:vAlign w:val="center"/>
          </w:tcPr>
          <w:p w14:paraId="042CD78D" w14:textId="77777777" w:rsidR="00A66123" w:rsidRPr="00036204" w:rsidRDefault="00A66123" w:rsidP="00A661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Performance maximale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4755DD91" w14:textId="77777777" w:rsidR="00A66123" w:rsidRDefault="00A66123" w:rsidP="00A66123">
            <w:pPr>
              <w:jc w:val="center"/>
              <w:rPr>
                <w:rFonts w:cstheme="minorHAnsi"/>
                <w:b/>
                <w:bCs/>
              </w:rPr>
            </w:pPr>
            <w:r w:rsidRPr="00036204">
              <w:rPr>
                <w:rFonts w:cstheme="minorHAnsi"/>
                <w:b/>
                <w:bCs/>
              </w:rPr>
              <w:t>Filles</w:t>
            </w:r>
          </w:p>
          <w:p w14:paraId="4421D6FF" w14:textId="77777777" w:rsidR="00A66123" w:rsidRPr="00036204" w:rsidRDefault="00A66123" w:rsidP="00A66123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0177D8" wp14:editId="3B5F3EC9">
                  <wp:extent cx="216535" cy="216535"/>
                  <wp:effectExtent l="0" t="0" r="0" b="0"/>
                  <wp:docPr id="5" name="Graphique 5" descr="Fem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Femm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141CDE0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1.09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483F107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1.08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4C26D8A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1.07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1F1125C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1.06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85A3B59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1.05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8A39CC6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1.04</w:t>
            </w:r>
          </w:p>
        </w:tc>
        <w:tc>
          <w:tcPr>
            <w:tcW w:w="712" w:type="dxa"/>
            <w:gridSpan w:val="2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47C230CB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1.03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7FD6C5EA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1.02</w:t>
            </w:r>
          </w:p>
        </w:tc>
        <w:tc>
          <w:tcPr>
            <w:tcW w:w="607" w:type="dxa"/>
            <w:gridSpan w:val="3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6D73B0F8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1.01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0A5909D1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1</w:t>
            </w: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14DA43D0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59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14:paraId="14682E79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58</w:t>
            </w:r>
          </w:p>
        </w:tc>
        <w:tc>
          <w:tcPr>
            <w:tcW w:w="440" w:type="dxa"/>
            <w:gridSpan w:val="2"/>
            <w:tcBorders>
              <w:top w:val="nil"/>
              <w:bottom w:val="single" w:sz="4" w:space="0" w:color="auto"/>
            </w:tcBorders>
            <w:shd w:val="clear" w:color="auto" w:fill="00FF99"/>
            <w:vAlign w:val="center"/>
          </w:tcPr>
          <w:p w14:paraId="7BCB9C5D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57.5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14:paraId="4D3A95C5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57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5B907551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56.5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4FF17A98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56</w:t>
            </w:r>
          </w:p>
        </w:tc>
        <w:tc>
          <w:tcPr>
            <w:tcW w:w="442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7DF8EEB5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55.5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51EA9F9F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55</w:t>
            </w:r>
          </w:p>
        </w:tc>
        <w:tc>
          <w:tcPr>
            <w:tcW w:w="452" w:type="dxa"/>
            <w:gridSpan w:val="2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30FA78FE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54.5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14008723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54</w:t>
            </w:r>
          </w:p>
        </w:tc>
        <w:tc>
          <w:tcPr>
            <w:tcW w:w="494" w:type="dxa"/>
            <w:gridSpan w:val="2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734CFB8A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53.5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6B5AD551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53</w:t>
            </w:r>
          </w:p>
        </w:tc>
        <w:tc>
          <w:tcPr>
            <w:tcW w:w="449" w:type="dxa"/>
            <w:gridSpan w:val="2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16B66BC1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52.5</w:t>
            </w: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6F50912B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52</w:t>
            </w:r>
          </w:p>
        </w:tc>
        <w:tc>
          <w:tcPr>
            <w:tcW w:w="445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00DE1875" w14:textId="77777777" w:rsidR="00A66123" w:rsidRPr="003450BA" w:rsidRDefault="00A66123" w:rsidP="00A66123">
            <w:pPr>
              <w:jc w:val="center"/>
              <w:rPr>
                <w:rFonts w:cstheme="minorHAnsi"/>
                <w:bCs/>
                <w:color w:val="FF0000"/>
                <w:sz w:val="20"/>
              </w:rPr>
            </w:pPr>
            <w:r w:rsidRPr="003450BA">
              <w:rPr>
                <w:rFonts w:cstheme="minorHAnsi"/>
                <w:bCs/>
                <w:sz w:val="20"/>
              </w:rPr>
              <w:t>51</w:t>
            </w:r>
          </w:p>
        </w:tc>
      </w:tr>
      <w:tr w:rsidR="00A66123" w:rsidRPr="00B164CE" w14:paraId="6AB29B72" w14:textId="77777777" w:rsidTr="00A66123">
        <w:trPr>
          <w:trHeight w:val="426"/>
        </w:trPr>
        <w:tc>
          <w:tcPr>
            <w:tcW w:w="1408" w:type="dxa"/>
            <w:vMerge/>
            <w:vAlign w:val="center"/>
          </w:tcPr>
          <w:p w14:paraId="020E1E95" w14:textId="77777777" w:rsidR="00A66123" w:rsidRPr="00036204" w:rsidRDefault="00A66123" w:rsidP="00A66123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vAlign w:val="center"/>
          </w:tcPr>
          <w:p w14:paraId="72B7EBBB" w14:textId="77777777" w:rsidR="00A66123" w:rsidRPr="00036204" w:rsidRDefault="00A66123" w:rsidP="00A66123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Temps</w:t>
            </w:r>
          </w:p>
        </w:tc>
        <w:tc>
          <w:tcPr>
            <w:tcW w:w="6354" w:type="dxa"/>
            <w:gridSpan w:val="14"/>
            <w:tcBorders>
              <w:bottom w:val="nil"/>
              <w:right w:val="nil"/>
            </w:tcBorders>
            <w:vAlign w:val="center"/>
          </w:tcPr>
          <w:p w14:paraId="14DB4838" w14:textId="77777777" w:rsidR="00A66123" w:rsidRPr="00036204" w:rsidRDefault="00A66123" w:rsidP="00A66123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</w:pPr>
            <w:r w:rsidRPr="00036204"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  <w:t>Barème Établissement</w:t>
            </w:r>
          </w:p>
        </w:tc>
        <w:tc>
          <w:tcPr>
            <w:tcW w:w="14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B6E4A4F" w14:textId="77777777" w:rsidR="00A66123" w:rsidRPr="00036204" w:rsidRDefault="00A66123" w:rsidP="00A66123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</w:pPr>
            <w:r w:rsidRPr="00036204"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  <w:t>Seuil national de performance</w:t>
            </w:r>
          </w:p>
        </w:tc>
        <w:tc>
          <w:tcPr>
            <w:tcW w:w="5404" w:type="dxa"/>
            <w:gridSpan w:val="15"/>
            <w:tcBorders>
              <w:left w:val="nil"/>
              <w:bottom w:val="nil"/>
            </w:tcBorders>
            <w:vAlign w:val="center"/>
          </w:tcPr>
          <w:p w14:paraId="11259ADC" w14:textId="77777777" w:rsidR="00A66123" w:rsidRPr="00036204" w:rsidRDefault="00A66123" w:rsidP="00A66123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</w:pPr>
            <w:r w:rsidRPr="00036204"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  <w:t>Barème Établissement</w:t>
            </w:r>
          </w:p>
        </w:tc>
      </w:tr>
      <w:tr w:rsidR="00A66123" w:rsidRPr="00B164CE" w14:paraId="4509C331" w14:textId="77777777" w:rsidTr="00A66123">
        <w:trPr>
          <w:trHeight w:val="390"/>
        </w:trPr>
        <w:tc>
          <w:tcPr>
            <w:tcW w:w="1408" w:type="dxa"/>
            <w:vMerge/>
            <w:vAlign w:val="center"/>
          </w:tcPr>
          <w:p w14:paraId="61026716" w14:textId="77777777" w:rsidR="00A66123" w:rsidRPr="00036204" w:rsidRDefault="00A66123" w:rsidP="00A66123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Merge/>
            <w:vAlign w:val="center"/>
          </w:tcPr>
          <w:p w14:paraId="3439AECE" w14:textId="77777777" w:rsidR="00A66123" w:rsidRDefault="00A66123" w:rsidP="00A66123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54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F3D953" w14:textId="77777777" w:rsidR="00A66123" w:rsidRDefault="00A66123" w:rsidP="00A66123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Cs/>
                <w:i/>
                <w:noProof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86A07" wp14:editId="0808738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-17145</wp:posOffset>
                      </wp:positionV>
                      <wp:extent cx="8211820" cy="114300"/>
                      <wp:effectExtent l="0" t="0" r="17780" b="19050"/>
                      <wp:wrapNone/>
                      <wp:docPr id="7" name="Double flèche horizonta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1820" cy="1143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8EFC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7" o:spid="_x0000_s1026" type="#_x0000_t69" style="position:absolute;margin-left:-.2pt;margin-top:-1.35pt;width:646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zPtAIAAMkFAAAOAAAAZHJzL2Uyb0RvYy54bWysVM1u2zAMvg/YOwi6r7bTdG2DOkXQIsOA&#10;oivaDj0rshQLkEVNUuKkT7T32IuNkn+adcUGDPNBlkTyI/mJ5MXlrtFkK5xXYEpaHOWUCMOhUmZd&#10;0q+Pyw9nlPjATMU0GFHSvfD0cv7+3UVrZ2ICNehKOIIgxs9aW9I6BDvLMs9r0TB/BFYYFEpwDQt4&#10;dOuscqxF9EZnkzz/mLXgKuuAC+/x9roT0nnCl1Lw8EVKLwLRJcXYQlpdWldxzeYXbLZ2zNaK92Gw&#10;f4iiYcqg0xHqmgVGNk79BtUo7sCDDEccmgykVFykHDCbIn+VzUPNrEi5IDnejjT5/wfLb7d3jqiq&#10;pKeUGNbgE13DZqUFkfrHd3wFUoNTz2ACw7vTyFdr/QzNHuyd608etzH5nXRN/GNaZJc43o8ci10g&#10;HC/PJkVxNsGn4Cgriulxnh4he7G2zodPAhoSNyXVQoZ7ta7DwjloE8lse+MD+kajQTm69aBVtVRa&#10;p4Nbr660I1uGL7/Eb/Tzi5o2f7M8Pj4/j2mjswNLPEXTLJLRpZ92Ya9FBNTmXkikFROepJBTQYsx&#10;IMa5MKHoRDWrRBfnSY7f4Cy2QLRIrhNgRJaY34jdAwyaHciA3cXc60dTkfphNM7/FFhnPFokz1gE&#10;o3GjDLi3ADRm1Xvu9AeSOmoiSyuo9lh0Drpu9JYvFT71DfPhjjlsP6wOHCnhCy5SQ1tS6Hc0VuPz&#10;W/dRH7sCpZS02M4l9d82zAlK9GeD/XJeTKex/9NhenIaK9AdSlaHErNprgDrpsDhZXnaRv2gh610&#10;0Dzh5FlEryhihqPvkvLghsNV6MYMzi4uFoukhj1vWbgxD5ZH8MhqLODH3RNztq/3gJ1yC0Prs9mr&#10;Yu90o6WBxSaAVKkTXnjt+cZ5kQqnn21xIB2ek9bLBJ7/BAAA//8DAFBLAwQUAAYACAAAACEAMK/n&#10;IN4AAAAIAQAADwAAAGRycy9kb3ducmV2LnhtbEyPQU/DMAyF70j8h8hI3LZ0ZTAoTacJqULigLQB&#10;d6/x2kLjlCbbyn493glOtvWenr+XL0fXqQMNofVsYDZNQBFX3rZcG3h/Kyf3oEJEtth5JgM/FGBZ&#10;XF7kmFl/5DUdNrFWEsIhQwNNjH2mdagachimvicWbecHh1HOodZ2wKOEu06nSXKnHbYsHxrs6amh&#10;6muzdwZebL34ns3L59Kt3OfpYzee/OvamOurcfUIKtIY/8xwxhd0KIRp6/dsg+oMTOZilJEuQJ3l&#10;9CGVKlvZbm9AF7n+X6D4BQAA//8DAFBLAQItABQABgAIAAAAIQC2gziS/gAAAOEBAAATAAAAAAAA&#10;AAAAAAAAAAAAAABbQ29udGVudF9UeXBlc10ueG1sUEsBAi0AFAAGAAgAAAAhADj9If/WAAAAlAEA&#10;AAsAAAAAAAAAAAAAAAAALwEAAF9yZWxzLy5yZWxzUEsBAi0AFAAGAAgAAAAhAD4bDM+0AgAAyQUA&#10;AA4AAAAAAAAAAAAAAAAALgIAAGRycy9lMm9Eb2MueG1sUEsBAi0AFAAGAAgAAAAhADCv5yDeAAAA&#10;CAEAAA8AAAAAAAAAAAAAAAAADgUAAGRycy9kb3ducmV2LnhtbFBLBQYAAAAABAAEAPMAAAAZBgAA&#10;AAA=&#10;" adj="150" fillcolor="yellow" strokecolor="#f39" strokeweight="2pt"/>
                  </w:pict>
                </mc:Fallback>
              </mc:AlternateConten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4F960" w14:textId="77777777" w:rsidR="00A66123" w:rsidRPr="00036204" w:rsidRDefault="00A66123" w:rsidP="00A66123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</w:pPr>
          </w:p>
        </w:tc>
        <w:tc>
          <w:tcPr>
            <w:tcW w:w="5404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3FC8DE" w14:textId="77777777" w:rsidR="00A66123" w:rsidRPr="00036204" w:rsidRDefault="00A66123" w:rsidP="00A66123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</w:pPr>
          </w:p>
        </w:tc>
      </w:tr>
      <w:tr w:rsidR="00A66123" w:rsidRPr="00B164CE" w14:paraId="21D61CB1" w14:textId="77777777" w:rsidTr="00A66123">
        <w:trPr>
          <w:trHeight w:val="746"/>
        </w:trPr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229200C6" w14:textId="77777777" w:rsidR="00A66123" w:rsidRPr="00036204" w:rsidRDefault="00A66123" w:rsidP="00A66123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6347AD4" w14:textId="77777777" w:rsidR="00A66123" w:rsidRDefault="00A66123" w:rsidP="00A66123">
            <w:pPr>
              <w:jc w:val="center"/>
              <w:rPr>
                <w:rFonts w:cstheme="minorHAnsi"/>
                <w:b/>
              </w:rPr>
            </w:pPr>
            <w:r w:rsidRPr="00036204">
              <w:rPr>
                <w:rFonts w:cstheme="minorHAnsi"/>
                <w:b/>
              </w:rPr>
              <w:t>Garçons</w:t>
            </w:r>
          </w:p>
          <w:p w14:paraId="3658FB1F" w14:textId="77777777" w:rsidR="00A66123" w:rsidRPr="00036204" w:rsidRDefault="00A66123" w:rsidP="00A66123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459601" wp14:editId="53987D87">
                  <wp:extent cx="211455" cy="211455"/>
                  <wp:effectExtent l="0" t="0" r="0" b="0"/>
                  <wp:docPr id="6" name="Graphique 6" descr="Hom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A6A184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58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98F02D8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57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6CF3A7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56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4CC500B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55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D2791F0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54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21652CB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53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730ED5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52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0D0074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7D764BD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50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409794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49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203D86A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48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8923791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47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1C6AA672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46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2802520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45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91D21EE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44.5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DAB711D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51F5494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43.5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DFC931A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43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DA3FE0D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42.5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55F5A5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42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BD61E8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41.5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61C625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CFB2A25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 w:rsidRPr="00036204">
              <w:rPr>
                <w:rFonts w:cstheme="minorHAnsi"/>
                <w:bCs/>
                <w:sz w:val="20"/>
              </w:rPr>
              <w:t>40</w:t>
            </w:r>
            <w:r>
              <w:rPr>
                <w:rFonts w:cstheme="minorHAnsi"/>
                <w:bCs/>
                <w:sz w:val="20"/>
              </w:rPr>
              <w:t>.5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A8CA9D4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40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15C026E" w14:textId="77777777" w:rsidR="00A66123" w:rsidRPr="00036204" w:rsidRDefault="00A66123" w:rsidP="00A66123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39</w:t>
            </w:r>
          </w:p>
        </w:tc>
      </w:tr>
      <w:tr w:rsidR="00A66123" w:rsidRPr="00253279" w14:paraId="22FBD54A" w14:textId="77777777" w:rsidTr="00A66123">
        <w:tc>
          <w:tcPr>
            <w:tcW w:w="2416" w:type="dxa"/>
            <w:gridSpan w:val="2"/>
            <w:shd w:val="clear" w:color="auto" w:fill="FF7C80"/>
            <w:vAlign w:val="center"/>
          </w:tcPr>
          <w:p w14:paraId="2E1766E7" w14:textId="77777777" w:rsidR="00A66123" w:rsidRPr="00253279" w:rsidRDefault="00A66123" w:rsidP="00A66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 / 3 pts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52D37306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3450BA">
              <w:rPr>
                <w:rFonts w:cstheme="minorHAnsi"/>
                <w:b/>
                <w:bCs/>
                <w:sz w:val="18"/>
              </w:rPr>
              <w:t>0</w:t>
            </w: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14F0957C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3450BA">
              <w:rPr>
                <w:rFonts w:cstheme="minorHAnsi"/>
                <w:b/>
                <w:bCs/>
                <w:sz w:val="18"/>
              </w:rPr>
              <w:t>0,</w:t>
            </w:r>
            <w:r>
              <w:rPr>
                <w:rFonts w:cstheme="minorHAnsi"/>
                <w:b/>
                <w:bCs/>
                <w:sz w:val="18"/>
              </w:rPr>
              <w:t>25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6CA36387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0,5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532E15B2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0,75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2A033DFC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1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596DAABC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1,25</w:t>
            </w: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5F3BE55B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1,5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17DAC5F4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1,75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3EE8D8B7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2</w:t>
            </w:r>
          </w:p>
        </w:tc>
        <w:tc>
          <w:tcPr>
            <w:tcW w:w="903" w:type="dxa"/>
            <w:gridSpan w:val="4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05CEAB5E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2,25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6490E22E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2,5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2541DEEC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2,75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6B11BFE6" w14:textId="77777777" w:rsidR="00A66123" w:rsidRPr="003450BA" w:rsidRDefault="00A66123" w:rsidP="00A66123"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3</w:t>
            </w:r>
          </w:p>
        </w:tc>
      </w:tr>
      <w:tr w:rsidR="00A66123" w:rsidRPr="00B164CE" w14:paraId="6022ABAB" w14:textId="77777777" w:rsidTr="00A66123">
        <w:trPr>
          <w:trHeight w:val="776"/>
        </w:trPr>
        <w:tc>
          <w:tcPr>
            <w:tcW w:w="241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2323FBD" w14:textId="77777777" w:rsidR="00A66123" w:rsidRPr="00C61637" w:rsidRDefault="00A66123" w:rsidP="00A66123">
            <w:pPr>
              <w:keepNext/>
              <w:jc w:val="center"/>
              <w:outlineLvl w:val="1"/>
              <w:rPr>
                <w:rFonts w:eastAsia="Calibri" w:cstheme="minorHAnsi"/>
                <w:color w:val="000000"/>
              </w:rPr>
            </w:pPr>
            <w:r w:rsidRPr="00C61637">
              <w:rPr>
                <w:rFonts w:eastAsia="Times New Roman" w:cstheme="minorHAnsi"/>
                <w:b/>
                <w:color w:val="000000"/>
              </w:rPr>
              <w:t>AFLP 2</w:t>
            </w:r>
          </w:p>
          <w:p w14:paraId="4CC416EB" w14:textId="77777777" w:rsidR="00A66123" w:rsidRPr="00C61637" w:rsidRDefault="00A66123" w:rsidP="00A66123">
            <w:pPr>
              <w:jc w:val="center"/>
              <w:rPr>
                <w:rFonts w:eastAsia="Calibri" w:cstheme="minorHAnsi"/>
              </w:rPr>
            </w:pPr>
            <w:r w:rsidRPr="00C61637">
              <w:rPr>
                <w:rFonts w:eastAsia="Calibri" w:cstheme="minorHAnsi"/>
                <w:color w:val="000000"/>
              </w:rPr>
              <w:t>Connaître et mobiliser les techniques efficaces pour produire la meilleure performance possible</w:t>
            </w:r>
          </w:p>
          <w:p w14:paraId="19B0065F" w14:textId="77777777" w:rsidR="00A66123" w:rsidRPr="00C61637" w:rsidRDefault="00A66123" w:rsidP="00A66123">
            <w:pPr>
              <w:jc w:val="center"/>
              <w:rPr>
                <w:rFonts w:eastAsia="Calibri" w:cstheme="minorHAnsi"/>
              </w:rPr>
            </w:pPr>
          </w:p>
          <w:p w14:paraId="10F12B8D" w14:textId="77777777" w:rsidR="00A66123" w:rsidRPr="00C61637" w:rsidRDefault="00A66123" w:rsidP="00A66123">
            <w:pPr>
              <w:jc w:val="center"/>
              <w:rPr>
                <w:rFonts w:eastAsia="Calibri" w:cstheme="minorHAnsi"/>
              </w:rPr>
            </w:pPr>
          </w:p>
          <w:p w14:paraId="0F208D2D" w14:textId="77777777" w:rsidR="00A66123" w:rsidRPr="00036204" w:rsidRDefault="00A66123" w:rsidP="00A66123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63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 points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4BFBA" w14:textId="77777777" w:rsidR="00A66123" w:rsidRPr="00B5492B" w:rsidRDefault="00A66123" w:rsidP="00A66123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B5492B">
              <w:rPr>
                <w:rFonts w:cstheme="minorHAnsi"/>
                <w:b/>
              </w:rPr>
              <w:t xml:space="preserve">Faible efficacité technique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C2E3D" w14:textId="77777777" w:rsidR="00A66123" w:rsidRPr="00B5492B" w:rsidRDefault="00A66123" w:rsidP="00A66123">
            <w:pPr>
              <w:jc w:val="center"/>
              <w:rPr>
                <w:rFonts w:cstheme="minorHAnsi"/>
                <w:b/>
              </w:rPr>
            </w:pPr>
            <w:r w:rsidRPr="00B5492B">
              <w:rPr>
                <w:rFonts w:cstheme="minorHAnsi"/>
                <w:b/>
              </w:rPr>
              <w:t>Efficacité technique qui se dégrade avec la fatigue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6DB1D" w14:textId="77777777" w:rsidR="00A66123" w:rsidRPr="00B5492B" w:rsidRDefault="00A66123" w:rsidP="00A66123">
            <w:pPr>
              <w:jc w:val="center"/>
              <w:rPr>
                <w:rFonts w:cstheme="minorHAnsi"/>
                <w:b/>
              </w:rPr>
            </w:pPr>
            <w:r w:rsidRPr="00B5492B">
              <w:rPr>
                <w:rFonts w:cstheme="minorHAnsi"/>
                <w:b/>
              </w:rPr>
              <w:t>Efficacité technique stable malgré la fatigue</w:t>
            </w: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0B23C" w14:textId="77777777" w:rsidR="00A66123" w:rsidRPr="00B5492B" w:rsidRDefault="00A66123" w:rsidP="00A66123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B5492B">
              <w:rPr>
                <w:rFonts w:cstheme="minorHAnsi"/>
                <w:b/>
                <w:bCs/>
              </w:rPr>
              <w:t>Grande efficacité technique sur les 3 passages</w:t>
            </w:r>
          </w:p>
        </w:tc>
      </w:tr>
      <w:tr w:rsidR="00A66123" w:rsidRPr="00B164CE" w14:paraId="5365EB52" w14:textId="77777777" w:rsidTr="00A66123">
        <w:trPr>
          <w:trHeight w:val="2035"/>
        </w:trPr>
        <w:tc>
          <w:tcPr>
            <w:tcW w:w="2416" w:type="dxa"/>
            <w:gridSpan w:val="2"/>
            <w:vMerge/>
            <w:vAlign w:val="center"/>
          </w:tcPr>
          <w:p w14:paraId="2D20B356" w14:textId="77777777" w:rsidR="00A66123" w:rsidRPr="00036204" w:rsidRDefault="00A66123" w:rsidP="00A66123">
            <w:pPr>
              <w:jc w:val="center"/>
              <w:rPr>
                <w:rFonts w:cstheme="minorHAnsi"/>
              </w:rPr>
            </w:pPr>
          </w:p>
        </w:tc>
        <w:tc>
          <w:tcPr>
            <w:tcW w:w="3533" w:type="dxa"/>
            <w:gridSpan w:val="6"/>
            <w:tcBorders>
              <w:top w:val="nil"/>
            </w:tcBorders>
            <w:vAlign w:val="center"/>
          </w:tcPr>
          <w:p w14:paraId="5A8CB984" w14:textId="77777777" w:rsidR="00A66123" w:rsidRPr="003450BA" w:rsidRDefault="00A66123" w:rsidP="00A6612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Trajets moteurs inefficaces</w:t>
            </w:r>
          </w:p>
          <w:p w14:paraId="63B5DD89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Expiration aquatique non maitrisée</w:t>
            </w:r>
          </w:p>
          <w:p w14:paraId="5300AFC7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Corps non équilibré freinant la propulsion</w:t>
            </w:r>
          </w:p>
          <w:p w14:paraId="5C644B6B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 gère pas son effort et se fatigue rapidement</w:t>
            </w:r>
          </w:p>
          <w:p w14:paraId="0EAE37D1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4CA00EA3" w14:textId="77777777" w:rsidR="00A66123" w:rsidRPr="00CB122B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</w:rPr>
            </w:pPr>
            <w:r w:rsidRPr="00CB122B">
              <w:rPr>
                <w:rFonts w:cstheme="minorHAnsi"/>
                <w:b/>
                <w:bCs/>
                <w:color w:val="000000"/>
              </w:rPr>
              <w:t>De 0 à 0,5 pt</w:t>
            </w:r>
          </w:p>
        </w:tc>
        <w:tc>
          <w:tcPr>
            <w:tcW w:w="3544" w:type="dxa"/>
            <w:gridSpan w:val="10"/>
            <w:tcBorders>
              <w:top w:val="nil"/>
            </w:tcBorders>
            <w:vAlign w:val="center"/>
          </w:tcPr>
          <w:p w14:paraId="335E6885" w14:textId="77777777" w:rsidR="00A66123" w:rsidRPr="003450BA" w:rsidRDefault="00A66123" w:rsidP="00A6612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Trajets moteurs efficaces en début de parcours mais se dégradent avec la fatigue</w:t>
            </w:r>
          </w:p>
          <w:p w14:paraId="47DC7FF9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Expiration aquatique partielle</w:t>
            </w:r>
          </w:p>
          <w:p w14:paraId="71263C23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L’équilibre du corps varie selon la fatigue</w:t>
            </w:r>
          </w:p>
          <w:p w14:paraId="62DDEBE5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Gestion de l’effort aléatoire</w:t>
            </w:r>
          </w:p>
          <w:p w14:paraId="76AFA0A8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4AB33F85" w14:textId="77777777" w:rsidR="00A66123" w:rsidRPr="00CB122B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B122B">
              <w:rPr>
                <w:rFonts w:cstheme="minorHAnsi"/>
                <w:b/>
                <w:bCs/>
                <w:color w:val="000000"/>
              </w:rPr>
              <w:t>De 1 à 2 pts</w:t>
            </w:r>
          </w:p>
        </w:tc>
        <w:tc>
          <w:tcPr>
            <w:tcW w:w="2976" w:type="dxa"/>
            <w:gridSpan w:val="7"/>
            <w:tcBorders>
              <w:top w:val="nil"/>
            </w:tcBorders>
            <w:vAlign w:val="center"/>
          </w:tcPr>
          <w:p w14:paraId="5998C022" w14:textId="77777777" w:rsidR="00A66123" w:rsidRPr="00CA3D2F" w:rsidRDefault="00A66123" w:rsidP="00A6612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2F">
              <w:rPr>
                <w:rFonts w:asciiTheme="minorHAnsi" w:hAnsiTheme="minorHAnsi" w:cstheme="minorHAnsi"/>
                <w:sz w:val="22"/>
                <w:szCs w:val="22"/>
              </w:rPr>
              <w:t>Efficacité des trajets moteurs</w:t>
            </w:r>
          </w:p>
          <w:p w14:paraId="540FCAFE" w14:textId="77777777" w:rsidR="00A66123" w:rsidRPr="00CA3D2F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A3D2F">
              <w:rPr>
                <w:rFonts w:cstheme="minorHAnsi"/>
              </w:rPr>
              <w:t>Expiration aquatique sur l’ensemble du parcours</w:t>
            </w:r>
          </w:p>
          <w:p w14:paraId="7CEB48AA" w14:textId="77777777" w:rsidR="00A66123" w:rsidRPr="00CA3D2F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A3D2F">
              <w:rPr>
                <w:rFonts w:cstheme="minorHAnsi"/>
              </w:rPr>
              <w:t>Corps équilibré</w:t>
            </w:r>
          </w:p>
          <w:p w14:paraId="694F8C27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A3D2F">
              <w:rPr>
                <w:rFonts w:cstheme="minorHAnsi"/>
                <w:color w:val="000000"/>
              </w:rPr>
              <w:t>S'engage en dosant son effort pour terminer l'épreuve</w:t>
            </w:r>
          </w:p>
          <w:p w14:paraId="2BC0B1AD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1A6CF6D8" w14:textId="77777777" w:rsidR="00A66123" w:rsidRPr="00CB122B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B122B">
              <w:rPr>
                <w:rFonts w:cstheme="minorHAnsi"/>
                <w:b/>
                <w:bCs/>
                <w:color w:val="000000"/>
              </w:rPr>
              <w:t>De 2,5 à 4 pts</w:t>
            </w:r>
          </w:p>
        </w:tc>
        <w:tc>
          <w:tcPr>
            <w:tcW w:w="3148" w:type="dxa"/>
            <w:gridSpan w:val="10"/>
            <w:tcBorders>
              <w:top w:val="nil"/>
            </w:tcBorders>
            <w:vAlign w:val="center"/>
          </w:tcPr>
          <w:p w14:paraId="61466A66" w14:textId="77777777" w:rsidR="00A66123" w:rsidRPr="00CA3D2F" w:rsidRDefault="00A66123" w:rsidP="00A6612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2F">
              <w:rPr>
                <w:rFonts w:asciiTheme="minorHAnsi" w:hAnsiTheme="minorHAnsi" w:cstheme="minorHAnsi"/>
                <w:sz w:val="22"/>
                <w:szCs w:val="22"/>
              </w:rPr>
              <w:t>Efficacité des trajets moteurs</w:t>
            </w:r>
          </w:p>
          <w:p w14:paraId="656CB227" w14:textId="77777777" w:rsidR="00A66123" w:rsidRPr="00CA3D2F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A3D2F">
              <w:rPr>
                <w:rFonts w:cstheme="minorHAnsi"/>
              </w:rPr>
              <w:t>Expiration aquatique fluide</w:t>
            </w:r>
          </w:p>
          <w:p w14:paraId="15FB7FFA" w14:textId="77777777" w:rsidR="00A66123" w:rsidRPr="00CA3D2F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A3D2F">
              <w:rPr>
                <w:rFonts w:cstheme="minorHAnsi"/>
              </w:rPr>
              <w:t>Corps équilibré permettant une propulsion efficace</w:t>
            </w:r>
          </w:p>
          <w:p w14:paraId="6C694C52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A3D2F">
              <w:rPr>
                <w:rFonts w:cstheme="minorHAnsi"/>
                <w:color w:val="000000"/>
              </w:rPr>
              <w:t>S'engage en dosant et en régulant son effort pour terminer l'épreuve</w:t>
            </w:r>
          </w:p>
          <w:p w14:paraId="1EA1CFF7" w14:textId="77777777" w:rsidR="00A66123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40B3F90B" w14:textId="77777777" w:rsidR="00A66123" w:rsidRPr="00CB122B" w:rsidRDefault="00A66123" w:rsidP="00A661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122B">
              <w:rPr>
                <w:rFonts w:cstheme="minorHAnsi"/>
                <w:b/>
                <w:bCs/>
                <w:color w:val="000000"/>
              </w:rPr>
              <w:t>De 4,5 à 5 pts</w:t>
            </w:r>
          </w:p>
        </w:tc>
      </w:tr>
    </w:tbl>
    <w:p w14:paraId="59AF8F54" w14:textId="77777777" w:rsidR="000329BA" w:rsidRPr="00B5492B" w:rsidRDefault="000329BA">
      <w:pPr>
        <w:rPr>
          <w:sz w:val="2"/>
        </w:rPr>
      </w:pPr>
      <w:r>
        <w:lastRenderedPageBreak/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5"/>
        <w:gridCol w:w="3077"/>
        <w:gridCol w:w="3079"/>
        <w:gridCol w:w="3080"/>
      </w:tblGrid>
      <w:tr w:rsidR="005D01C8" w:rsidRPr="002D3B8F" w14:paraId="733CE1E6" w14:textId="77777777" w:rsidTr="00BF5568">
        <w:trPr>
          <w:trHeight w:val="536"/>
          <w:jc w:val="center"/>
        </w:trPr>
        <w:tc>
          <w:tcPr>
            <w:tcW w:w="15388" w:type="dxa"/>
            <w:gridSpan w:val="5"/>
            <w:shd w:val="clear" w:color="auto" w:fill="00CC99"/>
            <w:vAlign w:val="center"/>
          </w:tcPr>
          <w:p w14:paraId="3F1A690D" w14:textId="0659159E" w:rsidR="005D01C8" w:rsidRPr="002D3B8F" w:rsidRDefault="000D09A8" w:rsidP="009C43B0">
            <w:pPr>
              <w:jc w:val="center"/>
              <w:rPr>
                <w:b/>
                <w:sz w:val="28"/>
                <w:szCs w:val="28"/>
              </w:rPr>
            </w:pPr>
            <w:r w:rsidRPr="002D3B8F">
              <w:rPr>
                <w:b/>
                <w:smallCaps/>
                <w:sz w:val="28"/>
                <w:szCs w:val="28"/>
              </w:rPr>
              <w:lastRenderedPageBreak/>
              <w:t xml:space="preserve">AFLP </w:t>
            </w:r>
            <w:r w:rsidR="00A66123">
              <w:rPr>
                <w:b/>
                <w:smallCaps/>
                <w:sz w:val="28"/>
                <w:szCs w:val="28"/>
              </w:rPr>
              <w:t>3</w:t>
            </w:r>
          </w:p>
        </w:tc>
      </w:tr>
      <w:tr w:rsidR="005D01C8" w14:paraId="79FC92D3" w14:textId="77777777" w:rsidTr="00CB122B">
        <w:trPr>
          <w:jc w:val="center"/>
        </w:trPr>
        <w:tc>
          <w:tcPr>
            <w:tcW w:w="6152" w:type="dxa"/>
            <w:gridSpan w:val="2"/>
            <w:shd w:val="clear" w:color="auto" w:fill="CCFFCC"/>
            <w:vAlign w:val="center"/>
          </w:tcPr>
          <w:p w14:paraId="393D2209" w14:textId="77777777" w:rsidR="005D01C8" w:rsidRPr="00B66967" w:rsidRDefault="005D01C8" w:rsidP="003450BA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Evaluation</w:t>
            </w:r>
          </w:p>
        </w:tc>
        <w:tc>
          <w:tcPr>
            <w:tcW w:w="9236" w:type="dxa"/>
            <w:gridSpan w:val="3"/>
            <w:vAlign w:val="center"/>
          </w:tcPr>
          <w:p w14:paraId="794F805E" w14:textId="77777777" w:rsidR="005D01C8" w:rsidRPr="00D91030" w:rsidRDefault="000D09A8" w:rsidP="006D4B8B">
            <w:pPr>
              <w:jc w:val="both"/>
            </w:pPr>
            <w:r w:rsidRPr="00D91030">
              <w:t>Tout au long de la séquence d’enseignement</w:t>
            </w:r>
          </w:p>
        </w:tc>
      </w:tr>
      <w:tr w:rsidR="005D01C8" w14:paraId="16C0A1B4" w14:textId="77777777" w:rsidTr="00CB122B">
        <w:trPr>
          <w:jc w:val="center"/>
        </w:trPr>
        <w:tc>
          <w:tcPr>
            <w:tcW w:w="6152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999B271" w14:textId="77777777" w:rsidR="005D01C8" w:rsidRPr="00B66967" w:rsidRDefault="005D01C8" w:rsidP="003450BA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Note</w:t>
            </w:r>
          </w:p>
        </w:tc>
        <w:tc>
          <w:tcPr>
            <w:tcW w:w="9236" w:type="dxa"/>
            <w:gridSpan w:val="3"/>
            <w:tcBorders>
              <w:bottom w:val="single" w:sz="4" w:space="0" w:color="auto"/>
            </w:tcBorders>
            <w:vAlign w:val="center"/>
          </w:tcPr>
          <w:p w14:paraId="485F9AC0" w14:textId="77777777" w:rsidR="005D01C8" w:rsidRDefault="000D09A8" w:rsidP="006D4B8B">
            <w:pPr>
              <w:jc w:val="both"/>
            </w:pPr>
            <w:r>
              <w:t xml:space="preserve">De 2 à 6 </w:t>
            </w:r>
            <w:r w:rsidR="005D01C8">
              <w:t>points</w:t>
            </w:r>
            <w:r>
              <w:t xml:space="preserve"> en fonction du choix de l’élève</w:t>
            </w:r>
          </w:p>
        </w:tc>
      </w:tr>
      <w:tr w:rsidR="005D01C8" w:rsidRPr="00B66967" w14:paraId="123A6726" w14:textId="77777777" w:rsidTr="00CB122B">
        <w:trPr>
          <w:jc w:val="center"/>
        </w:trPr>
        <w:tc>
          <w:tcPr>
            <w:tcW w:w="3077" w:type="dxa"/>
            <w:vMerge w:val="restart"/>
            <w:shd w:val="clear" w:color="auto" w:fill="00CC99"/>
            <w:vAlign w:val="center"/>
          </w:tcPr>
          <w:p w14:paraId="770823B8" w14:textId="77777777" w:rsidR="005D01C8" w:rsidRPr="00B66967" w:rsidRDefault="005D01C8" w:rsidP="003450BA">
            <w:pPr>
              <w:jc w:val="center"/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</w:pPr>
            <w:r w:rsidRPr="00B66967"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  <w:t>Éléments à évaluer</w:t>
            </w:r>
          </w:p>
        </w:tc>
        <w:tc>
          <w:tcPr>
            <w:tcW w:w="12311" w:type="dxa"/>
            <w:gridSpan w:val="4"/>
            <w:tcBorders>
              <w:bottom w:val="single" w:sz="4" w:space="0" w:color="auto"/>
            </w:tcBorders>
            <w:shd w:val="clear" w:color="auto" w:fill="00CC99"/>
            <w:vAlign w:val="center"/>
          </w:tcPr>
          <w:p w14:paraId="0E4F45EE" w14:textId="77777777" w:rsidR="005D01C8" w:rsidRPr="00B66967" w:rsidRDefault="005D01C8" w:rsidP="003450BA">
            <w:pPr>
              <w:jc w:val="center"/>
              <w:rPr>
                <w:smallCaps/>
                <w:sz w:val="32"/>
              </w:rPr>
            </w:pPr>
            <w:r w:rsidRPr="00B66967">
              <w:rPr>
                <w:rFonts w:cstheme="minorHAnsi"/>
                <w:b/>
                <w:smallCaps/>
                <w:color w:val="000000" w:themeColor="text1"/>
                <w:sz w:val="32"/>
              </w:rPr>
              <w:t>Repères d’évaluation</w:t>
            </w:r>
          </w:p>
        </w:tc>
      </w:tr>
      <w:tr w:rsidR="005D01C8" w14:paraId="4FECCD9E" w14:textId="77777777" w:rsidTr="00CB122B">
        <w:trPr>
          <w:jc w:val="center"/>
        </w:trPr>
        <w:tc>
          <w:tcPr>
            <w:tcW w:w="3077" w:type="dxa"/>
            <w:vMerge/>
            <w:shd w:val="clear" w:color="auto" w:fill="00FFCC"/>
            <w:vAlign w:val="center"/>
          </w:tcPr>
          <w:p w14:paraId="6593CC4F" w14:textId="77777777" w:rsidR="005D01C8" w:rsidRDefault="005D01C8" w:rsidP="003450BA">
            <w:pPr>
              <w:jc w:val="center"/>
            </w:pPr>
          </w:p>
        </w:tc>
        <w:tc>
          <w:tcPr>
            <w:tcW w:w="3075" w:type="dxa"/>
            <w:shd w:val="clear" w:color="auto" w:fill="99FFCC"/>
            <w:vAlign w:val="center"/>
          </w:tcPr>
          <w:p w14:paraId="7211D2AE" w14:textId="77777777" w:rsidR="005D01C8" w:rsidRPr="00B66967" w:rsidRDefault="005D01C8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1</w:t>
            </w:r>
          </w:p>
        </w:tc>
        <w:tc>
          <w:tcPr>
            <w:tcW w:w="3077" w:type="dxa"/>
            <w:shd w:val="clear" w:color="auto" w:fill="99FFCC"/>
            <w:vAlign w:val="center"/>
          </w:tcPr>
          <w:p w14:paraId="30CC5134" w14:textId="77777777" w:rsidR="005D01C8" w:rsidRPr="00B66967" w:rsidRDefault="005D01C8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2</w:t>
            </w:r>
          </w:p>
        </w:tc>
        <w:tc>
          <w:tcPr>
            <w:tcW w:w="3079" w:type="dxa"/>
            <w:shd w:val="clear" w:color="auto" w:fill="99FFCC"/>
            <w:vAlign w:val="center"/>
          </w:tcPr>
          <w:p w14:paraId="2953F243" w14:textId="77777777" w:rsidR="005D01C8" w:rsidRPr="00B66967" w:rsidRDefault="005D01C8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3</w:t>
            </w:r>
          </w:p>
        </w:tc>
        <w:tc>
          <w:tcPr>
            <w:tcW w:w="3080" w:type="dxa"/>
            <w:shd w:val="clear" w:color="auto" w:fill="99FFCC"/>
            <w:vAlign w:val="center"/>
          </w:tcPr>
          <w:p w14:paraId="1481BAED" w14:textId="77777777" w:rsidR="005D01C8" w:rsidRPr="00B66967" w:rsidRDefault="005D01C8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4</w:t>
            </w:r>
          </w:p>
        </w:tc>
      </w:tr>
      <w:tr w:rsidR="001B1BB1" w:rsidRPr="00CB122B" w14:paraId="29BAB362" w14:textId="77777777" w:rsidTr="00CB122B">
        <w:trPr>
          <w:trHeight w:val="2510"/>
          <w:jc w:val="center"/>
        </w:trPr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4A991717" w14:textId="056C6AE7" w:rsidR="001B1BB1" w:rsidRPr="00CB122B" w:rsidRDefault="00CB122B" w:rsidP="002D3B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eastAsia="Calibri" w:hAnsiTheme="minorHAnsi" w:cstheme="minorHAnsi"/>
                <w:sz w:val="22"/>
                <w:szCs w:val="22"/>
              </w:rPr>
              <w:t>Analyser sa performance pour adapter son projet et progresser.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6E17AE63" w14:textId="77777777" w:rsidR="001B1BB1" w:rsidRPr="00CB122B" w:rsidRDefault="001B1BB1" w:rsidP="00340F4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>Refuse de répéter les gestes techniques</w:t>
            </w:r>
          </w:p>
          <w:p w14:paraId="1D89EE6C" w14:textId="77777777" w:rsidR="001B1BB1" w:rsidRPr="00CB122B" w:rsidRDefault="001B1BB1" w:rsidP="00340F4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Aucune analyse de sa prestation et </w:t>
            </w:r>
            <w:r w:rsidR="00CA3D2F"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>celle de son partenaire</w:t>
            </w:r>
          </w:p>
          <w:p w14:paraId="4F8C72C9" w14:textId="77777777" w:rsidR="001B1BB1" w:rsidRPr="00CB122B" w:rsidRDefault="001B1BB1" w:rsidP="00340F4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>Interprète les données en critiquant</w:t>
            </w:r>
          </w:p>
          <w:p w14:paraId="5A1C62C8" w14:textId="77777777" w:rsidR="001B1BB1" w:rsidRPr="00CB122B" w:rsidRDefault="001B1BB1" w:rsidP="000329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Abandonne </w:t>
            </w:r>
            <w:r w:rsidR="000329BA" w:rsidRPr="00CB122B">
              <w:rPr>
                <w:rFonts w:asciiTheme="minorHAnsi" w:hAnsiTheme="minorHAnsi" w:cstheme="minorHAnsi"/>
                <w:sz w:val="22"/>
                <w:szCs w:val="22"/>
              </w:rPr>
              <w:t>rapidement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0E0683BA" w14:textId="77777777" w:rsidR="001B1BB1" w:rsidRPr="00CB122B" w:rsidRDefault="001B1BB1" w:rsidP="003450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>Faible répétition des gestes techniques</w:t>
            </w:r>
          </w:p>
          <w:p w14:paraId="2AF82DB8" w14:textId="77777777" w:rsidR="001B1BB1" w:rsidRPr="00CB122B" w:rsidRDefault="001B1BB1" w:rsidP="003450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>Analyse partielle de sa prestation et</w:t>
            </w:r>
            <w:r w:rsidR="00CA3D2F"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 celle de son partenaire</w:t>
            </w:r>
          </w:p>
          <w:p w14:paraId="0DFEB9B3" w14:textId="77777777" w:rsidR="001B1BB1" w:rsidRPr="00CB122B" w:rsidRDefault="001B1BB1" w:rsidP="003450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Interprète les données </w:t>
            </w:r>
            <w:r w:rsidR="000329BA" w:rsidRPr="00CB122B">
              <w:rPr>
                <w:rFonts w:asciiTheme="minorHAnsi" w:hAnsiTheme="minorHAnsi" w:cstheme="minorHAnsi"/>
                <w:sz w:val="22"/>
                <w:szCs w:val="22"/>
              </w:rPr>
              <w:t>de manière non constructive</w:t>
            </w:r>
          </w:p>
          <w:p w14:paraId="0026B0F1" w14:textId="77777777" w:rsidR="001B1BB1" w:rsidRPr="00CB122B" w:rsidRDefault="001B1BB1" w:rsidP="000329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Abandonne </w:t>
            </w:r>
            <w:r w:rsidR="000329BA" w:rsidRPr="00CB122B">
              <w:rPr>
                <w:rFonts w:asciiTheme="minorHAnsi" w:hAnsiTheme="minorHAnsi" w:cstheme="minorHAnsi"/>
                <w:sz w:val="22"/>
                <w:szCs w:val="22"/>
              </w:rPr>
              <w:t>en situation d’échec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14:paraId="675EC7C5" w14:textId="77777777" w:rsidR="000329BA" w:rsidRPr="00CB122B" w:rsidRDefault="000329BA" w:rsidP="000329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>Répète les gestes techniques maitrisés</w:t>
            </w:r>
          </w:p>
          <w:p w14:paraId="3A22AF94" w14:textId="77777777" w:rsidR="000329BA" w:rsidRPr="00CB122B" w:rsidRDefault="000329BA" w:rsidP="000329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Analyse sa prestation et celle </w:t>
            </w:r>
            <w:r w:rsidR="00CA3D2F" w:rsidRPr="00CB122B">
              <w:rPr>
                <w:rFonts w:asciiTheme="minorHAnsi" w:hAnsiTheme="minorHAnsi" w:cstheme="minorHAnsi"/>
                <w:sz w:val="22"/>
                <w:szCs w:val="22"/>
              </w:rPr>
              <w:t>de son partenaire avec lucidité</w:t>
            </w: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B68EEA" w14:textId="77777777" w:rsidR="000329BA" w:rsidRPr="00CB122B" w:rsidRDefault="000329BA" w:rsidP="000329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>Interprète</w:t>
            </w:r>
            <w:r w:rsidR="00B27ABB"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 les données sans critiquer</w:t>
            </w:r>
          </w:p>
          <w:p w14:paraId="79959227" w14:textId="77777777" w:rsidR="001B1BB1" w:rsidRPr="00CB122B" w:rsidRDefault="000329BA" w:rsidP="000329B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>Fait</w:t>
            </w:r>
            <w:r w:rsidR="00CA3D2F"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 preuve de persévérance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7A14D8A0" w14:textId="77777777" w:rsidR="001B1BB1" w:rsidRPr="00CB122B" w:rsidRDefault="001B1BB1" w:rsidP="002649C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Accepte de répéter </w:t>
            </w:r>
            <w:r w:rsidR="000329BA"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tous </w:t>
            </w: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>les gestes techniques</w:t>
            </w:r>
          </w:p>
          <w:p w14:paraId="0CC77913" w14:textId="77777777" w:rsidR="001B1BB1" w:rsidRPr="00CB122B" w:rsidRDefault="001B1BB1" w:rsidP="002649C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Analyse sa prestation et celle de son partenaire </w:t>
            </w:r>
            <w:r w:rsidR="00B27ABB" w:rsidRPr="00CB122B">
              <w:rPr>
                <w:rFonts w:asciiTheme="minorHAnsi" w:hAnsiTheme="minorHAnsi" w:cstheme="minorHAnsi"/>
                <w:sz w:val="22"/>
                <w:szCs w:val="22"/>
              </w:rPr>
              <w:t>de manière constructive</w:t>
            </w: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7C869F" w14:textId="77777777" w:rsidR="001B1BB1" w:rsidRPr="00CB122B" w:rsidRDefault="001B1BB1" w:rsidP="002649C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Interprète les données </w:t>
            </w:r>
            <w:r w:rsidR="00B27ABB" w:rsidRPr="00CB122B">
              <w:rPr>
                <w:rFonts w:asciiTheme="minorHAnsi" w:hAnsiTheme="minorHAnsi" w:cstheme="minorHAnsi"/>
                <w:sz w:val="22"/>
                <w:szCs w:val="22"/>
              </w:rPr>
              <w:t>et les exploite</w:t>
            </w:r>
            <w:r w:rsidR="00033C1D" w:rsidRPr="00CB122B">
              <w:rPr>
                <w:rFonts w:asciiTheme="minorHAnsi" w:hAnsiTheme="minorHAnsi" w:cstheme="minorHAnsi"/>
                <w:sz w:val="22"/>
                <w:szCs w:val="22"/>
              </w:rPr>
              <w:t xml:space="preserve"> de manière pertinente</w:t>
            </w:r>
          </w:p>
          <w:p w14:paraId="53456EDB" w14:textId="77777777" w:rsidR="001B1BB1" w:rsidRPr="00CB122B" w:rsidRDefault="001B1BB1" w:rsidP="00340F4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22B">
              <w:rPr>
                <w:rFonts w:asciiTheme="minorHAnsi" w:hAnsiTheme="minorHAnsi" w:cstheme="minorHAnsi"/>
                <w:sz w:val="22"/>
                <w:szCs w:val="22"/>
              </w:rPr>
              <w:t>Fait preuve de persévérance.</w:t>
            </w:r>
          </w:p>
        </w:tc>
      </w:tr>
      <w:tr w:rsidR="001B1BB1" w14:paraId="6AEE208D" w14:textId="77777777" w:rsidTr="00CB122B">
        <w:trPr>
          <w:jc w:val="center"/>
        </w:trPr>
        <w:tc>
          <w:tcPr>
            <w:tcW w:w="3077" w:type="dxa"/>
            <w:tcBorders>
              <w:bottom w:val="single" w:sz="4" w:space="0" w:color="auto"/>
            </w:tcBorders>
            <w:shd w:val="clear" w:color="auto" w:fill="FFCC66"/>
          </w:tcPr>
          <w:p w14:paraId="7A8078AF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>1 = 6 points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DA2D9B8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B874354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 w:rsidR="00CA3D2F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F2EE566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 w:rsidR="00CA3D2F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4,5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5236BDE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B1BB1" w14:paraId="19EDBC04" w14:textId="77777777" w:rsidTr="00CB122B">
        <w:trPr>
          <w:jc w:val="center"/>
        </w:trPr>
        <w:tc>
          <w:tcPr>
            <w:tcW w:w="30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C63B9A2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 xml:space="preserve">2 = </w:t>
            </w:r>
            <w:r w:rsidRPr="007250F5">
              <w:rPr>
                <w:rFonts w:cstheme="minorHAnsi"/>
                <w:color w:val="000000" w:themeColor="text1"/>
              </w:rPr>
              <w:t>4 points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8D551CC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AAFBFB3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359FF88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EACE584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B1BB1" w14:paraId="0E273EFD" w14:textId="77777777" w:rsidTr="00CB122B">
        <w:trPr>
          <w:jc w:val="center"/>
        </w:trPr>
        <w:tc>
          <w:tcPr>
            <w:tcW w:w="3077" w:type="dxa"/>
            <w:shd w:val="clear" w:color="auto" w:fill="FFFF99"/>
          </w:tcPr>
          <w:p w14:paraId="5052AEBB" w14:textId="77777777" w:rsidR="001B1BB1" w:rsidRPr="007250F5" w:rsidRDefault="001B1BB1" w:rsidP="000D09A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>3 = 2 points</w:t>
            </w:r>
          </w:p>
        </w:tc>
        <w:tc>
          <w:tcPr>
            <w:tcW w:w="3075" w:type="dxa"/>
            <w:shd w:val="clear" w:color="auto" w:fill="FFFF99"/>
            <w:vAlign w:val="center"/>
          </w:tcPr>
          <w:p w14:paraId="0F062E81" w14:textId="77777777" w:rsidR="001B1BB1" w:rsidRPr="007250F5" w:rsidRDefault="001B1BB1" w:rsidP="00FB138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0,25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7" w:type="dxa"/>
            <w:shd w:val="clear" w:color="auto" w:fill="FFFF99"/>
            <w:vAlign w:val="center"/>
          </w:tcPr>
          <w:p w14:paraId="7B32B3EC" w14:textId="77777777" w:rsidR="001B1BB1" w:rsidRPr="007250F5" w:rsidRDefault="001B1BB1" w:rsidP="00FB138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0,5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0,75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9" w:type="dxa"/>
            <w:shd w:val="clear" w:color="auto" w:fill="FFFF99"/>
            <w:vAlign w:val="center"/>
          </w:tcPr>
          <w:p w14:paraId="632D5340" w14:textId="77777777" w:rsidR="001B1BB1" w:rsidRPr="007250F5" w:rsidRDefault="001B1BB1" w:rsidP="00FB138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80" w:type="dxa"/>
            <w:shd w:val="clear" w:color="auto" w:fill="FFFF99"/>
            <w:vAlign w:val="center"/>
          </w:tcPr>
          <w:p w14:paraId="5CDFBB74" w14:textId="77777777" w:rsidR="001B1BB1" w:rsidRPr="007250F5" w:rsidRDefault="001B1BB1" w:rsidP="00FB138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1,75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12A82E54" w14:textId="77777777" w:rsidR="005D154C" w:rsidRDefault="005D154C" w:rsidP="00033C1D">
      <w:pPr>
        <w:spacing w:after="0"/>
      </w:pPr>
    </w:p>
    <w:p w14:paraId="59060BC1" w14:textId="77777777" w:rsidR="00033C1D" w:rsidRDefault="00033C1D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9"/>
        <w:gridCol w:w="3075"/>
        <w:gridCol w:w="3080"/>
        <w:gridCol w:w="3076"/>
        <w:gridCol w:w="3078"/>
      </w:tblGrid>
      <w:tr w:rsidR="00DC7F57" w:rsidRPr="002D3B8F" w14:paraId="3F3A0223" w14:textId="77777777" w:rsidTr="00CB122B">
        <w:trPr>
          <w:trHeight w:val="536"/>
          <w:jc w:val="center"/>
        </w:trPr>
        <w:tc>
          <w:tcPr>
            <w:tcW w:w="15388" w:type="dxa"/>
            <w:gridSpan w:val="5"/>
            <w:shd w:val="clear" w:color="auto" w:fill="66CCFF"/>
            <w:vAlign w:val="center"/>
          </w:tcPr>
          <w:p w14:paraId="57FDD0A4" w14:textId="28C073DF" w:rsidR="00DC7F57" w:rsidRPr="002D3B8F" w:rsidRDefault="00DC7F57" w:rsidP="003450BA">
            <w:pPr>
              <w:jc w:val="center"/>
              <w:rPr>
                <w:b/>
                <w:sz w:val="28"/>
                <w:szCs w:val="28"/>
              </w:rPr>
            </w:pPr>
            <w:r w:rsidRPr="002D3B8F">
              <w:rPr>
                <w:b/>
                <w:smallCaps/>
                <w:sz w:val="28"/>
                <w:szCs w:val="28"/>
              </w:rPr>
              <w:lastRenderedPageBreak/>
              <w:t xml:space="preserve">AFLP </w:t>
            </w:r>
            <w:r w:rsidR="00CB122B">
              <w:rPr>
                <w:b/>
                <w:smallCaps/>
                <w:sz w:val="28"/>
                <w:szCs w:val="28"/>
              </w:rPr>
              <w:t>4</w:t>
            </w:r>
          </w:p>
        </w:tc>
      </w:tr>
      <w:tr w:rsidR="00DC7F57" w14:paraId="40418A57" w14:textId="77777777" w:rsidTr="00CB122B">
        <w:trPr>
          <w:jc w:val="center"/>
        </w:trPr>
        <w:tc>
          <w:tcPr>
            <w:tcW w:w="615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370A9C2B" w14:textId="77777777" w:rsidR="00DC7F57" w:rsidRPr="00B66967" w:rsidRDefault="00DC7F57" w:rsidP="003450BA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Evaluation</w:t>
            </w:r>
          </w:p>
        </w:tc>
        <w:tc>
          <w:tcPr>
            <w:tcW w:w="9234" w:type="dxa"/>
            <w:gridSpan w:val="3"/>
            <w:vAlign w:val="center"/>
          </w:tcPr>
          <w:p w14:paraId="2D16016D" w14:textId="77777777" w:rsidR="00DC7F57" w:rsidRDefault="00DC7F57" w:rsidP="006D4B8B">
            <w:pPr>
              <w:jc w:val="both"/>
            </w:pPr>
            <w:r>
              <w:t>Tout au long de la séquence d’enseignement</w:t>
            </w:r>
          </w:p>
        </w:tc>
      </w:tr>
      <w:tr w:rsidR="00DC7F57" w14:paraId="7123B41C" w14:textId="77777777" w:rsidTr="00CB122B">
        <w:trPr>
          <w:jc w:val="center"/>
        </w:trPr>
        <w:tc>
          <w:tcPr>
            <w:tcW w:w="615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2D64F9FB" w14:textId="77777777" w:rsidR="00DC7F57" w:rsidRPr="00B66967" w:rsidRDefault="00DC7F57" w:rsidP="003450BA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Note</w:t>
            </w:r>
          </w:p>
        </w:tc>
        <w:tc>
          <w:tcPr>
            <w:tcW w:w="9234" w:type="dxa"/>
            <w:gridSpan w:val="3"/>
            <w:tcBorders>
              <w:bottom w:val="single" w:sz="4" w:space="0" w:color="auto"/>
            </w:tcBorders>
            <w:vAlign w:val="center"/>
          </w:tcPr>
          <w:p w14:paraId="15D6EBE0" w14:textId="77777777" w:rsidR="00DC7F57" w:rsidRDefault="00DC7F57" w:rsidP="006D4B8B">
            <w:pPr>
              <w:jc w:val="both"/>
            </w:pPr>
            <w:r>
              <w:t>De 2 à 6 points en fonction du choix de l’élève</w:t>
            </w:r>
          </w:p>
        </w:tc>
      </w:tr>
      <w:tr w:rsidR="00DC7F57" w:rsidRPr="00B66967" w14:paraId="74429ABA" w14:textId="77777777" w:rsidTr="00CB122B">
        <w:trPr>
          <w:jc w:val="center"/>
        </w:trPr>
        <w:tc>
          <w:tcPr>
            <w:tcW w:w="3079" w:type="dxa"/>
            <w:vMerge w:val="restart"/>
            <w:shd w:val="clear" w:color="auto" w:fill="66CCFF"/>
            <w:vAlign w:val="center"/>
          </w:tcPr>
          <w:p w14:paraId="01C177CF" w14:textId="77777777" w:rsidR="00DC7F57" w:rsidRPr="00B66967" w:rsidRDefault="00DC7F57" w:rsidP="003450BA">
            <w:pPr>
              <w:jc w:val="center"/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</w:pPr>
            <w:r w:rsidRPr="00B66967"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  <w:t>Éléments à évaluer</w:t>
            </w:r>
          </w:p>
        </w:tc>
        <w:tc>
          <w:tcPr>
            <w:tcW w:w="12309" w:type="dxa"/>
            <w:gridSpan w:val="4"/>
            <w:tcBorders>
              <w:bottom w:val="single" w:sz="4" w:space="0" w:color="auto"/>
            </w:tcBorders>
            <w:shd w:val="clear" w:color="auto" w:fill="66CCFF"/>
            <w:vAlign w:val="center"/>
          </w:tcPr>
          <w:p w14:paraId="761DE762" w14:textId="77777777" w:rsidR="00DC7F57" w:rsidRPr="00B66967" w:rsidRDefault="00DC7F57" w:rsidP="003450BA">
            <w:pPr>
              <w:jc w:val="center"/>
              <w:rPr>
                <w:smallCaps/>
                <w:sz w:val="32"/>
              </w:rPr>
            </w:pPr>
            <w:r w:rsidRPr="00B66967">
              <w:rPr>
                <w:rFonts w:cstheme="minorHAnsi"/>
                <w:b/>
                <w:smallCaps/>
                <w:color w:val="000000" w:themeColor="text1"/>
                <w:sz w:val="32"/>
              </w:rPr>
              <w:t>Repères d’évaluation</w:t>
            </w:r>
          </w:p>
        </w:tc>
      </w:tr>
      <w:tr w:rsidR="00DC7F57" w14:paraId="5FB61CC2" w14:textId="77777777" w:rsidTr="00CB122B">
        <w:trPr>
          <w:jc w:val="center"/>
        </w:trPr>
        <w:tc>
          <w:tcPr>
            <w:tcW w:w="3079" w:type="dxa"/>
            <w:vMerge/>
            <w:vAlign w:val="center"/>
          </w:tcPr>
          <w:p w14:paraId="3A36D9B7" w14:textId="77777777" w:rsidR="00DC7F57" w:rsidRDefault="00DC7F57" w:rsidP="003450BA">
            <w:pPr>
              <w:jc w:val="center"/>
            </w:pPr>
          </w:p>
        </w:tc>
        <w:tc>
          <w:tcPr>
            <w:tcW w:w="3075" w:type="dxa"/>
            <w:shd w:val="clear" w:color="auto" w:fill="CCECFF"/>
            <w:vAlign w:val="center"/>
          </w:tcPr>
          <w:p w14:paraId="654B1CF7" w14:textId="77777777" w:rsidR="00DC7F57" w:rsidRPr="00B66967" w:rsidRDefault="00DC7F57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1</w:t>
            </w:r>
          </w:p>
        </w:tc>
        <w:tc>
          <w:tcPr>
            <w:tcW w:w="3080" w:type="dxa"/>
            <w:shd w:val="clear" w:color="auto" w:fill="CCECFF"/>
            <w:vAlign w:val="center"/>
          </w:tcPr>
          <w:p w14:paraId="0DA3279E" w14:textId="77777777" w:rsidR="00DC7F57" w:rsidRPr="00B66967" w:rsidRDefault="00DC7F57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2</w:t>
            </w:r>
          </w:p>
        </w:tc>
        <w:tc>
          <w:tcPr>
            <w:tcW w:w="3076" w:type="dxa"/>
            <w:shd w:val="clear" w:color="auto" w:fill="CCECFF"/>
            <w:vAlign w:val="center"/>
          </w:tcPr>
          <w:p w14:paraId="4733A3DA" w14:textId="77777777" w:rsidR="00DC7F57" w:rsidRPr="00B66967" w:rsidRDefault="00DC7F57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3</w:t>
            </w:r>
          </w:p>
        </w:tc>
        <w:tc>
          <w:tcPr>
            <w:tcW w:w="3078" w:type="dxa"/>
            <w:shd w:val="clear" w:color="auto" w:fill="CCECFF"/>
            <w:vAlign w:val="center"/>
          </w:tcPr>
          <w:p w14:paraId="2321B8AA" w14:textId="77777777" w:rsidR="00DC7F57" w:rsidRPr="00B66967" w:rsidRDefault="00DC7F57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4</w:t>
            </w:r>
          </w:p>
        </w:tc>
      </w:tr>
      <w:tr w:rsidR="00DC7F57" w:rsidRPr="005D154C" w14:paraId="350A4CFF" w14:textId="77777777" w:rsidTr="00CB122B">
        <w:trPr>
          <w:trHeight w:val="2510"/>
          <w:jc w:val="center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14:paraId="687A37DC" w14:textId="56DEB1A2" w:rsidR="00DC7F57" w:rsidRPr="005D154C" w:rsidRDefault="00CB122B" w:rsidP="005D154C">
            <w:pPr>
              <w:jc w:val="center"/>
              <w:rPr>
                <w:rFonts w:cstheme="minorHAnsi"/>
              </w:rPr>
            </w:pPr>
            <w:r w:rsidRPr="00EA3B94">
              <w:rPr>
                <w:rFonts w:eastAsia="Calibri" w:cs="Arial"/>
                <w:color w:val="000000"/>
              </w:rPr>
              <w:t>Assumer des rôles sociaux pour organiser une épreuve de production de performance, un concours.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33BDD6A7" w14:textId="77777777" w:rsidR="005D154C" w:rsidRPr="005D154C" w:rsidRDefault="005D154C" w:rsidP="005D15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>Règles d</w:t>
            </w:r>
            <w:r w:rsidR="00CE293B">
              <w:rPr>
                <w:rFonts w:asciiTheme="minorHAnsi" w:hAnsiTheme="minorHAnsi" w:cstheme="minorHAnsi"/>
                <w:sz w:val="22"/>
                <w:szCs w:val="22"/>
              </w:rPr>
              <w:t xml:space="preserve">e nage </w:t>
            </w: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 xml:space="preserve">et de sécurité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>respectées</w:t>
            </w:r>
          </w:p>
          <w:p w14:paraId="14E09572" w14:textId="77777777" w:rsidR="005D154C" w:rsidRPr="005D154C" w:rsidRDefault="005D154C" w:rsidP="005D15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Rôle de coach et de partenaire non assuré</w:t>
            </w:r>
          </w:p>
          <w:p w14:paraId="06D1E28D" w14:textId="77777777" w:rsidR="00DC7F57" w:rsidRPr="005D154C" w:rsidRDefault="005D154C" w:rsidP="00CE293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N’écoute pas l</w:t>
            </w: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 xml:space="preserve">es conseils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son partenaire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3CECEE2D" w14:textId="77777777" w:rsidR="005D154C" w:rsidRPr="005D154C" w:rsidRDefault="005D154C" w:rsidP="005D15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 xml:space="preserve">Règles </w:t>
            </w:r>
            <w:r w:rsidR="00CE293B">
              <w:rPr>
                <w:rFonts w:asciiTheme="minorHAnsi" w:hAnsiTheme="minorHAnsi" w:cstheme="minorHAnsi"/>
                <w:sz w:val="22"/>
                <w:szCs w:val="22"/>
              </w:rPr>
              <w:t>de nage</w:t>
            </w: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 xml:space="preserve"> et de sécurité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partiellement </w:t>
            </w: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>respectées</w:t>
            </w:r>
          </w:p>
          <w:p w14:paraId="6879FB9A" w14:textId="77777777" w:rsidR="005D154C" w:rsidRPr="005D154C" w:rsidRDefault="005D154C" w:rsidP="005D15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Rôle de coach et de partenaire partiellement assuré</w:t>
            </w:r>
          </w:p>
          <w:p w14:paraId="2AB6392F" w14:textId="77777777" w:rsidR="00DC7F57" w:rsidRPr="005D154C" w:rsidRDefault="005D154C" w:rsidP="00CE293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Ecoute l</w:t>
            </w: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 xml:space="preserve">es conseils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son partenaire</w:t>
            </w:r>
            <w:r w:rsidR="002841D8">
              <w:rPr>
                <w:rFonts w:asciiTheme="minorHAnsi" w:hAnsiTheme="minorHAnsi" w:cstheme="minorHAnsi"/>
                <w:sz w:val="22"/>
                <w:szCs w:val="22"/>
              </w:rPr>
              <w:t xml:space="preserve"> mais n’en tient pas compte </w:t>
            </w:r>
            <w:r w:rsidR="00CE293B">
              <w:rPr>
                <w:rFonts w:asciiTheme="minorHAnsi" w:hAnsiTheme="minorHAnsi" w:cstheme="minorHAnsi"/>
                <w:sz w:val="22"/>
                <w:szCs w:val="22"/>
              </w:rPr>
              <w:t>lors de sa nage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2BBC8BAE" w14:textId="77777777" w:rsidR="00CE293B" w:rsidRPr="005D154C" w:rsidRDefault="00CE293B" w:rsidP="00CE293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 xml:space="preserve">Règles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nage</w:t>
            </w: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 xml:space="preserve"> et de sécurité respectées</w:t>
            </w:r>
          </w:p>
          <w:p w14:paraId="7B475040" w14:textId="77777777" w:rsidR="002841D8" w:rsidRPr="005D154C" w:rsidRDefault="002841D8" w:rsidP="002841D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Assure</w:t>
            </w: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rôle de coach et de partenaire</w:t>
            </w:r>
          </w:p>
          <w:p w14:paraId="79DE905F" w14:textId="77777777" w:rsidR="00DC7F57" w:rsidRPr="005D154C" w:rsidRDefault="002841D8" w:rsidP="00CE293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>coute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Pr="005D154C">
              <w:rPr>
                <w:rFonts w:asciiTheme="minorHAnsi" w:hAnsiTheme="minorHAnsi" w:cstheme="minorHAnsi"/>
                <w:sz w:val="22"/>
                <w:szCs w:val="22"/>
              </w:rPr>
              <w:t xml:space="preserve">es conseils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son partenaire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14:paraId="6A5586B8" w14:textId="77777777" w:rsidR="00DC7F57" w:rsidRPr="005D154C" w:rsidRDefault="002841D8" w:rsidP="005D15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Respecte et fait respecter les règles de </w:t>
            </w:r>
            <w:r w:rsidR="00CE293B">
              <w:rPr>
                <w:rFonts w:asciiTheme="minorHAnsi" w:hAnsiTheme="minorHAnsi" w:cstheme="minorHAnsi"/>
                <w:sz w:val="22"/>
                <w:szCs w:val="22"/>
              </w:rPr>
              <w:t>nage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 de sécurité</w:t>
            </w:r>
          </w:p>
          <w:p w14:paraId="6E1E2492" w14:textId="77777777" w:rsidR="00B27ABB" w:rsidRPr="005D154C" w:rsidRDefault="005D154C" w:rsidP="005D15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Assure</w:t>
            </w:r>
            <w:r w:rsidR="00B27ABB" w:rsidRPr="005D154C">
              <w:rPr>
                <w:rFonts w:asciiTheme="minorHAnsi" w:hAnsiTheme="minorHAnsi" w:cstheme="minorHAnsi"/>
                <w:sz w:val="22"/>
                <w:szCs w:val="22"/>
              </w:rPr>
              <w:t xml:space="preserve"> le rôle de coach et de partenaire</w:t>
            </w:r>
            <w:r w:rsidR="002841D8">
              <w:rPr>
                <w:rFonts w:asciiTheme="minorHAnsi" w:hAnsiTheme="minorHAnsi" w:cstheme="minorHAnsi"/>
                <w:sz w:val="22"/>
                <w:szCs w:val="22"/>
              </w:rPr>
              <w:t xml:space="preserve"> de manière constructive</w:t>
            </w:r>
            <w:r w:rsidR="00CE293B">
              <w:rPr>
                <w:rFonts w:asciiTheme="minorHAnsi" w:hAnsiTheme="minorHAnsi" w:cstheme="minorHAnsi"/>
                <w:sz w:val="22"/>
                <w:szCs w:val="22"/>
              </w:rPr>
              <w:t xml:space="preserve"> et pertinente</w:t>
            </w:r>
          </w:p>
          <w:p w14:paraId="156DEC2E" w14:textId="77777777" w:rsidR="00B27ABB" w:rsidRPr="005D154C" w:rsidRDefault="005D154C" w:rsidP="00033C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27ABB" w:rsidRPr="005D154C">
              <w:rPr>
                <w:rFonts w:asciiTheme="minorHAnsi" w:hAnsiTheme="minorHAnsi" w:cstheme="minorHAnsi"/>
                <w:sz w:val="22"/>
                <w:szCs w:val="22"/>
              </w:rPr>
              <w:t>coute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3C1D">
              <w:rPr>
                <w:rFonts w:asciiTheme="minorHAnsi" w:hAnsiTheme="minorHAnsi" w:cstheme="minorHAnsi"/>
                <w:sz w:val="22"/>
                <w:szCs w:val="22"/>
              </w:rPr>
              <w:t>et tire profit des conseils de son partenaire</w:t>
            </w:r>
          </w:p>
        </w:tc>
      </w:tr>
      <w:tr w:rsidR="00FE753D" w14:paraId="151BFE52" w14:textId="77777777" w:rsidTr="00CB122B">
        <w:trPr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FFCC66"/>
          </w:tcPr>
          <w:p w14:paraId="67389386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>1 = 2 points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0806110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0,25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8184D12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0,5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0,75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7519677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00619E3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1,75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FE753D" w14:paraId="1BF3EB76" w14:textId="77777777" w:rsidTr="00CB122B">
        <w:trPr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DF855FF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 xml:space="preserve">2 = </w:t>
            </w:r>
            <w:r w:rsidRPr="007250F5">
              <w:rPr>
                <w:rFonts w:cstheme="minorHAnsi"/>
                <w:color w:val="000000" w:themeColor="text1"/>
              </w:rPr>
              <w:t>4 points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B07F90B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BE9F9EF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A25FEB2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EA8C756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FE753D" w14:paraId="7677777E" w14:textId="77777777" w:rsidTr="00CB122B">
        <w:trPr>
          <w:jc w:val="center"/>
        </w:trPr>
        <w:tc>
          <w:tcPr>
            <w:tcW w:w="3079" w:type="dxa"/>
            <w:shd w:val="clear" w:color="auto" w:fill="FFFF99"/>
          </w:tcPr>
          <w:p w14:paraId="779CD0B3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>3 = 6 points</w:t>
            </w:r>
          </w:p>
        </w:tc>
        <w:tc>
          <w:tcPr>
            <w:tcW w:w="3075" w:type="dxa"/>
            <w:shd w:val="clear" w:color="auto" w:fill="FFFF99"/>
            <w:vAlign w:val="center"/>
          </w:tcPr>
          <w:p w14:paraId="55FF6421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80" w:type="dxa"/>
            <w:shd w:val="clear" w:color="auto" w:fill="FFFF99"/>
            <w:vAlign w:val="center"/>
          </w:tcPr>
          <w:p w14:paraId="41B11EA1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 w:rsidR="00CA3D2F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shd w:val="clear" w:color="auto" w:fill="FFFF99"/>
            <w:vAlign w:val="center"/>
          </w:tcPr>
          <w:p w14:paraId="42F0DBC2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 w:rsidR="00CA3D2F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4,5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8" w:type="dxa"/>
            <w:shd w:val="clear" w:color="auto" w:fill="FFFF99"/>
            <w:vAlign w:val="center"/>
          </w:tcPr>
          <w:p w14:paraId="2D2B7014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603020DF" w14:textId="77777777" w:rsidR="00DC7F57" w:rsidRDefault="00DC7F57" w:rsidP="00A576F7">
      <w:pPr>
        <w:jc w:val="center"/>
      </w:pPr>
    </w:p>
    <w:sectPr w:rsidR="00DC7F57" w:rsidSect="00A576F7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517D" w14:textId="77777777" w:rsidR="00EE3363" w:rsidRDefault="00EE3363" w:rsidP="006A5BA9">
      <w:pPr>
        <w:spacing w:after="0" w:line="240" w:lineRule="auto"/>
      </w:pPr>
      <w:r>
        <w:separator/>
      </w:r>
    </w:p>
  </w:endnote>
  <w:endnote w:type="continuationSeparator" w:id="0">
    <w:p w14:paraId="157A4B46" w14:textId="77777777" w:rsidR="00EE3363" w:rsidRDefault="00EE3363" w:rsidP="006A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7F73" w14:textId="371E072A" w:rsidR="003450BA" w:rsidRPr="006A5BA9" w:rsidRDefault="003450BA" w:rsidP="006A5BA9">
    <w:pPr>
      <w:ind w:right="260"/>
      <w:jc w:val="center"/>
      <w:rPr>
        <w:rFonts w:cstheme="minorHAnsi"/>
        <w:sz w:val="32"/>
      </w:rPr>
    </w:pPr>
    <w:r w:rsidRPr="006A5BA9">
      <w:rPr>
        <w:rFonts w:cstheme="minorHAnsi"/>
        <w:color w:val="000000"/>
        <w:szCs w:val="16"/>
      </w:rPr>
      <w:t>Académie de Martinique</w:t>
    </w:r>
    <w:r>
      <w:rPr>
        <w:rFonts w:cstheme="minorHAnsi"/>
        <w:color w:val="000000"/>
        <w:szCs w:val="16"/>
      </w:rPr>
      <w:t xml:space="preserve"> - </w:t>
    </w:r>
    <w:r w:rsidRPr="006A5BA9">
      <w:rPr>
        <w:rFonts w:cstheme="minorHAnsi"/>
        <w:color w:val="000000"/>
        <w:szCs w:val="16"/>
      </w:rPr>
      <w:t>Référenti</w:t>
    </w:r>
    <w:r>
      <w:rPr>
        <w:rFonts w:cstheme="minorHAnsi"/>
        <w:color w:val="000000"/>
        <w:szCs w:val="16"/>
      </w:rPr>
      <w:t>el d’évaluation Etablissement</w:t>
    </w:r>
    <w:r w:rsidRPr="006A5BA9">
      <w:rPr>
        <w:rFonts w:cstheme="minorHAnsi"/>
        <w:color w:val="000000"/>
        <w:szCs w:val="16"/>
      </w:rPr>
      <w:t xml:space="preserve"> </w:t>
    </w:r>
    <w:r w:rsidR="00BF5568">
      <w:rPr>
        <w:rFonts w:cstheme="minorHAnsi"/>
        <w:color w:val="000000"/>
        <w:szCs w:val="16"/>
      </w:rPr>
      <w:t>–</w:t>
    </w:r>
    <w:r w:rsidRPr="006A5BA9">
      <w:rPr>
        <w:rFonts w:cstheme="minorHAnsi"/>
        <w:color w:val="000000"/>
        <w:szCs w:val="16"/>
      </w:rPr>
      <w:t xml:space="preserve"> </w:t>
    </w:r>
    <w:r w:rsidR="00BF5568">
      <w:rPr>
        <w:rFonts w:cstheme="minorHAnsi"/>
        <w:color w:val="000000"/>
        <w:szCs w:val="16"/>
      </w:rPr>
      <w:t>Bac Professionnel</w:t>
    </w:r>
    <w:r>
      <w:rPr>
        <w:rFonts w:cstheme="minorHAnsi"/>
        <w:color w:val="000000"/>
        <w:szCs w:val="16"/>
      </w:rPr>
      <w:t xml:space="preserve"> - Session 202</w:t>
    </w:r>
    <w:r w:rsidRPr="006A5BA9">
      <w:rPr>
        <w:rFonts w:cstheme="minorHAnsi"/>
        <w:noProof/>
        <w:color w:val="1F497D" w:themeColor="text2"/>
        <w:sz w:val="3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31A30" wp14:editId="357067D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CC374" w14:textId="77777777" w:rsidR="003450BA" w:rsidRDefault="003450B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9032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AE31A30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344CC374" w14:textId="77777777" w:rsidR="003450BA" w:rsidRDefault="003450B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9032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568">
      <w:rPr>
        <w:rFonts w:cstheme="minorHAnsi"/>
        <w:color w:val="000000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2006" w14:textId="77777777" w:rsidR="00EE3363" w:rsidRDefault="00EE3363" w:rsidP="006A5BA9">
      <w:pPr>
        <w:spacing w:after="0" w:line="240" w:lineRule="auto"/>
      </w:pPr>
      <w:r>
        <w:separator/>
      </w:r>
    </w:p>
  </w:footnote>
  <w:footnote w:type="continuationSeparator" w:id="0">
    <w:p w14:paraId="3B45E8B2" w14:textId="77777777" w:rsidR="00EE3363" w:rsidRDefault="00EE3363" w:rsidP="006A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8797" w14:textId="77777777" w:rsidR="003450BA" w:rsidRPr="006A5BA9" w:rsidRDefault="003450BA" w:rsidP="006A5BA9">
    <w:pPr>
      <w:pStyle w:val="En-tte"/>
      <w:rPr>
        <w:sz w:val="2"/>
      </w:rPr>
    </w:pPr>
    <w:r>
      <w:rPr>
        <w:sz w:val="2"/>
      </w:rPr>
      <w:t>&lt;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530"/>
    <w:multiLevelType w:val="hybridMultilevel"/>
    <w:tmpl w:val="FED6EE32"/>
    <w:lvl w:ilvl="0" w:tplc="3EFA7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2BF"/>
    <w:multiLevelType w:val="hybridMultilevel"/>
    <w:tmpl w:val="BFE07FF2"/>
    <w:lvl w:ilvl="0" w:tplc="3EFA7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AA6"/>
    <w:multiLevelType w:val="hybridMultilevel"/>
    <w:tmpl w:val="3A4A99D8"/>
    <w:lvl w:ilvl="0" w:tplc="A280B73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FAA"/>
    <w:multiLevelType w:val="hybridMultilevel"/>
    <w:tmpl w:val="44B898F8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34C3653"/>
    <w:multiLevelType w:val="hybridMultilevel"/>
    <w:tmpl w:val="ABB2771A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3901B8A"/>
    <w:multiLevelType w:val="hybridMultilevel"/>
    <w:tmpl w:val="25F6BC8A"/>
    <w:lvl w:ilvl="0" w:tplc="23CEE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0F34"/>
    <w:multiLevelType w:val="hybridMultilevel"/>
    <w:tmpl w:val="F3A0F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F3E67"/>
    <w:multiLevelType w:val="hybridMultilevel"/>
    <w:tmpl w:val="8F346A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359D"/>
    <w:multiLevelType w:val="hybridMultilevel"/>
    <w:tmpl w:val="EF3C591C"/>
    <w:lvl w:ilvl="0" w:tplc="3EFA7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F7"/>
    <w:rsid w:val="00010A8A"/>
    <w:rsid w:val="000243CB"/>
    <w:rsid w:val="000329BA"/>
    <w:rsid w:val="00033C1D"/>
    <w:rsid w:val="00036204"/>
    <w:rsid w:val="000536D9"/>
    <w:rsid w:val="000926B0"/>
    <w:rsid w:val="000D09A8"/>
    <w:rsid w:val="000E08E0"/>
    <w:rsid w:val="000F25FE"/>
    <w:rsid w:val="00157AF6"/>
    <w:rsid w:val="0019032A"/>
    <w:rsid w:val="00191A0B"/>
    <w:rsid w:val="001B1BB1"/>
    <w:rsid w:val="001E31B7"/>
    <w:rsid w:val="00253279"/>
    <w:rsid w:val="002649CC"/>
    <w:rsid w:val="002841D8"/>
    <w:rsid w:val="002D3B8F"/>
    <w:rsid w:val="002E4423"/>
    <w:rsid w:val="00310222"/>
    <w:rsid w:val="00340F4B"/>
    <w:rsid w:val="003450BA"/>
    <w:rsid w:val="003A0416"/>
    <w:rsid w:val="003A0934"/>
    <w:rsid w:val="003B5ADE"/>
    <w:rsid w:val="003C5E0F"/>
    <w:rsid w:val="00461275"/>
    <w:rsid w:val="00474109"/>
    <w:rsid w:val="004F201B"/>
    <w:rsid w:val="00505098"/>
    <w:rsid w:val="00534B71"/>
    <w:rsid w:val="005D01C8"/>
    <w:rsid w:val="005D154C"/>
    <w:rsid w:val="005D43E2"/>
    <w:rsid w:val="0060132E"/>
    <w:rsid w:val="006215EF"/>
    <w:rsid w:val="00623D14"/>
    <w:rsid w:val="006A5BA9"/>
    <w:rsid w:val="006A5EF2"/>
    <w:rsid w:val="006B5E27"/>
    <w:rsid w:val="006D4B8B"/>
    <w:rsid w:val="006E62E9"/>
    <w:rsid w:val="006F1B50"/>
    <w:rsid w:val="007773E8"/>
    <w:rsid w:val="007A14A2"/>
    <w:rsid w:val="007F620C"/>
    <w:rsid w:val="0087076D"/>
    <w:rsid w:val="00880260"/>
    <w:rsid w:val="008B4ACA"/>
    <w:rsid w:val="008C7F79"/>
    <w:rsid w:val="008E797A"/>
    <w:rsid w:val="00903807"/>
    <w:rsid w:val="00984EE5"/>
    <w:rsid w:val="009C43B0"/>
    <w:rsid w:val="00A576F7"/>
    <w:rsid w:val="00A66123"/>
    <w:rsid w:val="00B015BB"/>
    <w:rsid w:val="00B164CE"/>
    <w:rsid w:val="00B26FAD"/>
    <w:rsid w:val="00B27ABB"/>
    <w:rsid w:val="00B5492B"/>
    <w:rsid w:val="00B66967"/>
    <w:rsid w:val="00BF5568"/>
    <w:rsid w:val="00C61637"/>
    <w:rsid w:val="00C82BE8"/>
    <w:rsid w:val="00C9600D"/>
    <w:rsid w:val="00C96C84"/>
    <w:rsid w:val="00CA3D2F"/>
    <w:rsid w:val="00CB122B"/>
    <w:rsid w:val="00CE293B"/>
    <w:rsid w:val="00D91030"/>
    <w:rsid w:val="00DC7F57"/>
    <w:rsid w:val="00E73EC8"/>
    <w:rsid w:val="00EE3363"/>
    <w:rsid w:val="00F332B3"/>
    <w:rsid w:val="00FB1388"/>
    <w:rsid w:val="00FE753D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43C"/>
  <w15:docId w15:val="{4C55C15C-EEF1-40B6-8AEB-EE3B818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7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9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BA9"/>
  </w:style>
  <w:style w:type="paragraph" w:styleId="Pieddepage">
    <w:name w:val="footer"/>
    <w:basedOn w:val="Normal"/>
    <w:link w:val="PieddepageCar"/>
    <w:uiPriority w:val="99"/>
    <w:unhideWhenUsed/>
    <w:rsid w:val="006A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BA9"/>
  </w:style>
  <w:style w:type="paragraph" w:styleId="Paragraphedeliste">
    <w:name w:val="List Paragraph"/>
    <w:basedOn w:val="Normal"/>
    <w:uiPriority w:val="34"/>
    <w:qFormat/>
    <w:rsid w:val="006A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C61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BONZI</dc:creator>
  <cp:lastModifiedBy>coralie.bonzi@gmail.com</cp:lastModifiedBy>
  <cp:revision>4</cp:revision>
  <dcterms:created xsi:type="dcterms:W3CDTF">2021-04-28T00:02:00Z</dcterms:created>
  <dcterms:modified xsi:type="dcterms:W3CDTF">2021-04-28T00:24:00Z</dcterms:modified>
</cp:coreProperties>
</file>