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61" w:rsidRPr="008821F2" w:rsidRDefault="00432861" w:rsidP="00432861">
      <w:pPr>
        <w:spacing w:after="0"/>
        <w:jc w:val="center"/>
        <w:rPr>
          <w:b/>
          <w:sz w:val="28"/>
          <w:szCs w:val="28"/>
        </w:rPr>
      </w:pPr>
      <w:r w:rsidRPr="008821F2">
        <w:rPr>
          <w:b/>
          <w:sz w:val="28"/>
          <w:szCs w:val="28"/>
        </w:rPr>
        <w:t xml:space="preserve">RÉFÉRENTIEL D’ÉVALUATION BACCALAURÉAT </w:t>
      </w:r>
      <w:r w:rsidR="00295C4F">
        <w:rPr>
          <w:b/>
          <w:sz w:val="28"/>
          <w:szCs w:val="28"/>
        </w:rPr>
        <w:t>PROFESSIONNEL</w:t>
      </w:r>
      <w:r w:rsidRPr="008821F2">
        <w:rPr>
          <w:b/>
          <w:sz w:val="28"/>
          <w:szCs w:val="28"/>
        </w:rPr>
        <w:t xml:space="preserve"> (</w:t>
      </w:r>
      <w:r w:rsidR="00295C4F">
        <w:rPr>
          <w:b/>
          <w:sz w:val="28"/>
          <w:szCs w:val="28"/>
        </w:rPr>
        <w:t>Bac PRO</w:t>
      </w:r>
      <w:r w:rsidRPr="008821F2">
        <w:rPr>
          <w:b/>
          <w:sz w:val="28"/>
          <w:szCs w:val="28"/>
        </w:rPr>
        <w:t>)</w:t>
      </w:r>
    </w:p>
    <w:p w:rsidR="000F4582" w:rsidRDefault="00432861" w:rsidP="00432861">
      <w:pPr>
        <w:spacing w:after="0"/>
        <w:jc w:val="center"/>
      </w:pPr>
      <w:r w:rsidRPr="008821F2">
        <w:rPr>
          <w:b/>
          <w:sz w:val="28"/>
          <w:szCs w:val="28"/>
        </w:rPr>
        <w:t>DANS LE CHAMP D’APPRENTISSAGE 4 : RUGBY</w:t>
      </w:r>
    </w:p>
    <w:p w:rsidR="00CF294D" w:rsidRDefault="00CF294D" w:rsidP="00CF294D">
      <w:pPr>
        <w:spacing w:after="0"/>
        <w:jc w:val="both"/>
      </w:pPr>
    </w:p>
    <w:p w:rsidR="00295C4F" w:rsidRPr="00295C4F" w:rsidRDefault="00295C4F" w:rsidP="00697AD3">
      <w:pPr>
        <w:pStyle w:val="Paragraphedeliste"/>
        <w:numPr>
          <w:ilvl w:val="0"/>
          <w:numId w:val="3"/>
        </w:numPr>
        <w:spacing w:after="0"/>
        <w:jc w:val="both"/>
        <w:rPr>
          <w:sz w:val="23"/>
          <w:szCs w:val="23"/>
        </w:rPr>
      </w:pPr>
      <w:r w:rsidRPr="00697AD3">
        <w:rPr>
          <w:b/>
        </w:rPr>
        <w:t>AFL</w:t>
      </w:r>
      <w:r>
        <w:rPr>
          <w:b/>
        </w:rPr>
        <w:t xml:space="preserve">P </w:t>
      </w:r>
      <w:r w:rsidRPr="00697AD3">
        <w:rPr>
          <w:b/>
        </w:rPr>
        <w:t>1</w:t>
      </w:r>
      <w:r>
        <w:rPr>
          <w:b/>
        </w:rPr>
        <w:t xml:space="preserve"> + AFLP 2</w:t>
      </w:r>
      <w:r w:rsidRPr="00697AD3">
        <w:rPr>
          <w:b/>
        </w:rPr>
        <w:t> </w:t>
      </w:r>
      <w:r>
        <w:rPr>
          <w:b/>
        </w:rPr>
        <w:t>(noté</w:t>
      </w:r>
      <w:r w:rsidR="004B74B2">
        <w:rPr>
          <w:b/>
        </w:rPr>
        <w:t>s</w:t>
      </w:r>
      <w:r>
        <w:rPr>
          <w:b/>
        </w:rPr>
        <w:t xml:space="preserve"> sur 12 points</w:t>
      </w:r>
      <w:r w:rsidRPr="00697AD3">
        <w:rPr>
          <w:b/>
        </w:rPr>
        <w:t>)</w:t>
      </w:r>
      <w:r>
        <w:rPr>
          <w:b/>
        </w:rPr>
        <w:t xml:space="preserve"> évalué en fin de séquence</w:t>
      </w:r>
      <w:r w:rsidRPr="00295C4F">
        <w:t xml:space="preserve"> </w:t>
      </w:r>
      <w:r>
        <w:t>: L’élève s’engage avec lucidité dans une opposition en équipe pour faire basculer le rapport de force en faveur de l’équipe.</w:t>
      </w:r>
    </w:p>
    <w:p w:rsidR="00CF294D" w:rsidRPr="00697AD3" w:rsidRDefault="00CF294D" w:rsidP="00697AD3">
      <w:pPr>
        <w:pStyle w:val="Paragraphedeliste"/>
        <w:numPr>
          <w:ilvl w:val="0"/>
          <w:numId w:val="3"/>
        </w:numPr>
        <w:spacing w:after="0"/>
        <w:jc w:val="both"/>
        <w:rPr>
          <w:sz w:val="23"/>
          <w:szCs w:val="23"/>
        </w:rPr>
      </w:pPr>
      <w:r w:rsidRPr="00697AD3">
        <w:rPr>
          <w:b/>
        </w:rPr>
        <w:t>AFL</w:t>
      </w:r>
      <w:r w:rsidR="00295C4F">
        <w:rPr>
          <w:b/>
        </w:rPr>
        <w:t xml:space="preserve">P </w:t>
      </w:r>
      <w:r w:rsidRPr="00697AD3">
        <w:rPr>
          <w:b/>
        </w:rPr>
        <w:t>1 </w:t>
      </w:r>
      <w:r w:rsidR="00295C4F">
        <w:rPr>
          <w:b/>
        </w:rPr>
        <w:t>(noté sur 7 points</w:t>
      </w:r>
      <w:r w:rsidR="004F37EF" w:rsidRPr="00697AD3">
        <w:rPr>
          <w:b/>
        </w:rPr>
        <w:t>)</w:t>
      </w:r>
      <w:r w:rsidR="004F37EF">
        <w:t xml:space="preserve"> </w:t>
      </w:r>
      <w:r>
        <w:t xml:space="preserve">: </w:t>
      </w:r>
      <w:r w:rsidR="00295C4F">
        <w:t>Identifier le déséquilibre adverse et en profiter pour produire rapidement l’action décisive choisie et marquer le point.</w:t>
      </w:r>
    </w:p>
    <w:p w:rsidR="00CF294D" w:rsidRPr="00295C4F" w:rsidRDefault="00295C4F" w:rsidP="00295C4F">
      <w:pPr>
        <w:pStyle w:val="Paragraphedeliste"/>
        <w:numPr>
          <w:ilvl w:val="0"/>
          <w:numId w:val="3"/>
        </w:numPr>
        <w:spacing w:after="0"/>
        <w:jc w:val="both"/>
        <w:rPr>
          <w:sz w:val="23"/>
          <w:szCs w:val="23"/>
        </w:rPr>
      </w:pPr>
      <w:r w:rsidRPr="00697AD3">
        <w:rPr>
          <w:b/>
        </w:rPr>
        <w:t>AFL</w:t>
      </w:r>
      <w:r>
        <w:rPr>
          <w:b/>
        </w:rPr>
        <w:t>P 2</w:t>
      </w:r>
      <w:r w:rsidRPr="00697AD3">
        <w:rPr>
          <w:b/>
        </w:rPr>
        <w:t> </w:t>
      </w:r>
      <w:r>
        <w:rPr>
          <w:b/>
        </w:rPr>
        <w:t>(noté sur 5 points</w:t>
      </w:r>
      <w:r w:rsidRPr="00697AD3">
        <w:rPr>
          <w:b/>
        </w:rPr>
        <w:t>)</w:t>
      </w:r>
      <w:r>
        <w:t xml:space="preserve"> :</w:t>
      </w:r>
      <w:r w:rsidRPr="00295C4F">
        <w:t xml:space="preserve"> </w:t>
      </w:r>
      <w:r>
        <w:t>Utiliser des techniques et des tactiques d’attaque adaptées pour favoriser des occasions de marque et mobiliser des moyens de défense pour s’opposer.</w:t>
      </w:r>
    </w:p>
    <w:p w:rsidR="00295C4F" w:rsidRPr="004B74B2" w:rsidRDefault="004B74B2" w:rsidP="00295C4F">
      <w:pPr>
        <w:pStyle w:val="Paragraphedeliste"/>
        <w:numPr>
          <w:ilvl w:val="0"/>
          <w:numId w:val="3"/>
        </w:numPr>
        <w:spacing w:after="0"/>
        <w:jc w:val="both"/>
        <w:rPr>
          <w:sz w:val="23"/>
          <w:szCs w:val="23"/>
        </w:rPr>
      </w:pPr>
      <w:r w:rsidRPr="00697AD3">
        <w:rPr>
          <w:b/>
        </w:rPr>
        <w:t>AFL</w:t>
      </w:r>
      <w:r>
        <w:rPr>
          <w:b/>
        </w:rPr>
        <w:t>P 3 / AFLP 4</w:t>
      </w:r>
      <w:r w:rsidRPr="00697AD3">
        <w:rPr>
          <w:b/>
        </w:rPr>
        <w:t> </w:t>
      </w:r>
      <w:r>
        <w:rPr>
          <w:b/>
        </w:rPr>
        <w:t>/ AFLP 5 / AFLP 6 (notés sur 8 points</w:t>
      </w:r>
      <w:r w:rsidRPr="00697AD3">
        <w:rPr>
          <w:b/>
        </w:rPr>
        <w:t>)</w:t>
      </w:r>
      <w:r>
        <w:rPr>
          <w:b/>
        </w:rPr>
        <w:t xml:space="preserve"> évalué au fil de la séquence </w:t>
      </w:r>
      <w:r>
        <w:t>: L’</w:t>
      </w:r>
      <w:r w:rsidR="00A02F9E">
        <w:t>équipe pédagogique</w:t>
      </w:r>
      <w:r>
        <w:t xml:space="preserve"> choisi 2 AFLP parmi les 4 AFLP suivants</w:t>
      </w:r>
      <w:r w:rsidR="00A02F9E">
        <w:t> :</w:t>
      </w:r>
    </w:p>
    <w:p w:rsidR="004B74B2" w:rsidRPr="004B74B2" w:rsidRDefault="004B74B2" w:rsidP="00295C4F">
      <w:pPr>
        <w:pStyle w:val="Paragraphedeliste"/>
        <w:numPr>
          <w:ilvl w:val="0"/>
          <w:numId w:val="3"/>
        </w:numPr>
        <w:spacing w:after="0"/>
        <w:jc w:val="both"/>
        <w:rPr>
          <w:sz w:val="23"/>
          <w:szCs w:val="23"/>
        </w:rPr>
      </w:pPr>
      <w:r w:rsidRPr="00697AD3">
        <w:rPr>
          <w:b/>
        </w:rPr>
        <w:t>AFL</w:t>
      </w:r>
      <w:r w:rsidR="00C8387E">
        <w:rPr>
          <w:b/>
        </w:rPr>
        <w:t>P 3</w:t>
      </w:r>
      <w:r>
        <w:rPr>
          <w:b/>
        </w:rPr>
        <w:t> :</w:t>
      </w:r>
      <w:r w:rsidRPr="004B74B2">
        <w:t xml:space="preserve"> </w:t>
      </w:r>
      <w:r>
        <w:t>Persévérer face à la difficulté et accepter la répétition pour améliorer son efficacité motrice.</w:t>
      </w:r>
    </w:p>
    <w:p w:rsidR="004B74B2" w:rsidRPr="004B74B2" w:rsidRDefault="004B74B2" w:rsidP="00295C4F">
      <w:pPr>
        <w:pStyle w:val="Paragraphedeliste"/>
        <w:numPr>
          <w:ilvl w:val="0"/>
          <w:numId w:val="3"/>
        </w:numPr>
        <w:spacing w:after="0"/>
        <w:jc w:val="both"/>
        <w:rPr>
          <w:sz w:val="23"/>
          <w:szCs w:val="23"/>
        </w:rPr>
      </w:pPr>
      <w:r>
        <w:rPr>
          <w:b/>
        </w:rPr>
        <w:t>AFLP 4</w:t>
      </w:r>
      <w:r w:rsidR="00C8387E">
        <w:rPr>
          <w:b/>
        </w:rPr>
        <w:t xml:space="preserve"> </w:t>
      </w:r>
      <w:r>
        <w:rPr>
          <w:b/>
        </w:rPr>
        <w:t>:</w:t>
      </w:r>
      <w:r w:rsidRPr="004B74B2">
        <w:t xml:space="preserve"> </w:t>
      </w:r>
      <w:r>
        <w:t>Terminer la rencontre et accepter la défaite ou la victoire dans le respect de l’adversaire ; intégrer les règles et s’impliquer dans les rôles sociaux pour permettre le bon déroulement du jeu.</w:t>
      </w:r>
    </w:p>
    <w:p w:rsidR="004B74B2" w:rsidRPr="004B74B2" w:rsidRDefault="004B74B2" w:rsidP="00295C4F">
      <w:pPr>
        <w:pStyle w:val="Paragraphedeliste"/>
        <w:numPr>
          <w:ilvl w:val="0"/>
          <w:numId w:val="3"/>
        </w:numPr>
        <w:spacing w:after="0"/>
        <w:jc w:val="both"/>
        <w:rPr>
          <w:sz w:val="23"/>
          <w:szCs w:val="23"/>
        </w:rPr>
      </w:pPr>
      <w:r>
        <w:rPr>
          <w:b/>
        </w:rPr>
        <w:t>AFLP 5</w:t>
      </w:r>
      <w:r w:rsidR="00C8387E">
        <w:rPr>
          <w:b/>
        </w:rPr>
        <w:t xml:space="preserve"> </w:t>
      </w:r>
      <w:r>
        <w:rPr>
          <w:b/>
        </w:rPr>
        <w:t xml:space="preserve">: </w:t>
      </w:r>
      <w:r>
        <w:t>Se préparer et systématiser sa préparation générale et spécifique pour être en pleine possession de ses moyens lors de la confrontation.</w:t>
      </w:r>
    </w:p>
    <w:p w:rsidR="004B74B2" w:rsidRPr="004B74B2" w:rsidRDefault="004B74B2" w:rsidP="00295C4F">
      <w:pPr>
        <w:pStyle w:val="Paragraphedeliste"/>
        <w:numPr>
          <w:ilvl w:val="0"/>
          <w:numId w:val="3"/>
        </w:numPr>
        <w:spacing w:after="0"/>
        <w:jc w:val="both"/>
        <w:rPr>
          <w:sz w:val="23"/>
          <w:szCs w:val="23"/>
        </w:rPr>
      </w:pPr>
      <w:r>
        <w:rPr>
          <w:b/>
        </w:rPr>
        <w:t>AFLP 6</w:t>
      </w:r>
      <w:r w:rsidR="00C8387E">
        <w:rPr>
          <w:b/>
        </w:rPr>
        <w:t xml:space="preserve"> </w:t>
      </w:r>
      <w:r>
        <w:rPr>
          <w:b/>
        </w:rPr>
        <w:t>:</w:t>
      </w:r>
      <w:r w:rsidRPr="004B74B2">
        <w:t xml:space="preserve"> </w:t>
      </w:r>
      <w:r>
        <w:t>Connaître les pratiques sportives dans la société contemporaine pour situer et comprendre le sens des pratiques scolaires.</w:t>
      </w:r>
    </w:p>
    <w:p w:rsidR="004B74B2" w:rsidRDefault="004B74B2" w:rsidP="004B74B2">
      <w:pPr>
        <w:spacing w:after="0"/>
        <w:jc w:val="both"/>
      </w:pPr>
      <w:r>
        <w:rPr>
          <w:sz w:val="23"/>
          <w:szCs w:val="23"/>
        </w:rPr>
        <w:t>L’élève choisi la répartition de ces 8 points avant la situation d’évaluation sur 2 AFLP retenus par l’</w:t>
      </w:r>
      <w:r w:rsidR="00C8387E">
        <w:rPr>
          <w:sz w:val="23"/>
          <w:szCs w:val="23"/>
        </w:rPr>
        <w:t>équipe pédagogique</w:t>
      </w:r>
      <w:r>
        <w:rPr>
          <w:sz w:val="23"/>
          <w:szCs w:val="23"/>
        </w:rPr>
        <w:t xml:space="preserve"> selon le</w:t>
      </w:r>
      <w:r w:rsidR="00C8387E">
        <w:rPr>
          <w:sz w:val="23"/>
          <w:szCs w:val="23"/>
        </w:rPr>
        <w:t>s</w:t>
      </w:r>
      <w:r>
        <w:rPr>
          <w:sz w:val="23"/>
          <w:szCs w:val="23"/>
        </w:rPr>
        <w:t xml:space="preserve"> </w:t>
      </w:r>
      <w:r w:rsidR="00C8387E">
        <w:rPr>
          <w:sz w:val="23"/>
          <w:szCs w:val="23"/>
        </w:rPr>
        <w:t>trois possibilités de répartitions</w:t>
      </w:r>
      <w:r>
        <w:rPr>
          <w:sz w:val="23"/>
          <w:szCs w:val="23"/>
        </w:rPr>
        <w:t xml:space="preserve"> suivant</w:t>
      </w:r>
      <w:r w:rsidR="00C8387E">
        <w:rPr>
          <w:sz w:val="23"/>
          <w:szCs w:val="23"/>
        </w:rPr>
        <w:t>es</w:t>
      </w:r>
      <w:r>
        <w:rPr>
          <w:sz w:val="23"/>
          <w:szCs w:val="23"/>
        </w:rPr>
        <w:t xml:space="preserve"> : </w:t>
      </w:r>
      <w:r w:rsidR="00C8387E">
        <w:t>AFLP x = 4 pts /AFLP y = 4 pts ; AFLP x = 6 pts /AFLP y = 2 pts ; AFLP x = 2 pts /AFLP y = 6 pts</w:t>
      </w:r>
      <w:r>
        <w:t>.</w:t>
      </w:r>
    </w:p>
    <w:p w:rsidR="004B74B2" w:rsidRPr="004B74B2" w:rsidRDefault="004B74B2" w:rsidP="004B74B2">
      <w:pPr>
        <w:spacing w:after="0"/>
        <w:jc w:val="both"/>
        <w:rPr>
          <w:sz w:val="23"/>
          <w:szCs w:val="23"/>
        </w:rPr>
      </w:pPr>
    </w:p>
    <w:p w:rsidR="00CF294D" w:rsidRPr="008821F2" w:rsidRDefault="00CF294D" w:rsidP="00CF294D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8821F2">
        <w:rPr>
          <w:b/>
          <w:sz w:val="23"/>
          <w:szCs w:val="23"/>
        </w:rPr>
        <w:t xml:space="preserve">Principe d’élaboration de l’épreuve : </w:t>
      </w:r>
    </w:p>
    <w:p w:rsidR="00E53D43" w:rsidRDefault="00E53D43" w:rsidP="00CF294D">
      <w:pPr>
        <w:autoSpaceDE w:val="0"/>
        <w:autoSpaceDN w:val="0"/>
        <w:adjustRightInd w:val="0"/>
        <w:spacing w:after="0" w:line="240" w:lineRule="auto"/>
        <w:jc w:val="both"/>
      </w:pPr>
      <w:r>
        <w:t>Match à 7 contre 7 sur un terrain de 50m x 40m, opposant des équipes dont le rapport de force est équilibré a priori.</w:t>
      </w:r>
    </w:p>
    <w:p w:rsidR="00E53D43" w:rsidRDefault="00E53D43" w:rsidP="00CF294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Chaque équipe dispute plusieurs rencontres de 10 minutes, dont au moins deux rencontres contre la même équipe. Entre les rencontres, les temps de repos sont mis à profit pour réajuster l’organisation collective en fonction du jeu adverse. </w:t>
      </w:r>
    </w:p>
    <w:p w:rsidR="00E53D43" w:rsidRDefault="00E53D43" w:rsidP="00CF29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>Les règles essentielles sont celles du rugby à 7 scolaire (mêlée à 3 simulée, touche à 2 sans aide au sauteur, jeu au pied indirect donc tactique sur tout le terrain).</w:t>
      </w:r>
    </w:p>
    <w:p w:rsidR="00CF294D" w:rsidRDefault="00E53D43" w:rsidP="00CF294D">
      <w:pPr>
        <w:spacing w:after="0"/>
        <w:jc w:val="both"/>
      </w:pPr>
      <w:r>
        <w:t>Pour chaque rencontre, un temps d’analyse est prévu entre deux séquences de jeu pour permettre aux élèves d’ajuster leur stratégie au contexte d’opposition.</w:t>
      </w:r>
    </w:p>
    <w:p w:rsidR="00E53D43" w:rsidRDefault="00E53D43" w:rsidP="00CF294D">
      <w:pPr>
        <w:spacing w:after="0"/>
        <w:jc w:val="both"/>
        <w:rPr>
          <w:sz w:val="23"/>
          <w:szCs w:val="23"/>
        </w:rPr>
      </w:pPr>
    </w:p>
    <w:tbl>
      <w:tblPr>
        <w:tblStyle w:val="Grilledutableau"/>
        <w:tblW w:w="15446" w:type="dxa"/>
        <w:tblLook w:val="04A0"/>
      </w:tblPr>
      <w:tblGrid>
        <w:gridCol w:w="2091"/>
        <w:gridCol w:w="2582"/>
        <w:gridCol w:w="3969"/>
        <w:gridCol w:w="3544"/>
        <w:gridCol w:w="3260"/>
      </w:tblGrid>
      <w:tr w:rsidR="00AA75DF" w:rsidTr="00B032ED">
        <w:tc>
          <w:tcPr>
            <w:tcW w:w="2091" w:type="dxa"/>
            <w:vMerge w:val="restart"/>
          </w:tcPr>
          <w:p w:rsidR="00AA75DF" w:rsidRDefault="00AA75DF" w:rsidP="009E68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Eléments à évaluer</w:t>
            </w:r>
          </w:p>
        </w:tc>
        <w:tc>
          <w:tcPr>
            <w:tcW w:w="13355" w:type="dxa"/>
            <w:gridSpan w:val="4"/>
          </w:tcPr>
          <w:p w:rsidR="00AA75DF" w:rsidRDefault="00AA75DF" w:rsidP="009E68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Repères d’évaluation</w:t>
            </w:r>
          </w:p>
        </w:tc>
      </w:tr>
      <w:tr w:rsidR="00AA75DF" w:rsidTr="00B032ED">
        <w:tc>
          <w:tcPr>
            <w:tcW w:w="2091" w:type="dxa"/>
            <w:vMerge/>
          </w:tcPr>
          <w:p w:rsidR="00AA75DF" w:rsidRDefault="00AA75DF" w:rsidP="00CF294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82" w:type="dxa"/>
          </w:tcPr>
          <w:p w:rsidR="00AA75DF" w:rsidRDefault="00AA75DF" w:rsidP="009E68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Degré 1</w:t>
            </w:r>
          </w:p>
        </w:tc>
        <w:tc>
          <w:tcPr>
            <w:tcW w:w="3969" w:type="dxa"/>
          </w:tcPr>
          <w:p w:rsidR="00AA75DF" w:rsidRDefault="00AA75DF" w:rsidP="009E68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Degré 2</w:t>
            </w:r>
          </w:p>
        </w:tc>
        <w:tc>
          <w:tcPr>
            <w:tcW w:w="3544" w:type="dxa"/>
          </w:tcPr>
          <w:p w:rsidR="00AA75DF" w:rsidRDefault="00AA75DF" w:rsidP="009E68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Degré 3</w:t>
            </w:r>
          </w:p>
        </w:tc>
        <w:tc>
          <w:tcPr>
            <w:tcW w:w="3260" w:type="dxa"/>
          </w:tcPr>
          <w:p w:rsidR="00AA75DF" w:rsidRDefault="00AA75DF" w:rsidP="009E68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Degré 4</w:t>
            </w:r>
          </w:p>
        </w:tc>
      </w:tr>
      <w:tr w:rsidR="009E6839" w:rsidTr="00FE4D44">
        <w:trPr>
          <w:trHeight w:val="1935"/>
        </w:trPr>
        <w:tc>
          <w:tcPr>
            <w:tcW w:w="2091" w:type="dxa"/>
          </w:tcPr>
          <w:p w:rsidR="00E53D43" w:rsidRPr="00A87F0D" w:rsidRDefault="00082A8F" w:rsidP="009E683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87F0D">
              <w:rPr>
                <w:rFonts w:cstheme="minorHAnsi"/>
                <w:b/>
                <w:bCs/>
              </w:rPr>
              <w:t xml:space="preserve">AFLP 1 : </w:t>
            </w:r>
            <w:r w:rsidR="00E53D43" w:rsidRPr="00A87F0D">
              <w:rPr>
                <w:rFonts w:cstheme="minorHAnsi"/>
                <w:b/>
                <w:bCs/>
              </w:rPr>
              <w:t>Identifier le déséquilibre adverse et en profiter pour produire rapidement l’action décisive choisie et marquer le point</w:t>
            </w:r>
          </w:p>
          <w:p w:rsidR="00E53D43" w:rsidRPr="00A87F0D" w:rsidRDefault="00E53D43" w:rsidP="009E683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</w:rPr>
            </w:pPr>
            <w:r w:rsidRPr="00A87F0D">
              <w:rPr>
                <w:rFonts w:cstheme="minorHAnsi"/>
                <w:bCs/>
                <w:i/>
              </w:rPr>
              <w:t>Noté sur 7 points</w:t>
            </w:r>
          </w:p>
          <w:p w:rsidR="00E53D43" w:rsidRDefault="00E53D43" w:rsidP="009E683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E4D44" w:rsidRDefault="00FE4D44" w:rsidP="009E6839">
            <w:pPr>
              <w:jc w:val="both"/>
              <w:rPr>
                <w:rFonts w:cstheme="minorHAnsi"/>
                <w:i/>
                <w:iCs/>
              </w:rPr>
            </w:pPr>
          </w:p>
          <w:p w:rsidR="00FE4D44" w:rsidRDefault="00FE4D44" w:rsidP="009E6839">
            <w:pPr>
              <w:jc w:val="both"/>
              <w:rPr>
                <w:rFonts w:cstheme="minorHAnsi"/>
                <w:i/>
                <w:iCs/>
              </w:rPr>
            </w:pPr>
          </w:p>
          <w:p w:rsidR="00FE4D44" w:rsidRDefault="00FE4D44" w:rsidP="009E6839">
            <w:pPr>
              <w:jc w:val="both"/>
              <w:rPr>
                <w:rFonts w:cstheme="minorHAnsi"/>
                <w:i/>
                <w:iCs/>
              </w:rPr>
            </w:pPr>
          </w:p>
          <w:p w:rsidR="00FE4D44" w:rsidRDefault="00FE4D44" w:rsidP="009E6839">
            <w:pPr>
              <w:jc w:val="both"/>
              <w:rPr>
                <w:rFonts w:cstheme="minorHAnsi"/>
                <w:i/>
                <w:iCs/>
              </w:rPr>
            </w:pPr>
          </w:p>
          <w:p w:rsidR="00FE4D44" w:rsidRDefault="00FE4D44" w:rsidP="009E6839">
            <w:pPr>
              <w:jc w:val="both"/>
              <w:rPr>
                <w:rFonts w:cstheme="minorHAnsi"/>
                <w:i/>
                <w:iCs/>
              </w:rPr>
            </w:pPr>
          </w:p>
          <w:p w:rsidR="00FE4D44" w:rsidRDefault="00FE4D44" w:rsidP="009E683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82" w:type="dxa"/>
          </w:tcPr>
          <w:p w:rsidR="00082A8F" w:rsidRPr="00FC1E2C" w:rsidRDefault="00082A8F" w:rsidP="00B032E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FC1E2C">
              <w:rPr>
                <w:rFonts w:cstheme="minorHAnsi"/>
                <w:bCs/>
              </w:rPr>
              <w:lastRenderedPageBreak/>
              <w:t>L’élève identifie difficilement les situations favorables et tente des actions décisives.</w:t>
            </w:r>
          </w:p>
          <w:p w:rsidR="00082A8F" w:rsidRPr="00FC1E2C" w:rsidRDefault="00F204E4" w:rsidP="00B032E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FC1E2C">
              <w:rPr>
                <w:rFonts w:cstheme="minorHAnsi"/>
                <w:bCs/>
              </w:rPr>
              <w:t>L’élève se perd dans son jeu et celui de son équipe sans exploiter les faveurs du rapport de force.</w:t>
            </w:r>
          </w:p>
          <w:p w:rsidR="00F204E4" w:rsidRPr="00FC1E2C" w:rsidRDefault="00F204E4" w:rsidP="00B032E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FC1E2C">
              <w:rPr>
                <w:rFonts w:cstheme="minorHAnsi"/>
                <w:bCs/>
              </w:rPr>
              <w:t xml:space="preserve">Jeu brouillon sans </w:t>
            </w:r>
            <w:r w:rsidRPr="00FC1E2C">
              <w:rPr>
                <w:rFonts w:cstheme="minorHAnsi"/>
                <w:bCs/>
              </w:rPr>
              <w:lastRenderedPageBreak/>
              <w:t>distinction entre jeu groupé et déployé.</w:t>
            </w:r>
          </w:p>
          <w:p w:rsidR="00F204E4" w:rsidRPr="00FC1E2C" w:rsidRDefault="00F204E4" w:rsidP="00B032E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FC1E2C">
              <w:rPr>
                <w:rFonts w:cstheme="minorHAnsi"/>
                <w:bCs/>
              </w:rPr>
              <w:t>La défense est désordonnée, voire inefficace.</w:t>
            </w:r>
          </w:p>
          <w:p w:rsidR="00FE4D44" w:rsidRPr="00B032ED" w:rsidRDefault="00FE4D44" w:rsidP="00B032E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:rsidR="00082A8F" w:rsidRPr="00FC1E2C" w:rsidRDefault="00082A8F" w:rsidP="00B032E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FC1E2C">
              <w:rPr>
                <w:rFonts w:cstheme="minorHAnsi"/>
                <w:bCs/>
              </w:rPr>
              <w:lastRenderedPageBreak/>
              <w:t>L’élève identifie occasionnellement les situations favorables mais décisives.</w:t>
            </w:r>
          </w:p>
          <w:p w:rsidR="00F204E4" w:rsidRPr="00FC1E2C" w:rsidRDefault="00F204E4" w:rsidP="00B032E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FC1E2C">
              <w:rPr>
                <w:rFonts w:cstheme="minorHAnsi"/>
                <w:bCs/>
              </w:rPr>
              <w:t>L’élève utilise le rapport de force favorable de manière irrégulière.</w:t>
            </w:r>
          </w:p>
          <w:p w:rsidR="00082A8F" w:rsidRPr="00FC1E2C" w:rsidRDefault="00F204E4" w:rsidP="00B032E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FC1E2C">
              <w:rPr>
                <w:rFonts w:cstheme="minorHAnsi"/>
                <w:bCs/>
              </w:rPr>
              <w:t>Jeu latéral sans franchissements notables du rideau défensif</w:t>
            </w:r>
            <w:r w:rsidR="0072266A" w:rsidRPr="00FC1E2C">
              <w:rPr>
                <w:rFonts w:cstheme="minorHAnsi"/>
                <w:bCs/>
              </w:rPr>
              <w:t>.</w:t>
            </w:r>
          </w:p>
          <w:p w:rsidR="0072266A" w:rsidRPr="00FC1E2C" w:rsidRDefault="0072266A" w:rsidP="00B032E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FC1E2C">
              <w:rPr>
                <w:rFonts w:cstheme="minorHAnsi"/>
                <w:bCs/>
              </w:rPr>
              <w:t>Approche occasionnelle du jeu groupé et du jeu déployé.</w:t>
            </w:r>
          </w:p>
          <w:p w:rsidR="0072266A" w:rsidRPr="00FC1E2C" w:rsidRDefault="0072266A" w:rsidP="00B032E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FC1E2C">
              <w:rPr>
                <w:rFonts w:cstheme="minorHAnsi"/>
                <w:bCs/>
              </w:rPr>
              <w:t xml:space="preserve">Le rideau défensif est volontaire mais </w:t>
            </w:r>
            <w:r w:rsidRPr="00FC1E2C">
              <w:rPr>
                <w:rFonts w:cstheme="minorHAnsi"/>
                <w:bCs/>
              </w:rPr>
              <w:lastRenderedPageBreak/>
              <w:t>désorganisé et étagé (dents de scie).</w:t>
            </w:r>
          </w:p>
          <w:p w:rsidR="0072266A" w:rsidRPr="00FC1E2C" w:rsidRDefault="0072266A" w:rsidP="00B032E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FC1E2C">
              <w:rPr>
                <w:rFonts w:cstheme="minorHAnsi"/>
                <w:bCs/>
              </w:rPr>
              <w:t>Plaquages réglementaires sur le PB, mais aucune tentative de récupération du ballon.</w:t>
            </w:r>
          </w:p>
          <w:p w:rsidR="00082A8F" w:rsidRDefault="00082A8F" w:rsidP="00B032E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:rsidR="00082A8F" w:rsidRDefault="00082A8F" w:rsidP="00B032E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:rsidR="00082A8F" w:rsidRDefault="00082A8F" w:rsidP="00B032E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:rsidR="009E6839" w:rsidRPr="00B032ED" w:rsidRDefault="009E6839" w:rsidP="004159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3544" w:type="dxa"/>
          </w:tcPr>
          <w:p w:rsidR="00082A8F" w:rsidRPr="00FC1E2C" w:rsidRDefault="00082A8F" w:rsidP="00B032E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FC1E2C">
              <w:rPr>
                <w:rFonts w:cstheme="minorHAnsi"/>
                <w:bCs/>
              </w:rPr>
              <w:lastRenderedPageBreak/>
              <w:t>L’élève parvient rapidement à produire des actions décisives lorsqu’il est en situation favorable.</w:t>
            </w:r>
          </w:p>
          <w:p w:rsidR="00F204E4" w:rsidRPr="00FC1E2C" w:rsidRDefault="00F204E4" w:rsidP="00B032E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FC1E2C">
              <w:rPr>
                <w:rFonts w:cstheme="minorHAnsi"/>
                <w:bCs/>
              </w:rPr>
              <w:t>L’élève exploite le rapport de force lorsque celui-ci est en sa faveur.</w:t>
            </w:r>
          </w:p>
          <w:p w:rsidR="00082A8F" w:rsidRPr="00FC1E2C" w:rsidRDefault="0072266A" w:rsidP="00B032E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FC1E2C">
              <w:rPr>
                <w:rFonts w:cstheme="minorHAnsi"/>
                <w:bCs/>
              </w:rPr>
              <w:t>Alternance visible entre jeu groupé et jeu déployé libérant des espaces dans la défense adverse.</w:t>
            </w:r>
          </w:p>
          <w:p w:rsidR="0072266A" w:rsidRPr="00FC1E2C" w:rsidRDefault="0072266A" w:rsidP="00B032E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FC1E2C">
              <w:rPr>
                <w:rFonts w:cstheme="minorHAnsi"/>
                <w:bCs/>
              </w:rPr>
              <w:t xml:space="preserve">Défense alignée en rideau pour </w:t>
            </w:r>
            <w:r w:rsidRPr="00FC1E2C">
              <w:rPr>
                <w:rFonts w:cstheme="minorHAnsi"/>
                <w:bCs/>
              </w:rPr>
              <w:lastRenderedPageBreak/>
              <w:t>bloquer l’attaque.</w:t>
            </w:r>
          </w:p>
          <w:p w:rsidR="0072266A" w:rsidRPr="00FC1E2C" w:rsidRDefault="0072266A" w:rsidP="00B032E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FC1E2C">
              <w:rPr>
                <w:rFonts w:cstheme="minorHAnsi"/>
                <w:bCs/>
              </w:rPr>
              <w:t>Contestation du ballon après blocage, mais manque de réorganisation défensive sur les seconds temps de jeu.</w:t>
            </w:r>
          </w:p>
          <w:p w:rsidR="00082A8F" w:rsidRDefault="00082A8F" w:rsidP="00B032E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:rsidR="009E6839" w:rsidRPr="00B032ED" w:rsidRDefault="009E6839" w:rsidP="004159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3260" w:type="dxa"/>
          </w:tcPr>
          <w:p w:rsidR="00082A8F" w:rsidRPr="00FC1E2C" w:rsidRDefault="00082A8F" w:rsidP="00B032E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FC1E2C">
              <w:rPr>
                <w:rFonts w:cstheme="minorHAnsi"/>
                <w:bCs/>
              </w:rPr>
              <w:lastRenderedPageBreak/>
              <w:t>L’élève identifie la situation favorable et produit instantanément l’action qui permet de l’exploiter</w:t>
            </w:r>
            <w:r w:rsidR="00F204E4" w:rsidRPr="00FC1E2C">
              <w:rPr>
                <w:rFonts w:cstheme="minorHAnsi"/>
                <w:bCs/>
              </w:rPr>
              <w:t>.</w:t>
            </w:r>
          </w:p>
          <w:p w:rsidR="00F204E4" w:rsidRPr="00FC1E2C" w:rsidRDefault="00F204E4" w:rsidP="00B032E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FC1E2C">
              <w:rPr>
                <w:rFonts w:cstheme="minorHAnsi"/>
                <w:bCs/>
              </w:rPr>
              <w:t>L’élève parvient à inverser le rapport de force en sa faveur.</w:t>
            </w:r>
          </w:p>
          <w:p w:rsidR="0072266A" w:rsidRPr="00FC1E2C" w:rsidRDefault="0072266A" w:rsidP="00B032E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FC1E2C">
              <w:rPr>
                <w:rFonts w:cstheme="minorHAnsi"/>
                <w:bCs/>
              </w:rPr>
              <w:t>Utilisation des 3 formes de jeu (groupé, déployé, au pied).</w:t>
            </w:r>
          </w:p>
          <w:p w:rsidR="0072266A" w:rsidRPr="00FC1E2C" w:rsidRDefault="0072266A" w:rsidP="00B032E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FC1E2C">
              <w:rPr>
                <w:rFonts w:cstheme="minorHAnsi"/>
                <w:bCs/>
              </w:rPr>
              <w:t xml:space="preserve">Jeu de soutien au PB régulier et </w:t>
            </w:r>
            <w:r w:rsidRPr="00FC1E2C">
              <w:rPr>
                <w:rFonts w:cstheme="minorHAnsi"/>
                <w:bCs/>
              </w:rPr>
              <w:lastRenderedPageBreak/>
              <w:t>replacement fréquent des membres de l’équipe en attaque comme en défense.</w:t>
            </w:r>
          </w:p>
          <w:p w:rsidR="0072266A" w:rsidRPr="00FC1E2C" w:rsidRDefault="0072266A" w:rsidP="00B032E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FC1E2C">
              <w:rPr>
                <w:rFonts w:cstheme="minorHAnsi"/>
                <w:bCs/>
              </w:rPr>
              <w:t>Apparition d’un second rideau défensif en couverture et d’une défense coulissante.</w:t>
            </w:r>
          </w:p>
          <w:p w:rsidR="009E6839" w:rsidRPr="00AB7E17" w:rsidRDefault="0072266A" w:rsidP="00AB7E1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FC1E2C">
              <w:rPr>
                <w:rFonts w:cstheme="minorHAnsi"/>
                <w:bCs/>
              </w:rPr>
              <w:t>Défense qui avance pour mettre l’attaque sous pression.</w:t>
            </w:r>
          </w:p>
        </w:tc>
      </w:tr>
      <w:tr w:rsidR="00FE4D44" w:rsidTr="00B032ED">
        <w:trPr>
          <w:trHeight w:val="765"/>
        </w:trPr>
        <w:tc>
          <w:tcPr>
            <w:tcW w:w="2091" w:type="dxa"/>
          </w:tcPr>
          <w:p w:rsidR="00FE4D44" w:rsidRPr="00A87F0D" w:rsidRDefault="00FE4D44" w:rsidP="009E6839">
            <w:pPr>
              <w:jc w:val="both"/>
              <w:rPr>
                <w:rFonts w:cstheme="minorHAnsi"/>
                <w:b/>
                <w:bCs/>
              </w:rPr>
            </w:pPr>
            <w:r w:rsidRPr="00A87F0D">
              <w:rPr>
                <w:rFonts w:cstheme="minorHAnsi"/>
                <w:b/>
                <w:bCs/>
              </w:rPr>
              <w:lastRenderedPageBreak/>
              <w:t>Positionnement dans le degré par rapport au paramètre gain des matches</w:t>
            </w:r>
          </w:p>
        </w:tc>
        <w:tc>
          <w:tcPr>
            <w:tcW w:w="2582" w:type="dxa"/>
          </w:tcPr>
          <w:p w:rsidR="00FE4D44" w:rsidRPr="00A87F0D" w:rsidRDefault="00FE4D44" w:rsidP="00FE4D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A87F0D">
              <w:rPr>
                <w:rFonts w:cstheme="minorHAnsi"/>
                <w:bCs/>
              </w:rPr>
              <w:t>Gain des matches</w:t>
            </w:r>
          </w:p>
          <w:p w:rsidR="00FE4D44" w:rsidRPr="00A87F0D" w:rsidRDefault="00552434" w:rsidP="00FE4D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  <w:lang w:eastAsia="fr-FR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Double flèche horizontale 1" o:spid="_x0000_s1026" type="#_x0000_t69" style="position:absolute;left:0;text-align:left;margin-left:2.3pt;margin-top:7.3pt;width:112.5pt;height:13.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" adj="1296" fillcolor="#5b9bd5 [3204]" strokecolor="#1f4d78 [1604]" strokeweight="1pt"/>
              </w:pict>
            </w:r>
          </w:p>
        </w:tc>
        <w:tc>
          <w:tcPr>
            <w:tcW w:w="3969" w:type="dxa"/>
          </w:tcPr>
          <w:p w:rsidR="00FE4D44" w:rsidRPr="00A87F0D" w:rsidRDefault="00FE4D44" w:rsidP="00FE4D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A87F0D">
              <w:rPr>
                <w:rFonts w:cstheme="minorHAnsi"/>
                <w:bCs/>
              </w:rPr>
              <w:t>Gain des matches</w:t>
            </w:r>
          </w:p>
          <w:p w:rsidR="00FE4D44" w:rsidRPr="00A87F0D" w:rsidRDefault="00552434" w:rsidP="00FE4D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552434">
              <w:rPr>
                <w:rFonts w:cstheme="minorHAnsi"/>
                <w:bCs/>
                <w:noProof/>
                <w:lang w:eastAsia="fr-FR"/>
              </w:rPr>
              <w:pict>
                <v:shape id="Double flèche horizontale 2" o:spid="_x0000_s1033" type="#_x0000_t69" style="position:absolute;left:0;text-align:left;margin-left:-.05pt;margin-top:7.3pt;width:186pt;height:13.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" adj="784" fillcolor="#5b9bd5" strokecolor="#41719c" strokeweight="1pt"/>
              </w:pict>
            </w:r>
          </w:p>
        </w:tc>
        <w:tc>
          <w:tcPr>
            <w:tcW w:w="3544" w:type="dxa"/>
          </w:tcPr>
          <w:p w:rsidR="00FE4D44" w:rsidRPr="00A87F0D" w:rsidRDefault="00FE4D44" w:rsidP="00FE4D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A87F0D">
              <w:rPr>
                <w:rFonts w:cstheme="minorHAnsi"/>
                <w:bCs/>
              </w:rPr>
              <w:t>Gain des matches</w:t>
            </w:r>
          </w:p>
          <w:p w:rsidR="00FE4D44" w:rsidRPr="00A87F0D" w:rsidRDefault="00552434" w:rsidP="00FE4D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552434">
              <w:rPr>
                <w:rFonts w:cstheme="minorHAnsi"/>
                <w:bCs/>
                <w:noProof/>
                <w:lang w:eastAsia="fr-FR"/>
              </w:rPr>
              <w:pict>
                <v:shape id="Double flèche horizontale 3" o:spid="_x0000_s1032" type="#_x0000_t69" style="position:absolute;left:0;text-align:left;margin-left:-.5pt;margin-top:7.3pt;width:167.25pt;height:13.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" adj="872" fillcolor="#5b9bd5" strokecolor="#41719c" strokeweight="1pt"/>
              </w:pict>
            </w:r>
          </w:p>
        </w:tc>
        <w:tc>
          <w:tcPr>
            <w:tcW w:w="3260" w:type="dxa"/>
          </w:tcPr>
          <w:p w:rsidR="00FE4D44" w:rsidRPr="00A87F0D" w:rsidRDefault="00FE4D44" w:rsidP="00FE4D44">
            <w:pPr>
              <w:jc w:val="center"/>
              <w:rPr>
                <w:rFonts w:cstheme="minorHAnsi"/>
                <w:bCs/>
              </w:rPr>
            </w:pPr>
            <w:r w:rsidRPr="00A87F0D">
              <w:rPr>
                <w:rFonts w:cstheme="minorHAnsi"/>
                <w:bCs/>
              </w:rPr>
              <w:t>Gain des matches</w:t>
            </w:r>
          </w:p>
          <w:p w:rsidR="00FE4D44" w:rsidRPr="00A87F0D" w:rsidRDefault="00552434" w:rsidP="00FE4D44">
            <w:pPr>
              <w:jc w:val="center"/>
              <w:rPr>
                <w:rFonts w:cstheme="minorHAnsi"/>
                <w:b/>
                <w:bCs/>
              </w:rPr>
            </w:pPr>
            <w:r w:rsidRPr="00552434">
              <w:rPr>
                <w:rFonts w:cstheme="minorHAnsi"/>
                <w:bCs/>
                <w:noProof/>
                <w:lang w:eastAsia="fr-FR"/>
              </w:rPr>
              <w:pict>
                <v:shape id="Double flèche horizontale 4" o:spid="_x0000_s1031" type="#_x0000_t69" style="position:absolute;left:0;text-align:left;margin-left:.05pt;margin-top:7.3pt;width:150.75pt;height:13.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" adj="967" fillcolor="#5b9bd5" strokecolor="#41719c" strokeweight="1pt"/>
              </w:pict>
            </w:r>
          </w:p>
        </w:tc>
      </w:tr>
      <w:tr w:rsidR="009E6839" w:rsidTr="00B032ED">
        <w:tc>
          <w:tcPr>
            <w:tcW w:w="2091" w:type="dxa"/>
          </w:tcPr>
          <w:p w:rsidR="009E6839" w:rsidRPr="00A87F0D" w:rsidRDefault="00082A8F" w:rsidP="004F37EF">
            <w:pPr>
              <w:jc w:val="center"/>
              <w:rPr>
                <w:sz w:val="23"/>
                <w:szCs w:val="23"/>
              </w:rPr>
            </w:pPr>
            <w:r w:rsidRPr="00A87F0D">
              <w:rPr>
                <w:sz w:val="23"/>
                <w:szCs w:val="23"/>
              </w:rPr>
              <w:t>Sur 7</w:t>
            </w:r>
            <w:r w:rsidR="009E6839" w:rsidRPr="00A87F0D">
              <w:rPr>
                <w:sz w:val="23"/>
                <w:szCs w:val="23"/>
              </w:rPr>
              <w:t xml:space="preserve"> points</w:t>
            </w:r>
          </w:p>
        </w:tc>
        <w:tc>
          <w:tcPr>
            <w:tcW w:w="2582" w:type="dxa"/>
          </w:tcPr>
          <w:p w:rsidR="009E6839" w:rsidRPr="00A87F0D" w:rsidRDefault="00082A8F" w:rsidP="004F37EF">
            <w:pPr>
              <w:jc w:val="center"/>
              <w:rPr>
                <w:sz w:val="23"/>
                <w:szCs w:val="23"/>
              </w:rPr>
            </w:pPr>
            <w:r w:rsidRPr="00A87F0D">
              <w:rPr>
                <w:sz w:val="23"/>
                <w:szCs w:val="23"/>
              </w:rPr>
              <w:t>De 0 à 1</w:t>
            </w:r>
            <w:r w:rsidR="009E6839" w:rsidRPr="00A87F0D">
              <w:rPr>
                <w:sz w:val="23"/>
                <w:szCs w:val="23"/>
              </w:rPr>
              <w:t xml:space="preserve"> point</w:t>
            </w:r>
          </w:p>
        </w:tc>
        <w:tc>
          <w:tcPr>
            <w:tcW w:w="3969" w:type="dxa"/>
          </w:tcPr>
          <w:p w:rsidR="009E6839" w:rsidRPr="00A87F0D" w:rsidRDefault="00082A8F" w:rsidP="004F37EF">
            <w:pPr>
              <w:jc w:val="center"/>
              <w:rPr>
                <w:sz w:val="23"/>
                <w:szCs w:val="23"/>
              </w:rPr>
            </w:pPr>
            <w:r w:rsidRPr="00A87F0D">
              <w:rPr>
                <w:sz w:val="23"/>
                <w:szCs w:val="23"/>
              </w:rPr>
              <w:t>De 1,5 à 3</w:t>
            </w:r>
            <w:r w:rsidR="009E6839" w:rsidRPr="00A87F0D">
              <w:rPr>
                <w:sz w:val="23"/>
                <w:szCs w:val="23"/>
              </w:rPr>
              <w:t xml:space="preserve"> points</w:t>
            </w:r>
          </w:p>
        </w:tc>
        <w:tc>
          <w:tcPr>
            <w:tcW w:w="3544" w:type="dxa"/>
          </w:tcPr>
          <w:p w:rsidR="009E6839" w:rsidRPr="00A87F0D" w:rsidRDefault="00082A8F" w:rsidP="004F37EF">
            <w:pPr>
              <w:jc w:val="center"/>
              <w:rPr>
                <w:sz w:val="23"/>
                <w:szCs w:val="23"/>
              </w:rPr>
            </w:pPr>
            <w:r w:rsidRPr="00A87F0D">
              <w:rPr>
                <w:sz w:val="23"/>
                <w:szCs w:val="23"/>
              </w:rPr>
              <w:t>De 3,5 à 5</w:t>
            </w:r>
            <w:r w:rsidR="009E6839" w:rsidRPr="00A87F0D">
              <w:rPr>
                <w:sz w:val="23"/>
                <w:szCs w:val="23"/>
              </w:rPr>
              <w:t xml:space="preserve"> points</w:t>
            </w:r>
          </w:p>
        </w:tc>
        <w:tc>
          <w:tcPr>
            <w:tcW w:w="3260" w:type="dxa"/>
          </w:tcPr>
          <w:p w:rsidR="009E6839" w:rsidRPr="00A87F0D" w:rsidRDefault="00082A8F" w:rsidP="004F37EF">
            <w:pPr>
              <w:jc w:val="center"/>
              <w:rPr>
                <w:sz w:val="23"/>
                <w:szCs w:val="23"/>
              </w:rPr>
            </w:pPr>
            <w:r w:rsidRPr="00A87F0D">
              <w:rPr>
                <w:sz w:val="23"/>
                <w:szCs w:val="23"/>
              </w:rPr>
              <w:t>De 5,5 à 7</w:t>
            </w:r>
            <w:r w:rsidR="009E6839" w:rsidRPr="00A87F0D">
              <w:rPr>
                <w:sz w:val="23"/>
                <w:szCs w:val="23"/>
              </w:rPr>
              <w:t xml:space="preserve"> points</w:t>
            </w:r>
          </w:p>
        </w:tc>
      </w:tr>
      <w:tr w:rsidR="009E6839" w:rsidTr="00FE4D44">
        <w:trPr>
          <w:trHeight w:val="1305"/>
        </w:trPr>
        <w:tc>
          <w:tcPr>
            <w:tcW w:w="2091" w:type="dxa"/>
          </w:tcPr>
          <w:p w:rsidR="00082A8F" w:rsidRPr="00A87F0D" w:rsidRDefault="00082A8F" w:rsidP="009E683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87F0D">
              <w:rPr>
                <w:rFonts w:cstheme="minorHAnsi"/>
                <w:b/>
                <w:bCs/>
              </w:rPr>
              <w:t xml:space="preserve">AFLP 2 : </w:t>
            </w:r>
            <w:r w:rsidRPr="00A87F0D">
              <w:rPr>
                <w:b/>
              </w:rPr>
              <w:t>Utiliser des techniques et des tactiques d’attaque adaptées pour favoriser des occasions de marque et mobiliser des moyens de défense pour s’opposer</w:t>
            </w:r>
          </w:p>
          <w:p w:rsidR="00082A8F" w:rsidRPr="00A87F0D" w:rsidRDefault="00082A8F" w:rsidP="00082A8F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</w:rPr>
            </w:pPr>
            <w:r w:rsidRPr="00A87F0D">
              <w:rPr>
                <w:rFonts w:cstheme="minorHAnsi"/>
                <w:bCs/>
                <w:i/>
              </w:rPr>
              <w:t>Noté sur 5 points</w:t>
            </w:r>
          </w:p>
          <w:p w:rsidR="00082A8F" w:rsidRDefault="00082A8F" w:rsidP="009E683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E4D44" w:rsidRDefault="00FE4D44" w:rsidP="009E683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  <w:p w:rsidR="00FE4D44" w:rsidRDefault="00FE4D44" w:rsidP="009E683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  <w:p w:rsidR="00FE4D44" w:rsidRDefault="00FE4D44" w:rsidP="009E683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  <w:p w:rsidR="00FE4D44" w:rsidRDefault="00FE4D44" w:rsidP="009E683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  <w:p w:rsidR="00FE4D44" w:rsidRDefault="00FE4D44" w:rsidP="009E683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  <w:p w:rsidR="00FE4D44" w:rsidRPr="009E6839" w:rsidRDefault="00FE4D44" w:rsidP="009E683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  <w:tc>
          <w:tcPr>
            <w:tcW w:w="2582" w:type="dxa"/>
          </w:tcPr>
          <w:p w:rsidR="0072266A" w:rsidRPr="00FC1E2C" w:rsidRDefault="00082A8F" w:rsidP="004F37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FC1E2C">
              <w:rPr>
                <w:rFonts w:cstheme="minorHAnsi"/>
                <w:bCs/>
              </w:rPr>
              <w:t>Il utilise des techniques peu efficaces pour créer des occasions de marque.</w:t>
            </w:r>
          </w:p>
          <w:p w:rsidR="0072266A" w:rsidRPr="00FC1E2C" w:rsidRDefault="0072266A" w:rsidP="004F37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FC1E2C">
              <w:rPr>
                <w:rFonts w:cstheme="minorHAnsi"/>
                <w:bCs/>
              </w:rPr>
              <w:t>Il perd souvent le ballon au contact du défenseur et ses passes sont imp</w:t>
            </w:r>
            <w:r w:rsidR="00FC1E2C" w:rsidRPr="00FC1E2C">
              <w:rPr>
                <w:rFonts w:cstheme="minorHAnsi"/>
                <w:bCs/>
              </w:rPr>
              <w:t>r</w:t>
            </w:r>
            <w:r w:rsidRPr="00FC1E2C">
              <w:rPr>
                <w:rFonts w:cstheme="minorHAnsi"/>
                <w:bCs/>
              </w:rPr>
              <w:t>écises.</w:t>
            </w:r>
          </w:p>
          <w:p w:rsidR="00082A8F" w:rsidRPr="00FC1E2C" w:rsidRDefault="00082A8F" w:rsidP="004F37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FC1E2C">
              <w:rPr>
                <w:rFonts w:cstheme="minorHAnsi"/>
                <w:bCs/>
              </w:rPr>
              <w:t>Il n’a pas d’intentions tactiques réelles.</w:t>
            </w:r>
          </w:p>
          <w:p w:rsidR="00FC1E2C" w:rsidRPr="00FC1E2C" w:rsidRDefault="00FC1E2C" w:rsidP="004F37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FC1E2C">
              <w:rPr>
                <w:rFonts w:cstheme="minorHAnsi"/>
                <w:bCs/>
              </w:rPr>
              <w:t>Il est hésitant dans ses courses et dans ses choix (passer ou conserver).</w:t>
            </w:r>
          </w:p>
          <w:p w:rsidR="00FC1E2C" w:rsidRPr="00FC1E2C" w:rsidRDefault="00082A8F" w:rsidP="004F37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FC1E2C">
              <w:rPr>
                <w:rFonts w:cstheme="minorHAnsi"/>
                <w:bCs/>
              </w:rPr>
              <w:t>Il est spectateur de l’attaque adverse</w:t>
            </w:r>
            <w:r w:rsidR="00FC1E2C" w:rsidRPr="00FC1E2C">
              <w:rPr>
                <w:rFonts w:cstheme="minorHAnsi"/>
                <w:bCs/>
              </w:rPr>
              <w:t xml:space="preserve"> et ne s’implique pas dans le placage.</w:t>
            </w:r>
          </w:p>
          <w:p w:rsidR="009E6839" w:rsidRPr="00AB7E17" w:rsidRDefault="00FC1E2C" w:rsidP="004F37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FC1E2C">
              <w:rPr>
                <w:rFonts w:cstheme="minorHAnsi"/>
                <w:bCs/>
              </w:rPr>
              <w:t>Il ne récupère pas le ballon.</w:t>
            </w:r>
          </w:p>
        </w:tc>
        <w:tc>
          <w:tcPr>
            <w:tcW w:w="3969" w:type="dxa"/>
          </w:tcPr>
          <w:p w:rsidR="00082A8F" w:rsidRPr="00FC1E2C" w:rsidRDefault="00082A8F" w:rsidP="004F37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FC1E2C">
              <w:rPr>
                <w:rFonts w:cstheme="minorHAnsi"/>
                <w:bCs/>
              </w:rPr>
              <w:t>Il utilise des techniques stéréotypées qui créent aléatoirement des occasions de marque.</w:t>
            </w:r>
          </w:p>
          <w:p w:rsidR="00FC1E2C" w:rsidRPr="00FC1E2C" w:rsidRDefault="00FC1E2C" w:rsidP="004F37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FC1E2C">
              <w:rPr>
                <w:rFonts w:cstheme="minorHAnsi"/>
                <w:bCs/>
              </w:rPr>
              <w:t>Il se propose rarement en soutien du PB.</w:t>
            </w:r>
          </w:p>
          <w:p w:rsidR="00FC1E2C" w:rsidRPr="00FC1E2C" w:rsidRDefault="00FC1E2C" w:rsidP="004F37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FC1E2C">
              <w:rPr>
                <w:rFonts w:cstheme="minorHAnsi"/>
                <w:bCs/>
              </w:rPr>
              <w:t>Il parvient à conserver le ballon au contact mais ses passes sont irrégulières.</w:t>
            </w:r>
          </w:p>
          <w:p w:rsidR="00082A8F" w:rsidRPr="00FC1E2C" w:rsidRDefault="00082A8F" w:rsidP="004F37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FC1E2C">
              <w:rPr>
                <w:rFonts w:cstheme="minorHAnsi"/>
                <w:bCs/>
              </w:rPr>
              <w:t>Les moyens de défense tardent à être mobilisés et permettent rarement de freiner l’attaque.</w:t>
            </w:r>
          </w:p>
          <w:p w:rsidR="00FC1E2C" w:rsidRPr="00FC1E2C" w:rsidRDefault="00FC1E2C" w:rsidP="004F37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FC1E2C">
              <w:rPr>
                <w:rFonts w:cstheme="minorHAnsi"/>
                <w:bCs/>
              </w:rPr>
              <w:t>Il est actif sur la zone de front, mais la technique de placage n’est pas toujours maîtrisée.</w:t>
            </w:r>
          </w:p>
          <w:p w:rsidR="00FC1E2C" w:rsidRPr="00A87F0D" w:rsidRDefault="00FC1E2C" w:rsidP="004F37E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FC1E2C">
              <w:rPr>
                <w:rFonts w:cstheme="minorHAnsi"/>
                <w:bCs/>
              </w:rPr>
              <w:t>Il ne parvient pas à récupérer le ballon.</w:t>
            </w:r>
          </w:p>
          <w:p w:rsidR="00082A8F" w:rsidRDefault="00082A8F" w:rsidP="004F37E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:rsidR="009E6839" w:rsidRDefault="009E6839" w:rsidP="004F37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082A8F" w:rsidRPr="00FC1E2C" w:rsidRDefault="00082A8F" w:rsidP="004F37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FC1E2C">
              <w:rPr>
                <w:rFonts w:cstheme="minorHAnsi"/>
                <w:bCs/>
              </w:rPr>
              <w:t>Il crée régulièrement le déséquilibre pour l’amener à des occasions de marque en utilisant une technique privilégiée.</w:t>
            </w:r>
          </w:p>
          <w:p w:rsidR="00FC1E2C" w:rsidRPr="00FC1E2C" w:rsidRDefault="00FC1E2C" w:rsidP="004F37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FC1E2C">
              <w:rPr>
                <w:rFonts w:cstheme="minorHAnsi"/>
                <w:bCs/>
              </w:rPr>
              <w:t>Il alterne ses courses de soutien en étant proche ou plus éloigné du PB.</w:t>
            </w:r>
          </w:p>
          <w:p w:rsidR="00FC1E2C" w:rsidRPr="00FC1E2C" w:rsidRDefault="00FC1E2C" w:rsidP="004F37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FC1E2C">
              <w:rPr>
                <w:rFonts w:cstheme="minorHAnsi"/>
                <w:bCs/>
              </w:rPr>
              <w:t>Il assure ses passes.</w:t>
            </w:r>
          </w:p>
          <w:p w:rsidR="00082A8F" w:rsidRPr="00FC1E2C" w:rsidRDefault="00082A8F" w:rsidP="004F37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FC1E2C">
              <w:rPr>
                <w:rFonts w:cstheme="minorHAnsi"/>
                <w:bCs/>
              </w:rPr>
              <w:t>Il utilise des moyens de défense qui permettent de gêner fortement et régulièrement l’attaque.</w:t>
            </w:r>
          </w:p>
          <w:p w:rsidR="00FC1E2C" w:rsidRPr="00FC1E2C" w:rsidRDefault="00FC1E2C" w:rsidP="004F37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FC1E2C">
              <w:rPr>
                <w:rFonts w:cstheme="minorHAnsi"/>
                <w:bCs/>
              </w:rPr>
              <w:t>La technique du plaquage est maîtrisée mais celle-ci manque encore d’agressivité et de pression sur le PB.</w:t>
            </w:r>
          </w:p>
          <w:p w:rsidR="00FC1E2C" w:rsidRPr="00FC1E2C" w:rsidRDefault="00FC1E2C" w:rsidP="004F37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FC1E2C">
              <w:rPr>
                <w:rFonts w:cstheme="minorHAnsi"/>
                <w:bCs/>
              </w:rPr>
              <w:t>Il tente de contester le ballon de manière occasionnelle.</w:t>
            </w:r>
          </w:p>
          <w:p w:rsidR="009E6839" w:rsidRPr="004F37EF" w:rsidRDefault="009E6839" w:rsidP="004F37E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3260" w:type="dxa"/>
          </w:tcPr>
          <w:p w:rsidR="00082A8F" w:rsidRPr="00FC1E2C" w:rsidRDefault="00082A8F" w:rsidP="004F37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FC1E2C">
              <w:rPr>
                <w:rFonts w:cstheme="minorHAnsi"/>
                <w:bCs/>
              </w:rPr>
              <w:t>Les techniques d’attaque sont variées et adaptées à l’intention tactique et stratégique.</w:t>
            </w:r>
          </w:p>
          <w:p w:rsidR="00FC1E2C" w:rsidRPr="00FC1E2C" w:rsidRDefault="00FC1E2C" w:rsidP="004F37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FC1E2C">
              <w:rPr>
                <w:rFonts w:cstheme="minorHAnsi"/>
                <w:bCs/>
              </w:rPr>
              <w:t>Il se replace en permanence et communique avec ses coéquipiers.</w:t>
            </w:r>
          </w:p>
          <w:p w:rsidR="00FC1E2C" w:rsidRPr="00FC1E2C" w:rsidRDefault="00FC1E2C" w:rsidP="004F37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FC1E2C">
              <w:rPr>
                <w:rFonts w:cstheme="minorHAnsi"/>
                <w:bCs/>
              </w:rPr>
              <w:t>Il alterne les trois formes de passes (contact, allongée/sautée, au pied).</w:t>
            </w:r>
          </w:p>
          <w:p w:rsidR="00082A8F" w:rsidRPr="00FC1E2C" w:rsidRDefault="00082A8F" w:rsidP="004F37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FC1E2C">
              <w:rPr>
                <w:rFonts w:cstheme="minorHAnsi"/>
                <w:bCs/>
              </w:rPr>
              <w:t>Il utilise des techniques de défense efficace pour neutraliser l’attaque.</w:t>
            </w:r>
          </w:p>
          <w:p w:rsidR="00FC1E2C" w:rsidRPr="00FC1E2C" w:rsidRDefault="00FC1E2C" w:rsidP="004F37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FC1E2C">
              <w:rPr>
                <w:rFonts w:cstheme="minorHAnsi"/>
                <w:bCs/>
              </w:rPr>
              <w:t>Le placage devient offensif et permet la récupération du ballon en mettant l’adversaire sous pression.</w:t>
            </w:r>
          </w:p>
          <w:p w:rsidR="00082A8F" w:rsidRPr="00082A8F" w:rsidRDefault="00082A8F" w:rsidP="004F37E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FF0000"/>
              </w:rPr>
            </w:pPr>
          </w:p>
          <w:p w:rsidR="009E6839" w:rsidRDefault="009E6839" w:rsidP="004F37EF">
            <w:pPr>
              <w:jc w:val="both"/>
              <w:rPr>
                <w:sz w:val="23"/>
                <w:szCs w:val="23"/>
              </w:rPr>
            </w:pPr>
          </w:p>
        </w:tc>
      </w:tr>
      <w:tr w:rsidR="00FE4D44" w:rsidRPr="00A87F0D" w:rsidTr="009F277F">
        <w:trPr>
          <w:trHeight w:val="416"/>
        </w:trPr>
        <w:tc>
          <w:tcPr>
            <w:tcW w:w="2091" w:type="dxa"/>
          </w:tcPr>
          <w:p w:rsidR="00FE4D44" w:rsidRPr="00A87F0D" w:rsidRDefault="00FE4D44" w:rsidP="00FE4D44">
            <w:pPr>
              <w:jc w:val="both"/>
              <w:rPr>
                <w:rFonts w:cstheme="minorHAnsi"/>
                <w:b/>
                <w:bCs/>
              </w:rPr>
            </w:pPr>
            <w:r w:rsidRPr="00A87F0D">
              <w:rPr>
                <w:rFonts w:cstheme="minorHAnsi"/>
                <w:b/>
                <w:bCs/>
              </w:rPr>
              <w:t>Positionnement dans le degré par rapport au paramètre gain des matches</w:t>
            </w:r>
          </w:p>
        </w:tc>
        <w:tc>
          <w:tcPr>
            <w:tcW w:w="2582" w:type="dxa"/>
          </w:tcPr>
          <w:p w:rsidR="00FE4D44" w:rsidRPr="00A87F0D" w:rsidRDefault="00FE4D44" w:rsidP="00FE4D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A87F0D">
              <w:rPr>
                <w:rFonts w:cstheme="minorHAnsi"/>
                <w:bCs/>
              </w:rPr>
              <w:t>Gain des matches</w:t>
            </w:r>
          </w:p>
          <w:p w:rsidR="00FE4D44" w:rsidRPr="00A87F0D" w:rsidRDefault="00552434" w:rsidP="00FE4D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  <w:lang w:eastAsia="fr-FR"/>
              </w:rPr>
              <w:pict>
                <v:shape id="Double flèche horizontale 5" o:spid="_x0000_s1030" type="#_x0000_t69" style="position:absolute;left:0;text-align:left;margin-left:2.3pt;margin-top:7.3pt;width:112.5pt;height:13.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" adj="1296" fillcolor="#5b9bd5 [3204]" strokecolor="#1f4d78 [1604]" strokeweight="1pt"/>
              </w:pict>
            </w:r>
          </w:p>
        </w:tc>
        <w:tc>
          <w:tcPr>
            <w:tcW w:w="3969" w:type="dxa"/>
          </w:tcPr>
          <w:p w:rsidR="00FE4D44" w:rsidRPr="00A87F0D" w:rsidRDefault="00FE4D44" w:rsidP="00FE4D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A87F0D">
              <w:rPr>
                <w:rFonts w:cstheme="minorHAnsi"/>
                <w:bCs/>
              </w:rPr>
              <w:t>Gain des matches</w:t>
            </w:r>
          </w:p>
          <w:p w:rsidR="00FE4D44" w:rsidRPr="00A87F0D" w:rsidRDefault="00552434" w:rsidP="00FE4D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552434">
              <w:rPr>
                <w:rFonts w:cstheme="minorHAnsi"/>
                <w:bCs/>
                <w:noProof/>
                <w:lang w:eastAsia="fr-FR"/>
              </w:rPr>
              <w:pict>
                <v:shape id="Double flèche horizontale 6" o:spid="_x0000_s1029" type="#_x0000_t69" style="position:absolute;left:0;text-align:left;margin-left:-.05pt;margin-top:7.3pt;width:186pt;height:13.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" adj="784" fillcolor="#5b9bd5" strokecolor="#41719c" strokeweight="1pt"/>
              </w:pict>
            </w:r>
          </w:p>
        </w:tc>
        <w:tc>
          <w:tcPr>
            <w:tcW w:w="3544" w:type="dxa"/>
          </w:tcPr>
          <w:p w:rsidR="00FE4D44" w:rsidRPr="00A87F0D" w:rsidRDefault="00FE4D44" w:rsidP="00FE4D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A87F0D">
              <w:rPr>
                <w:rFonts w:cstheme="minorHAnsi"/>
                <w:bCs/>
              </w:rPr>
              <w:t>Gain des matches</w:t>
            </w:r>
          </w:p>
          <w:p w:rsidR="00FE4D44" w:rsidRPr="00A87F0D" w:rsidRDefault="00552434" w:rsidP="00FE4D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552434">
              <w:rPr>
                <w:rFonts w:cstheme="minorHAnsi"/>
                <w:bCs/>
                <w:noProof/>
                <w:lang w:eastAsia="fr-FR"/>
              </w:rPr>
              <w:pict>
                <v:shape id="Double flèche horizontale 7" o:spid="_x0000_s1028" type="#_x0000_t69" style="position:absolute;left:0;text-align:left;margin-left:-.5pt;margin-top:7.3pt;width:167.25pt;height:13.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" adj="872" fillcolor="#5b9bd5" strokecolor="#41719c" strokeweight="1pt"/>
              </w:pict>
            </w:r>
          </w:p>
        </w:tc>
        <w:tc>
          <w:tcPr>
            <w:tcW w:w="3260" w:type="dxa"/>
          </w:tcPr>
          <w:p w:rsidR="00FE4D44" w:rsidRPr="00A87F0D" w:rsidRDefault="00FE4D44" w:rsidP="00FE4D44">
            <w:pPr>
              <w:jc w:val="center"/>
              <w:rPr>
                <w:rFonts w:cstheme="minorHAnsi"/>
                <w:bCs/>
              </w:rPr>
            </w:pPr>
            <w:r w:rsidRPr="00A87F0D">
              <w:rPr>
                <w:rFonts w:cstheme="minorHAnsi"/>
                <w:bCs/>
              </w:rPr>
              <w:t>Gain des matches</w:t>
            </w:r>
          </w:p>
          <w:p w:rsidR="00FE4D44" w:rsidRPr="00A87F0D" w:rsidRDefault="00552434" w:rsidP="00FE4D44">
            <w:pPr>
              <w:jc w:val="center"/>
              <w:rPr>
                <w:rFonts w:cstheme="minorHAnsi"/>
                <w:b/>
                <w:bCs/>
              </w:rPr>
            </w:pPr>
            <w:r w:rsidRPr="00552434">
              <w:rPr>
                <w:rFonts w:cstheme="minorHAnsi"/>
                <w:bCs/>
                <w:noProof/>
                <w:lang w:eastAsia="fr-FR"/>
              </w:rPr>
              <w:pict>
                <v:shape id="Double flèche horizontale 8" o:spid="_x0000_s1027" type="#_x0000_t69" style="position:absolute;left:0;text-align:left;margin-left:.05pt;margin-top:7.3pt;width:150.75pt;height:13.5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" adj="967" fillcolor="#5b9bd5" strokecolor="#41719c" strokeweight="1pt"/>
              </w:pict>
            </w:r>
          </w:p>
        </w:tc>
      </w:tr>
      <w:tr w:rsidR="00FE4D44" w:rsidRPr="00A87F0D" w:rsidTr="00B032ED">
        <w:tc>
          <w:tcPr>
            <w:tcW w:w="2091" w:type="dxa"/>
          </w:tcPr>
          <w:p w:rsidR="00FE4D44" w:rsidRPr="00A87F0D" w:rsidRDefault="009F277F" w:rsidP="00FE4D44">
            <w:pPr>
              <w:jc w:val="center"/>
              <w:rPr>
                <w:sz w:val="23"/>
                <w:szCs w:val="23"/>
              </w:rPr>
            </w:pPr>
            <w:r w:rsidRPr="00A87F0D">
              <w:rPr>
                <w:sz w:val="23"/>
                <w:szCs w:val="23"/>
              </w:rPr>
              <w:t>Sur 5</w:t>
            </w:r>
            <w:r w:rsidR="00FE4D44" w:rsidRPr="00A87F0D">
              <w:rPr>
                <w:sz w:val="23"/>
                <w:szCs w:val="23"/>
              </w:rPr>
              <w:t xml:space="preserve"> points</w:t>
            </w:r>
          </w:p>
        </w:tc>
        <w:tc>
          <w:tcPr>
            <w:tcW w:w="2582" w:type="dxa"/>
          </w:tcPr>
          <w:p w:rsidR="00FE4D44" w:rsidRPr="00A87F0D" w:rsidRDefault="009F277F" w:rsidP="00FE4D44">
            <w:pPr>
              <w:jc w:val="center"/>
              <w:rPr>
                <w:sz w:val="23"/>
                <w:szCs w:val="23"/>
              </w:rPr>
            </w:pPr>
            <w:r w:rsidRPr="00A87F0D">
              <w:rPr>
                <w:sz w:val="23"/>
                <w:szCs w:val="23"/>
              </w:rPr>
              <w:t>De 0 à 0,5</w:t>
            </w:r>
            <w:r w:rsidR="00FE4D44" w:rsidRPr="00A87F0D">
              <w:rPr>
                <w:sz w:val="23"/>
                <w:szCs w:val="23"/>
              </w:rPr>
              <w:t xml:space="preserve"> point</w:t>
            </w:r>
          </w:p>
        </w:tc>
        <w:tc>
          <w:tcPr>
            <w:tcW w:w="3969" w:type="dxa"/>
          </w:tcPr>
          <w:p w:rsidR="00FE4D44" w:rsidRPr="00A87F0D" w:rsidRDefault="009F277F" w:rsidP="00FE4D44">
            <w:pPr>
              <w:jc w:val="center"/>
              <w:rPr>
                <w:sz w:val="23"/>
                <w:szCs w:val="23"/>
              </w:rPr>
            </w:pPr>
            <w:r w:rsidRPr="00A87F0D">
              <w:rPr>
                <w:sz w:val="23"/>
                <w:szCs w:val="23"/>
              </w:rPr>
              <w:t>De 1</w:t>
            </w:r>
            <w:r w:rsidR="00FE4D44" w:rsidRPr="00A87F0D">
              <w:rPr>
                <w:sz w:val="23"/>
                <w:szCs w:val="23"/>
              </w:rPr>
              <w:t xml:space="preserve"> à 2 points</w:t>
            </w:r>
          </w:p>
        </w:tc>
        <w:tc>
          <w:tcPr>
            <w:tcW w:w="3544" w:type="dxa"/>
          </w:tcPr>
          <w:p w:rsidR="00FE4D44" w:rsidRPr="00A87F0D" w:rsidRDefault="009F277F" w:rsidP="00FE4D44">
            <w:pPr>
              <w:jc w:val="center"/>
              <w:rPr>
                <w:sz w:val="23"/>
                <w:szCs w:val="23"/>
              </w:rPr>
            </w:pPr>
            <w:r w:rsidRPr="00A87F0D">
              <w:rPr>
                <w:sz w:val="23"/>
                <w:szCs w:val="23"/>
              </w:rPr>
              <w:t>De 2,5 à 4</w:t>
            </w:r>
            <w:r w:rsidR="00FE4D44" w:rsidRPr="00A87F0D">
              <w:rPr>
                <w:sz w:val="23"/>
                <w:szCs w:val="23"/>
              </w:rPr>
              <w:t xml:space="preserve"> points</w:t>
            </w:r>
          </w:p>
        </w:tc>
        <w:tc>
          <w:tcPr>
            <w:tcW w:w="3260" w:type="dxa"/>
          </w:tcPr>
          <w:p w:rsidR="00FE4D44" w:rsidRPr="00A87F0D" w:rsidRDefault="009F277F" w:rsidP="00FE4D44">
            <w:pPr>
              <w:jc w:val="center"/>
              <w:rPr>
                <w:sz w:val="23"/>
                <w:szCs w:val="23"/>
              </w:rPr>
            </w:pPr>
            <w:r w:rsidRPr="00A87F0D">
              <w:rPr>
                <w:sz w:val="23"/>
                <w:szCs w:val="23"/>
              </w:rPr>
              <w:t>De 4,5 à 5</w:t>
            </w:r>
            <w:r w:rsidR="00FE4D44" w:rsidRPr="00A87F0D">
              <w:rPr>
                <w:sz w:val="23"/>
                <w:szCs w:val="23"/>
              </w:rPr>
              <w:t xml:space="preserve"> points</w:t>
            </w:r>
          </w:p>
        </w:tc>
      </w:tr>
    </w:tbl>
    <w:p w:rsidR="00304172" w:rsidRDefault="00304172" w:rsidP="00377BBF">
      <w:pPr>
        <w:spacing w:after="0"/>
        <w:jc w:val="both"/>
      </w:pPr>
      <w:r>
        <w:lastRenderedPageBreak/>
        <w:t>Évaluation au fil de la séquence : 8 points Seuls les deux AFLP retenus par l’équipe pédagogique sont évalués pour constituer cette partie de la note sur 8 points. Les points de chaque AFLP seront répartis sur les 4 degrés de positionnement. AFLP x = 4 pts /AFLP y = 4 pts ; AFLP x = 6 pts /AFLP y = 2 pts ; AFLP x = 2 pts /AFLP y = 6 pts</w:t>
      </w:r>
    </w:p>
    <w:p w:rsidR="00377BBF" w:rsidRPr="00A87F0D" w:rsidRDefault="009F277F" w:rsidP="00377BBF">
      <w:pPr>
        <w:spacing w:after="0"/>
        <w:jc w:val="both"/>
      </w:pPr>
      <w:r w:rsidRPr="00A87F0D">
        <w:t>Lors de l'évaluation finale, l'élève est positionné dans un degré d'acquisition et sa note est ajustée en fonction de la proportion des oppositions gagnées.</w:t>
      </w:r>
    </w:p>
    <w:p w:rsidR="00921BB6" w:rsidRDefault="00921BB6" w:rsidP="00CF294D">
      <w:pPr>
        <w:spacing w:after="0"/>
        <w:jc w:val="both"/>
        <w:rPr>
          <w:sz w:val="23"/>
          <w:szCs w:val="23"/>
        </w:rPr>
      </w:pPr>
    </w:p>
    <w:tbl>
      <w:tblPr>
        <w:tblStyle w:val="Grilledutableau"/>
        <w:tblW w:w="15446" w:type="dxa"/>
        <w:tblLook w:val="04A0"/>
      </w:tblPr>
      <w:tblGrid>
        <w:gridCol w:w="2093"/>
        <w:gridCol w:w="2693"/>
        <w:gridCol w:w="3827"/>
        <w:gridCol w:w="3544"/>
        <w:gridCol w:w="3289"/>
      </w:tblGrid>
      <w:tr w:rsidR="00B87527" w:rsidTr="00A87F0D">
        <w:tc>
          <w:tcPr>
            <w:tcW w:w="2093" w:type="dxa"/>
          </w:tcPr>
          <w:p w:rsidR="00B87527" w:rsidRPr="00A87F0D" w:rsidRDefault="00B87527" w:rsidP="00431C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B87527" w:rsidRPr="00304172" w:rsidRDefault="00B87527" w:rsidP="00B87527">
            <w:pPr>
              <w:jc w:val="center"/>
              <w:rPr>
                <w:b/>
                <w:sz w:val="23"/>
                <w:szCs w:val="23"/>
              </w:rPr>
            </w:pPr>
            <w:r w:rsidRPr="00304172">
              <w:rPr>
                <w:b/>
                <w:sz w:val="23"/>
                <w:szCs w:val="23"/>
              </w:rPr>
              <w:t>Degré 1</w:t>
            </w:r>
          </w:p>
        </w:tc>
        <w:tc>
          <w:tcPr>
            <w:tcW w:w="3827" w:type="dxa"/>
          </w:tcPr>
          <w:p w:rsidR="00B87527" w:rsidRPr="00304172" w:rsidRDefault="00B87527" w:rsidP="00431C5B">
            <w:pPr>
              <w:jc w:val="center"/>
              <w:rPr>
                <w:b/>
                <w:sz w:val="23"/>
                <w:szCs w:val="23"/>
              </w:rPr>
            </w:pPr>
            <w:r w:rsidRPr="00304172">
              <w:rPr>
                <w:b/>
                <w:sz w:val="23"/>
                <w:szCs w:val="23"/>
              </w:rPr>
              <w:t>Degré 2</w:t>
            </w:r>
          </w:p>
        </w:tc>
        <w:tc>
          <w:tcPr>
            <w:tcW w:w="3544" w:type="dxa"/>
          </w:tcPr>
          <w:p w:rsidR="00B87527" w:rsidRPr="00304172" w:rsidRDefault="00B87527" w:rsidP="00431C5B">
            <w:pPr>
              <w:jc w:val="center"/>
              <w:rPr>
                <w:b/>
                <w:sz w:val="23"/>
                <w:szCs w:val="23"/>
              </w:rPr>
            </w:pPr>
            <w:r w:rsidRPr="00304172">
              <w:rPr>
                <w:b/>
                <w:sz w:val="23"/>
                <w:szCs w:val="23"/>
              </w:rPr>
              <w:t>Degré 3</w:t>
            </w:r>
          </w:p>
        </w:tc>
        <w:tc>
          <w:tcPr>
            <w:tcW w:w="3289" w:type="dxa"/>
          </w:tcPr>
          <w:p w:rsidR="00B87527" w:rsidRPr="00304172" w:rsidRDefault="00B87527" w:rsidP="00431C5B">
            <w:pPr>
              <w:jc w:val="center"/>
              <w:rPr>
                <w:b/>
                <w:sz w:val="23"/>
                <w:szCs w:val="23"/>
              </w:rPr>
            </w:pPr>
            <w:r w:rsidRPr="00304172">
              <w:rPr>
                <w:b/>
                <w:sz w:val="23"/>
                <w:szCs w:val="23"/>
              </w:rPr>
              <w:t>Degré 4</w:t>
            </w:r>
          </w:p>
        </w:tc>
      </w:tr>
      <w:tr w:rsidR="00B87527" w:rsidTr="00304172">
        <w:trPr>
          <w:trHeight w:val="75"/>
        </w:trPr>
        <w:tc>
          <w:tcPr>
            <w:tcW w:w="2093" w:type="dxa"/>
          </w:tcPr>
          <w:p w:rsidR="00B87527" w:rsidRPr="00304172" w:rsidRDefault="009F277F" w:rsidP="00304172">
            <w:pPr>
              <w:jc w:val="center"/>
              <w:rPr>
                <w:b/>
                <w:sz w:val="23"/>
                <w:szCs w:val="23"/>
              </w:rPr>
            </w:pPr>
            <w:r w:rsidRPr="00304172">
              <w:rPr>
                <w:b/>
                <w:sz w:val="23"/>
                <w:szCs w:val="23"/>
              </w:rPr>
              <w:t>Si AFLP</w:t>
            </w:r>
            <w:r w:rsidR="00B87527" w:rsidRPr="00304172">
              <w:rPr>
                <w:b/>
                <w:sz w:val="23"/>
                <w:szCs w:val="23"/>
              </w:rPr>
              <w:t xml:space="preserve"> = 2 pts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27" w:rsidRPr="00A87F0D" w:rsidRDefault="00B87527" w:rsidP="00B87527">
            <w:pPr>
              <w:spacing w:after="160" w:line="256" w:lineRule="auto"/>
              <w:jc w:val="center"/>
              <w:rPr>
                <w:rFonts w:cstheme="minorHAnsi"/>
              </w:rPr>
            </w:pPr>
            <w:r w:rsidRPr="00A87F0D">
              <w:rPr>
                <w:rFonts w:cstheme="minorHAnsi"/>
              </w:rPr>
              <w:t>0,5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27" w:rsidRPr="00A87F0D" w:rsidRDefault="00B87527" w:rsidP="00B87527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cstheme="minorHAnsi"/>
              </w:rPr>
            </w:pPr>
            <w:r w:rsidRPr="00A87F0D">
              <w:rPr>
                <w:rFonts w:cstheme="minorHAnsi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27" w:rsidRPr="00A87F0D" w:rsidRDefault="00B87527" w:rsidP="00B87527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cstheme="minorHAnsi"/>
              </w:rPr>
            </w:pPr>
            <w:r w:rsidRPr="00A87F0D">
              <w:rPr>
                <w:rFonts w:cstheme="minorHAnsi"/>
              </w:rPr>
              <w:t>1,5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27" w:rsidRPr="00A87F0D" w:rsidRDefault="00B87527" w:rsidP="00B87527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cstheme="minorHAnsi"/>
              </w:rPr>
            </w:pPr>
            <w:r w:rsidRPr="00A87F0D">
              <w:rPr>
                <w:rFonts w:cstheme="minorHAnsi"/>
              </w:rPr>
              <w:t>2</w:t>
            </w:r>
          </w:p>
        </w:tc>
      </w:tr>
      <w:tr w:rsidR="00B87527" w:rsidTr="00A87F0D">
        <w:tc>
          <w:tcPr>
            <w:tcW w:w="2093" w:type="dxa"/>
          </w:tcPr>
          <w:p w:rsidR="00B87527" w:rsidRPr="00304172" w:rsidRDefault="009F277F" w:rsidP="00304172">
            <w:pPr>
              <w:jc w:val="center"/>
              <w:rPr>
                <w:b/>
                <w:sz w:val="23"/>
                <w:szCs w:val="23"/>
              </w:rPr>
            </w:pPr>
            <w:r w:rsidRPr="00304172">
              <w:rPr>
                <w:b/>
                <w:sz w:val="23"/>
                <w:szCs w:val="23"/>
              </w:rPr>
              <w:t>Si AFLP</w:t>
            </w:r>
            <w:r w:rsidR="00B87527" w:rsidRPr="00304172">
              <w:rPr>
                <w:b/>
                <w:sz w:val="23"/>
                <w:szCs w:val="23"/>
              </w:rPr>
              <w:t xml:space="preserve"> = 4 pts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27" w:rsidRPr="00A87F0D" w:rsidRDefault="00B87527" w:rsidP="00B87527">
            <w:pPr>
              <w:spacing w:after="160" w:line="256" w:lineRule="auto"/>
              <w:jc w:val="center"/>
              <w:rPr>
                <w:rFonts w:cstheme="minorHAnsi"/>
              </w:rPr>
            </w:pPr>
            <w:r w:rsidRPr="00A87F0D">
              <w:rPr>
                <w:rFonts w:cstheme="minorHAnsi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27" w:rsidRPr="00A87F0D" w:rsidRDefault="00B87527" w:rsidP="00B87527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cstheme="minorHAnsi"/>
              </w:rPr>
            </w:pPr>
            <w:r w:rsidRPr="00A87F0D">
              <w:rPr>
                <w:rFonts w:cstheme="minorHAnsi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27" w:rsidRPr="00A87F0D" w:rsidRDefault="00B87527" w:rsidP="00B87527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cstheme="minorHAnsi"/>
              </w:rPr>
            </w:pPr>
            <w:r w:rsidRPr="00A87F0D">
              <w:rPr>
                <w:rFonts w:cstheme="minorHAnsi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27" w:rsidRPr="00A87F0D" w:rsidRDefault="00B87527" w:rsidP="00B87527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cstheme="minorHAnsi"/>
              </w:rPr>
            </w:pPr>
            <w:r w:rsidRPr="00A87F0D">
              <w:rPr>
                <w:rFonts w:cstheme="minorHAnsi"/>
              </w:rPr>
              <w:t>4</w:t>
            </w:r>
          </w:p>
        </w:tc>
      </w:tr>
      <w:tr w:rsidR="00B87527" w:rsidTr="00304172">
        <w:trPr>
          <w:trHeight w:val="314"/>
        </w:trPr>
        <w:tc>
          <w:tcPr>
            <w:tcW w:w="2093" w:type="dxa"/>
          </w:tcPr>
          <w:p w:rsidR="00B87527" w:rsidRPr="00304172" w:rsidRDefault="009F277F" w:rsidP="00304172">
            <w:pPr>
              <w:jc w:val="center"/>
              <w:rPr>
                <w:b/>
                <w:sz w:val="23"/>
                <w:szCs w:val="23"/>
              </w:rPr>
            </w:pPr>
            <w:r w:rsidRPr="00304172">
              <w:rPr>
                <w:b/>
                <w:sz w:val="23"/>
                <w:szCs w:val="23"/>
              </w:rPr>
              <w:t>Si AFLP</w:t>
            </w:r>
            <w:r w:rsidR="00B87527" w:rsidRPr="00304172">
              <w:rPr>
                <w:b/>
                <w:sz w:val="23"/>
                <w:szCs w:val="23"/>
              </w:rPr>
              <w:t xml:space="preserve"> = 6 pts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27" w:rsidRPr="00A87F0D" w:rsidRDefault="00B87527" w:rsidP="00B87527">
            <w:pPr>
              <w:spacing w:after="160" w:line="256" w:lineRule="auto"/>
              <w:jc w:val="center"/>
              <w:rPr>
                <w:rFonts w:cstheme="minorHAnsi"/>
              </w:rPr>
            </w:pPr>
            <w:r w:rsidRPr="00A87F0D">
              <w:rPr>
                <w:rFonts w:cstheme="minorHAnsi"/>
              </w:rPr>
              <w:t>1,5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27" w:rsidRPr="00A87F0D" w:rsidRDefault="00B87527" w:rsidP="00B87527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cstheme="minorHAnsi"/>
              </w:rPr>
            </w:pPr>
            <w:r w:rsidRPr="00A87F0D">
              <w:rPr>
                <w:rFonts w:cstheme="minorHAnsi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27" w:rsidRPr="00A87F0D" w:rsidRDefault="00B87527" w:rsidP="00B87527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cstheme="minorHAnsi"/>
              </w:rPr>
            </w:pPr>
            <w:r w:rsidRPr="00A87F0D">
              <w:rPr>
                <w:rFonts w:cstheme="minorHAnsi"/>
              </w:rPr>
              <w:t>4,5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27" w:rsidRPr="00A87F0D" w:rsidRDefault="00B87527" w:rsidP="00B87527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cstheme="minorHAnsi"/>
              </w:rPr>
            </w:pPr>
            <w:r w:rsidRPr="00A87F0D">
              <w:rPr>
                <w:rFonts w:cstheme="minorHAnsi"/>
              </w:rPr>
              <w:t>6</w:t>
            </w:r>
          </w:p>
        </w:tc>
      </w:tr>
      <w:tr w:rsidR="00B87527" w:rsidTr="00A87F0D">
        <w:trPr>
          <w:trHeight w:val="1638"/>
        </w:trPr>
        <w:tc>
          <w:tcPr>
            <w:tcW w:w="2093" w:type="dxa"/>
          </w:tcPr>
          <w:p w:rsidR="000E1C30" w:rsidRPr="00A87F0D" w:rsidRDefault="009F277F" w:rsidP="000E1C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87F0D">
              <w:rPr>
                <w:rFonts w:cstheme="minorHAnsi"/>
                <w:b/>
              </w:rPr>
              <w:t>AFLP 3 </w:t>
            </w:r>
            <w:r w:rsidR="00304172">
              <w:rPr>
                <w:rFonts w:cstheme="minorHAnsi"/>
                <w:b/>
              </w:rPr>
              <w:t xml:space="preserve">évalué </w:t>
            </w:r>
            <w:r w:rsidRPr="00A87F0D">
              <w:rPr>
                <w:rFonts w:cstheme="minorHAnsi"/>
                <w:b/>
              </w:rPr>
              <w:t>: Persévérer face à la difficulté et accepter la répétition pour améliorer son efficacité motrice</w:t>
            </w:r>
          </w:p>
        </w:tc>
        <w:tc>
          <w:tcPr>
            <w:tcW w:w="2693" w:type="dxa"/>
          </w:tcPr>
          <w:p w:rsidR="00B87527" w:rsidRPr="00A87F0D" w:rsidRDefault="009F277F" w:rsidP="00B8752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87F0D">
              <w:t>Il évite la répétition, il fait preuve d’une persévérance limitée face à l’effort.</w:t>
            </w:r>
          </w:p>
        </w:tc>
        <w:tc>
          <w:tcPr>
            <w:tcW w:w="3827" w:type="dxa"/>
          </w:tcPr>
          <w:p w:rsidR="00B87527" w:rsidRPr="00A87F0D" w:rsidRDefault="009F277F" w:rsidP="00B8752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87F0D">
              <w:t>Il accepte momentanément la répétition mais se décourage rapidement face à la difficulté.</w:t>
            </w:r>
          </w:p>
        </w:tc>
        <w:tc>
          <w:tcPr>
            <w:tcW w:w="3544" w:type="dxa"/>
          </w:tcPr>
          <w:p w:rsidR="00B87527" w:rsidRPr="00A87F0D" w:rsidRDefault="009F277F" w:rsidP="00B8752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87F0D">
              <w:t>Il accepte spontanément la répétition et persévère lorsqu’il perçoit des signes de réussite.</w:t>
            </w:r>
          </w:p>
        </w:tc>
        <w:tc>
          <w:tcPr>
            <w:tcW w:w="3289" w:type="dxa"/>
          </w:tcPr>
          <w:p w:rsidR="00B87527" w:rsidRPr="00A87F0D" w:rsidRDefault="009F277F" w:rsidP="00B87527">
            <w:pPr>
              <w:jc w:val="both"/>
              <w:rPr>
                <w:sz w:val="23"/>
                <w:szCs w:val="23"/>
              </w:rPr>
            </w:pPr>
            <w:r w:rsidRPr="00A87F0D">
              <w:t>Il sait surmonter les moments d’échec, essaie de les comprendre et persévère pour progresser.</w:t>
            </w:r>
          </w:p>
        </w:tc>
      </w:tr>
      <w:tr w:rsidR="00A87F0D" w:rsidTr="00A87F0D">
        <w:trPr>
          <w:trHeight w:val="281"/>
        </w:trPr>
        <w:tc>
          <w:tcPr>
            <w:tcW w:w="2093" w:type="dxa"/>
          </w:tcPr>
          <w:p w:rsidR="00A87F0D" w:rsidRPr="00A87F0D" w:rsidRDefault="00A87F0D" w:rsidP="00A87F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87F0D">
              <w:rPr>
                <w:b/>
              </w:rPr>
              <w:t>AFLP 4 </w:t>
            </w:r>
            <w:r w:rsidR="00304172">
              <w:rPr>
                <w:b/>
              </w:rPr>
              <w:t xml:space="preserve">évalué </w:t>
            </w:r>
            <w:r w:rsidRPr="00A87F0D">
              <w:rPr>
                <w:b/>
              </w:rPr>
              <w:t>: Terminer la rencontre et accepter la défaite ou la victoire dans le respect de l’adversaire ; intégrer les règles et s’impliquer dans les rôles sociaux pour permettre le bon déroulement du jeu.</w:t>
            </w:r>
          </w:p>
        </w:tc>
        <w:tc>
          <w:tcPr>
            <w:tcW w:w="2693" w:type="dxa"/>
          </w:tcPr>
          <w:p w:rsidR="00A87F0D" w:rsidRPr="00A87F0D" w:rsidRDefault="00A87F0D" w:rsidP="00E306E5">
            <w:pPr>
              <w:autoSpaceDE w:val="0"/>
              <w:autoSpaceDN w:val="0"/>
              <w:adjustRightInd w:val="0"/>
              <w:jc w:val="both"/>
            </w:pPr>
            <w:r w:rsidRPr="00A87F0D">
              <w:t>Il abandonne notamment lorsque le score se creuse en sa défaveur.</w:t>
            </w:r>
          </w:p>
          <w:p w:rsidR="00A87F0D" w:rsidRPr="00A87F0D" w:rsidRDefault="00A87F0D" w:rsidP="00E306E5">
            <w:pPr>
              <w:autoSpaceDE w:val="0"/>
              <w:autoSpaceDN w:val="0"/>
              <w:adjustRightInd w:val="0"/>
              <w:jc w:val="both"/>
            </w:pPr>
            <w:r w:rsidRPr="00A87F0D">
              <w:t>Il adopte une attitude irrespectueuse face à son adversaire lors de la défaite ou de la victoire.</w:t>
            </w:r>
          </w:p>
          <w:p w:rsidR="00A87F0D" w:rsidRPr="00A87F0D" w:rsidRDefault="00A87F0D" w:rsidP="00E306E5">
            <w:pPr>
              <w:autoSpaceDE w:val="0"/>
              <w:autoSpaceDN w:val="0"/>
              <w:adjustRightInd w:val="0"/>
              <w:jc w:val="both"/>
            </w:pPr>
            <w:r w:rsidRPr="00A87F0D">
              <w:t>Il intègre difficilement les règles.</w:t>
            </w:r>
          </w:p>
          <w:p w:rsidR="00A87F0D" w:rsidRPr="00A87F0D" w:rsidRDefault="00A87F0D" w:rsidP="00E306E5">
            <w:pPr>
              <w:autoSpaceDE w:val="0"/>
              <w:autoSpaceDN w:val="0"/>
              <w:adjustRightInd w:val="0"/>
              <w:jc w:val="both"/>
            </w:pPr>
            <w:r w:rsidRPr="00A87F0D">
              <w:t>Il s'implique peu ou pas dans les rôles sociaux mis en œuvre dans les leçons.</w:t>
            </w:r>
          </w:p>
        </w:tc>
        <w:tc>
          <w:tcPr>
            <w:tcW w:w="3827" w:type="dxa"/>
          </w:tcPr>
          <w:p w:rsidR="00A87F0D" w:rsidRPr="00A87F0D" w:rsidRDefault="00A87F0D" w:rsidP="00E306E5">
            <w:pPr>
              <w:autoSpaceDE w:val="0"/>
              <w:autoSpaceDN w:val="0"/>
              <w:adjustRightInd w:val="0"/>
              <w:jc w:val="both"/>
            </w:pPr>
            <w:r w:rsidRPr="00A87F0D">
              <w:t xml:space="preserve">Il se décourage lorsque le score se creuse en sa défaveur. </w:t>
            </w:r>
          </w:p>
          <w:p w:rsidR="00A87F0D" w:rsidRPr="00A87F0D" w:rsidRDefault="00A87F0D" w:rsidP="00E306E5">
            <w:pPr>
              <w:autoSpaceDE w:val="0"/>
              <w:autoSpaceDN w:val="0"/>
              <w:adjustRightInd w:val="0"/>
              <w:jc w:val="both"/>
            </w:pPr>
            <w:r w:rsidRPr="00A87F0D">
              <w:t xml:space="preserve">Il contrôle mal ses émotions dans les moments d’enjeu ou à l’issue de la rencontre. </w:t>
            </w:r>
          </w:p>
          <w:p w:rsidR="00A87F0D" w:rsidRPr="00A87F0D" w:rsidRDefault="00A87F0D" w:rsidP="00E306E5">
            <w:pPr>
              <w:autoSpaceDE w:val="0"/>
              <w:autoSpaceDN w:val="0"/>
              <w:adjustRightInd w:val="0"/>
              <w:jc w:val="both"/>
            </w:pPr>
            <w:r w:rsidRPr="00A87F0D">
              <w:t xml:space="preserve">Il met en œuvre partiellement ou sans grande assurance les règles retenues. </w:t>
            </w:r>
          </w:p>
          <w:p w:rsidR="00A87F0D" w:rsidRPr="00A87F0D" w:rsidRDefault="00A87F0D" w:rsidP="00E306E5">
            <w:pPr>
              <w:autoSpaceDE w:val="0"/>
              <w:autoSpaceDN w:val="0"/>
              <w:adjustRightInd w:val="0"/>
              <w:jc w:val="both"/>
            </w:pPr>
            <w:r w:rsidRPr="00A87F0D">
              <w:t>Il s'implique de manière inconstante dans les rôles sociaux.</w:t>
            </w:r>
          </w:p>
        </w:tc>
        <w:tc>
          <w:tcPr>
            <w:tcW w:w="3544" w:type="dxa"/>
          </w:tcPr>
          <w:p w:rsidR="00A87F0D" w:rsidRPr="00A87F0D" w:rsidRDefault="00A87F0D" w:rsidP="00E306E5">
            <w:pPr>
              <w:autoSpaceDE w:val="0"/>
              <w:autoSpaceDN w:val="0"/>
              <w:adjustRightInd w:val="0"/>
              <w:jc w:val="both"/>
            </w:pPr>
            <w:r w:rsidRPr="00A87F0D">
              <w:t xml:space="preserve">Il s’engage jusqu’à la fin de la rencontre quelle que soit l’évolution du score. </w:t>
            </w:r>
          </w:p>
          <w:p w:rsidR="00A87F0D" w:rsidRPr="00A87F0D" w:rsidRDefault="00A87F0D" w:rsidP="00E306E5">
            <w:pPr>
              <w:autoSpaceDE w:val="0"/>
              <w:autoSpaceDN w:val="0"/>
              <w:adjustRightInd w:val="0"/>
              <w:jc w:val="both"/>
            </w:pPr>
            <w:r w:rsidRPr="00A87F0D">
              <w:t>Il accepte la victoire ou la défaite sans démonstration excessive. Il contrôle ses émotions lors du déroulement de la rencontre.</w:t>
            </w:r>
          </w:p>
          <w:p w:rsidR="00A87F0D" w:rsidRPr="00A87F0D" w:rsidRDefault="00A87F0D" w:rsidP="00E306E5">
            <w:pPr>
              <w:autoSpaceDE w:val="0"/>
              <w:autoSpaceDN w:val="0"/>
              <w:adjustRightInd w:val="0"/>
              <w:jc w:val="both"/>
            </w:pPr>
            <w:r w:rsidRPr="00A87F0D">
              <w:t xml:space="preserve">Il comprend et fait appliquer les règles principales. </w:t>
            </w:r>
          </w:p>
          <w:p w:rsidR="00A87F0D" w:rsidRPr="00A87F0D" w:rsidRDefault="00A87F0D" w:rsidP="00E306E5">
            <w:pPr>
              <w:autoSpaceDE w:val="0"/>
              <w:autoSpaceDN w:val="0"/>
              <w:adjustRightInd w:val="0"/>
              <w:jc w:val="both"/>
            </w:pPr>
            <w:r w:rsidRPr="00A87F0D">
              <w:t>Il s'implique régulièrement dans les rôles sociaux.</w:t>
            </w:r>
          </w:p>
        </w:tc>
        <w:tc>
          <w:tcPr>
            <w:tcW w:w="3289" w:type="dxa"/>
          </w:tcPr>
          <w:p w:rsidR="00A87F0D" w:rsidRPr="00A87F0D" w:rsidRDefault="00A87F0D" w:rsidP="00E306E5">
            <w:pPr>
              <w:jc w:val="both"/>
            </w:pPr>
            <w:r w:rsidRPr="00A87F0D">
              <w:t>Il fait preuve de sang-froid et de persévérance tout au long de la rencontre.</w:t>
            </w:r>
          </w:p>
          <w:p w:rsidR="00A87F0D" w:rsidRPr="00A87F0D" w:rsidRDefault="00A87F0D" w:rsidP="00E306E5">
            <w:pPr>
              <w:jc w:val="both"/>
            </w:pPr>
            <w:r w:rsidRPr="00A87F0D">
              <w:t xml:space="preserve">Il gagne avec humilité et perd sans rancune. </w:t>
            </w:r>
          </w:p>
          <w:p w:rsidR="00A87F0D" w:rsidRPr="00A87F0D" w:rsidRDefault="00A87F0D" w:rsidP="00E306E5">
            <w:pPr>
              <w:jc w:val="both"/>
            </w:pPr>
            <w:r w:rsidRPr="00A87F0D">
              <w:t>Il respecte et fait respecter l’ensemble des règles et règlement retenus.</w:t>
            </w:r>
          </w:p>
          <w:p w:rsidR="00A87F0D" w:rsidRPr="00A87F0D" w:rsidRDefault="00A87F0D" w:rsidP="00E306E5">
            <w:pPr>
              <w:jc w:val="both"/>
            </w:pPr>
            <w:r w:rsidRPr="00A87F0D">
              <w:t>Il s'implique systématiquement dans les rôles sociaux.</w:t>
            </w:r>
          </w:p>
        </w:tc>
      </w:tr>
      <w:tr w:rsidR="00A87F0D" w:rsidRPr="00A87F0D" w:rsidTr="00304172">
        <w:trPr>
          <w:trHeight w:val="139"/>
        </w:trPr>
        <w:tc>
          <w:tcPr>
            <w:tcW w:w="2093" w:type="dxa"/>
          </w:tcPr>
          <w:p w:rsidR="00A87F0D" w:rsidRPr="00A87F0D" w:rsidRDefault="00A87F0D" w:rsidP="00A87F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7F0D">
              <w:rPr>
                <w:b/>
              </w:rPr>
              <w:t>AFLP 5 </w:t>
            </w:r>
            <w:r w:rsidR="00304172">
              <w:rPr>
                <w:b/>
              </w:rPr>
              <w:t xml:space="preserve">évalué </w:t>
            </w:r>
            <w:r w:rsidRPr="00A87F0D">
              <w:rPr>
                <w:b/>
              </w:rPr>
              <w:t xml:space="preserve">: Se préparer et systématiser sa préparation générale et spécifique pour être en pleine possession de ses moyens lors de la </w:t>
            </w:r>
            <w:r w:rsidRPr="00A87F0D">
              <w:rPr>
                <w:b/>
              </w:rPr>
              <w:lastRenderedPageBreak/>
              <w:t>confrontation.</w:t>
            </w:r>
          </w:p>
        </w:tc>
        <w:tc>
          <w:tcPr>
            <w:tcW w:w="2693" w:type="dxa"/>
          </w:tcPr>
          <w:p w:rsidR="00A87F0D" w:rsidRPr="00A87F0D" w:rsidRDefault="00A87F0D" w:rsidP="00B87527">
            <w:pPr>
              <w:autoSpaceDE w:val="0"/>
              <w:autoSpaceDN w:val="0"/>
              <w:adjustRightInd w:val="0"/>
              <w:jc w:val="both"/>
            </w:pPr>
            <w:r w:rsidRPr="00A87F0D">
              <w:lastRenderedPageBreak/>
              <w:t>Il s’engage très modérément et attend les consignes.</w:t>
            </w:r>
          </w:p>
        </w:tc>
        <w:tc>
          <w:tcPr>
            <w:tcW w:w="3827" w:type="dxa"/>
          </w:tcPr>
          <w:p w:rsidR="00A87F0D" w:rsidRPr="00A87F0D" w:rsidRDefault="00A87F0D" w:rsidP="00B87527">
            <w:pPr>
              <w:autoSpaceDE w:val="0"/>
              <w:autoSpaceDN w:val="0"/>
              <w:adjustRightInd w:val="0"/>
              <w:jc w:val="both"/>
            </w:pPr>
            <w:r w:rsidRPr="00A87F0D">
              <w:t>Il a besoin d’être guidé régulièrement par l’enseignant.</w:t>
            </w:r>
          </w:p>
        </w:tc>
        <w:tc>
          <w:tcPr>
            <w:tcW w:w="3544" w:type="dxa"/>
          </w:tcPr>
          <w:p w:rsidR="00A87F0D" w:rsidRPr="00A87F0D" w:rsidRDefault="00A87F0D" w:rsidP="00B87527">
            <w:pPr>
              <w:autoSpaceDE w:val="0"/>
              <w:autoSpaceDN w:val="0"/>
              <w:adjustRightInd w:val="0"/>
              <w:jc w:val="both"/>
            </w:pPr>
            <w:r w:rsidRPr="00A87F0D">
              <w:t>Il se prépare avec efficacité. Certains aspects sont encore réalisés sans approfondissement.</w:t>
            </w:r>
          </w:p>
        </w:tc>
        <w:tc>
          <w:tcPr>
            <w:tcW w:w="3289" w:type="dxa"/>
          </w:tcPr>
          <w:p w:rsidR="00A87F0D" w:rsidRPr="00A87F0D" w:rsidRDefault="00A87F0D" w:rsidP="00B87527">
            <w:pPr>
              <w:jc w:val="both"/>
            </w:pPr>
            <w:r w:rsidRPr="00A87F0D">
              <w:t>Il se prépare activement et spontanément de manière générale et spécifique.</w:t>
            </w:r>
          </w:p>
        </w:tc>
      </w:tr>
      <w:tr w:rsidR="00A87F0D" w:rsidRPr="00A87F0D" w:rsidTr="00A87F0D">
        <w:trPr>
          <w:trHeight w:val="240"/>
        </w:trPr>
        <w:tc>
          <w:tcPr>
            <w:tcW w:w="2093" w:type="dxa"/>
          </w:tcPr>
          <w:p w:rsidR="00A87F0D" w:rsidRPr="00A87F0D" w:rsidRDefault="00A87F0D" w:rsidP="000E1C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87F0D">
              <w:rPr>
                <w:b/>
              </w:rPr>
              <w:lastRenderedPageBreak/>
              <w:t>AFLP 6 </w:t>
            </w:r>
            <w:r w:rsidR="00304172">
              <w:rPr>
                <w:b/>
              </w:rPr>
              <w:t xml:space="preserve">évalué </w:t>
            </w:r>
            <w:r w:rsidRPr="00A87F0D">
              <w:rPr>
                <w:b/>
              </w:rPr>
              <w:t>: Connaître les pratiques sportives dans la société contemporaine pour situer et comprendre le sens des pratiques scolaires.</w:t>
            </w:r>
          </w:p>
        </w:tc>
        <w:tc>
          <w:tcPr>
            <w:tcW w:w="2693" w:type="dxa"/>
          </w:tcPr>
          <w:p w:rsidR="00A87F0D" w:rsidRPr="00A87F0D" w:rsidRDefault="00A87F0D" w:rsidP="00B87527">
            <w:pPr>
              <w:autoSpaceDE w:val="0"/>
              <w:autoSpaceDN w:val="0"/>
              <w:adjustRightInd w:val="0"/>
              <w:jc w:val="both"/>
            </w:pPr>
            <w:r w:rsidRPr="00A87F0D">
              <w:t xml:space="preserve">L’élève pratique sans porter d’intérêt à la culture de référence de l’activité support. </w:t>
            </w:r>
          </w:p>
          <w:p w:rsidR="00A87F0D" w:rsidRPr="00A87F0D" w:rsidRDefault="00A87F0D" w:rsidP="00B87527">
            <w:pPr>
              <w:autoSpaceDE w:val="0"/>
              <w:autoSpaceDN w:val="0"/>
              <w:adjustRightInd w:val="0"/>
              <w:jc w:val="both"/>
            </w:pPr>
            <w:r w:rsidRPr="00A87F0D">
              <w:t>Le vocabulaire employé démontre une méconnaissance de l’activité.</w:t>
            </w:r>
          </w:p>
        </w:tc>
        <w:tc>
          <w:tcPr>
            <w:tcW w:w="3827" w:type="dxa"/>
          </w:tcPr>
          <w:p w:rsidR="00A87F0D" w:rsidRPr="00A87F0D" w:rsidRDefault="00A87F0D" w:rsidP="00B87527">
            <w:pPr>
              <w:autoSpaceDE w:val="0"/>
              <w:autoSpaceDN w:val="0"/>
              <w:adjustRightInd w:val="0"/>
              <w:jc w:val="both"/>
            </w:pPr>
            <w:r w:rsidRPr="00A87F0D">
              <w:t xml:space="preserve">L’élève est en mesure d’évoquer quelques éléments de la culture de référence de l’activité support. </w:t>
            </w:r>
          </w:p>
          <w:p w:rsidR="00A87F0D" w:rsidRPr="00A87F0D" w:rsidRDefault="00A87F0D" w:rsidP="00B87527">
            <w:pPr>
              <w:autoSpaceDE w:val="0"/>
              <w:autoSpaceDN w:val="0"/>
              <w:adjustRightInd w:val="0"/>
              <w:jc w:val="both"/>
            </w:pPr>
            <w:r w:rsidRPr="00A87F0D">
              <w:t>Le vocabulaire employé démontre une connaissance partielle de l’activité.</w:t>
            </w:r>
          </w:p>
        </w:tc>
        <w:tc>
          <w:tcPr>
            <w:tcW w:w="3544" w:type="dxa"/>
          </w:tcPr>
          <w:p w:rsidR="00A87F0D" w:rsidRPr="00A87F0D" w:rsidRDefault="00A87F0D" w:rsidP="00B87527">
            <w:pPr>
              <w:autoSpaceDE w:val="0"/>
              <w:autoSpaceDN w:val="0"/>
              <w:adjustRightInd w:val="0"/>
              <w:jc w:val="both"/>
            </w:pPr>
            <w:r w:rsidRPr="00A87F0D">
              <w:t>L’élève est en mesure d’expliciter ce qu’il réalise en utilisant le vocabulaire et les notions essentielles de l’activité support.</w:t>
            </w:r>
          </w:p>
        </w:tc>
        <w:tc>
          <w:tcPr>
            <w:tcW w:w="3289" w:type="dxa"/>
          </w:tcPr>
          <w:p w:rsidR="00A87F0D" w:rsidRPr="00A87F0D" w:rsidRDefault="00A87F0D" w:rsidP="00B87527">
            <w:pPr>
              <w:jc w:val="both"/>
            </w:pPr>
            <w:r w:rsidRPr="00A87F0D">
              <w:t>L’élève témoigne d’une culture élargie sur l’activité support et est en mesure d’expliciter les différences avec sa pratique scolaire.</w:t>
            </w:r>
          </w:p>
        </w:tc>
      </w:tr>
    </w:tbl>
    <w:p w:rsidR="009F277F" w:rsidRPr="00A87F0D" w:rsidRDefault="009F277F" w:rsidP="009F277F">
      <w:pPr>
        <w:spacing w:after="0"/>
        <w:jc w:val="both"/>
      </w:pPr>
    </w:p>
    <w:p w:rsidR="00C04310" w:rsidRPr="00A87F0D" w:rsidRDefault="009F277F" w:rsidP="00CF294D">
      <w:pPr>
        <w:spacing w:after="0"/>
        <w:jc w:val="both"/>
      </w:pPr>
      <w:r w:rsidRPr="00A87F0D">
        <w:t>Au cours de la séquence dans les échanges avec les élèves et lors des phases de verbalisation, l'enseignant identifie le degré atteint par l'élève sur ce registre de compétence afférent à la connaissance culturelle de l'activité support et à la capacité à la verbaliser.</w:t>
      </w:r>
      <w:bookmarkStart w:id="0" w:name="_GoBack"/>
      <w:bookmarkEnd w:id="0"/>
    </w:p>
    <w:sectPr w:rsidR="00C04310" w:rsidRPr="00A87F0D" w:rsidSect="00B032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1417"/>
    <w:multiLevelType w:val="hybridMultilevel"/>
    <w:tmpl w:val="D1540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DEA"/>
    <w:multiLevelType w:val="hybridMultilevel"/>
    <w:tmpl w:val="F8046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57551"/>
    <w:multiLevelType w:val="hybridMultilevel"/>
    <w:tmpl w:val="0FF21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74884"/>
    <w:multiLevelType w:val="hybridMultilevel"/>
    <w:tmpl w:val="56A69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01351"/>
    <w:multiLevelType w:val="hybridMultilevel"/>
    <w:tmpl w:val="5AE6A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82AF3"/>
    <w:multiLevelType w:val="hybridMultilevel"/>
    <w:tmpl w:val="F6420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991"/>
    <w:rsid w:val="0001397B"/>
    <w:rsid w:val="00082A8F"/>
    <w:rsid w:val="000E1C30"/>
    <w:rsid w:val="00147033"/>
    <w:rsid w:val="002905C0"/>
    <w:rsid w:val="00295C4F"/>
    <w:rsid w:val="00304172"/>
    <w:rsid w:val="00342CFE"/>
    <w:rsid w:val="00377BBF"/>
    <w:rsid w:val="00380432"/>
    <w:rsid w:val="0041598D"/>
    <w:rsid w:val="00432861"/>
    <w:rsid w:val="0045775C"/>
    <w:rsid w:val="004B74B2"/>
    <w:rsid w:val="004D228D"/>
    <w:rsid w:val="004F37EF"/>
    <w:rsid w:val="00545991"/>
    <w:rsid w:val="00552434"/>
    <w:rsid w:val="005A1DF9"/>
    <w:rsid w:val="00697AD3"/>
    <w:rsid w:val="0071776F"/>
    <w:rsid w:val="0072266A"/>
    <w:rsid w:val="007405B1"/>
    <w:rsid w:val="008821F2"/>
    <w:rsid w:val="008D266B"/>
    <w:rsid w:val="00921BB6"/>
    <w:rsid w:val="00964B78"/>
    <w:rsid w:val="00986E71"/>
    <w:rsid w:val="009E6839"/>
    <w:rsid w:val="009F277F"/>
    <w:rsid w:val="00A02F9E"/>
    <w:rsid w:val="00A87F0D"/>
    <w:rsid w:val="00AA75DF"/>
    <w:rsid w:val="00AB7E17"/>
    <w:rsid w:val="00B032ED"/>
    <w:rsid w:val="00B87527"/>
    <w:rsid w:val="00BC3CA8"/>
    <w:rsid w:val="00BE4DC1"/>
    <w:rsid w:val="00C04310"/>
    <w:rsid w:val="00C4738B"/>
    <w:rsid w:val="00C8387E"/>
    <w:rsid w:val="00C86AAD"/>
    <w:rsid w:val="00CD3EC0"/>
    <w:rsid w:val="00CF294D"/>
    <w:rsid w:val="00DB2D6B"/>
    <w:rsid w:val="00DE2CD8"/>
    <w:rsid w:val="00E53D43"/>
    <w:rsid w:val="00F204E4"/>
    <w:rsid w:val="00F4732C"/>
    <w:rsid w:val="00F874C2"/>
    <w:rsid w:val="00FC1E2C"/>
    <w:rsid w:val="00FE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32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6E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E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21BB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86E71"/>
    <w:rPr>
      <w:rFonts w:ascii="Times New Roman" w:eastAsia="Times New Roman" w:hAnsi="Times New Roman" w:cs="Times New Roman"/>
      <w:b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8E1EC-7AD3-4C0F-B9EB-A31CB6EB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1606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Bardaji</dc:creator>
  <cp:lastModifiedBy>Marc</cp:lastModifiedBy>
  <cp:revision>7</cp:revision>
  <dcterms:created xsi:type="dcterms:W3CDTF">2021-03-07T20:48:00Z</dcterms:created>
  <dcterms:modified xsi:type="dcterms:W3CDTF">2021-09-14T22:25:00Z</dcterms:modified>
</cp:coreProperties>
</file>