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EE" w:rsidRDefault="00DD56F0">
      <w:r w:rsidRPr="00443EC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538619" y="538619"/>
            <wp:positionH relativeFrom="column">
              <wp:align>left</wp:align>
            </wp:positionH>
            <wp:positionV relativeFrom="paragraph">
              <wp:align>top</wp:align>
            </wp:positionV>
            <wp:extent cx="928800" cy="622800"/>
            <wp:effectExtent l="0" t="0" r="5080" b="6350"/>
            <wp:wrapSquare wrapText="bothSides"/>
            <wp:docPr id="1" name="Image 1" descr="C:\Users\DEC\Desktop\12_logoAC_MARTINIQU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C\Desktop\12_logoAC_MARTINIQUE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EE" w:rsidRDefault="008122EE" w:rsidP="008122EE">
      <w:pPr>
        <w:tabs>
          <w:tab w:val="left" w:pos="1874"/>
        </w:tabs>
      </w:pPr>
      <w:r>
        <w:tab/>
      </w:r>
    </w:p>
    <w:p w:rsidR="00DD56F0" w:rsidRPr="008122EE" w:rsidRDefault="008122EE" w:rsidP="008122EE">
      <w:pPr>
        <w:tabs>
          <w:tab w:val="left" w:pos="1874"/>
        </w:tabs>
        <w:spacing w:after="0" w:line="240" w:lineRule="auto"/>
        <w:rPr>
          <w:b/>
          <w:sz w:val="20"/>
        </w:rPr>
      </w:pPr>
      <w:r>
        <w:br w:type="textWrapping" w:clear="all"/>
      </w:r>
      <w:r w:rsidR="00DD56F0" w:rsidRPr="008122EE">
        <w:rPr>
          <w:b/>
          <w:sz w:val="20"/>
        </w:rPr>
        <w:t>Lycée Joseph ZOBEL</w:t>
      </w:r>
    </w:p>
    <w:p w:rsidR="00DD56F0" w:rsidRPr="008122EE" w:rsidRDefault="00DD56F0" w:rsidP="008122EE">
      <w:pPr>
        <w:spacing w:after="0" w:line="240" w:lineRule="auto"/>
        <w:rPr>
          <w:b/>
          <w:sz w:val="20"/>
        </w:rPr>
      </w:pPr>
      <w:r w:rsidRPr="008122EE">
        <w:rPr>
          <w:b/>
          <w:sz w:val="20"/>
        </w:rPr>
        <w:t xml:space="preserve">Quartier </w:t>
      </w:r>
      <w:proofErr w:type="spellStart"/>
      <w:r w:rsidRPr="008122EE">
        <w:rPr>
          <w:b/>
          <w:sz w:val="20"/>
        </w:rPr>
        <w:t>Thoraille</w:t>
      </w:r>
      <w:proofErr w:type="spellEnd"/>
    </w:p>
    <w:p w:rsidR="00DD56F0" w:rsidRPr="008122EE" w:rsidRDefault="00DD56F0" w:rsidP="008122EE">
      <w:pPr>
        <w:spacing w:after="0" w:line="240" w:lineRule="auto"/>
        <w:rPr>
          <w:b/>
          <w:sz w:val="20"/>
        </w:rPr>
      </w:pPr>
      <w:r w:rsidRPr="008122EE">
        <w:rPr>
          <w:b/>
          <w:sz w:val="20"/>
        </w:rPr>
        <w:t>97215 Rivière-Salée</w:t>
      </w:r>
    </w:p>
    <w:p w:rsidR="00DD56F0" w:rsidRPr="008122EE" w:rsidRDefault="008B6BBC" w:rsidP="008122EE">
      <w:pPr>
        <w:spacing w:after="0" w:line="240" w:lineRule="auto"/>
        <w:rPr>
          <w:sz w:val="20"/>
        </w:rPr>
      </w:pPr>
      <w:hyperlink r:id="rId5" w:history="1">
        <w:r w:rsidR="00DD56F0" w:rsidRPr="008122EE">
          <w:rPr>
            <w:rStyle w:val="Lienhypertexte"/>
            <w:sz w:val="20"/>
          </w:rPr>
          <w:t>ce.9720725f@ac-martinique.fr</w:t>
        </w:r>
      </w:hyperlink>
    </w:p>
    <w:p w:rsidR="00DD56F0" w:rsidRPr="008122EE" w:rsidRDefault="00DD56F0" w:rsidP="008122EE">
      <w:pPr>
        <w:spacing w:after="0" w:line="240" w:lineRule="auto"/>
        <w:rPr>
          <w:sz w:val="20"/>
        </w:rPr>
      </w:pPr>
      <w:r w:rsidRPr="008122EE">
        <w:rPr>
          <w:sz w:val="20"/>
        </w:rPr>
        <w:t>Tél.  0596 68 25 09 / Fax. 0596 68 25 85</w:t>
      </w:r>
    </w:p>
    <w:p w:rsidR="00DD56F0" w:rsidRPr="001C5592" w:rsidRDefault="00DD56F0" w:rsidP="00DD56F0">
      <w:pPr>
        <w:spacing w:after="0" w:line="240" w:lineRule="auto"/>
        <w:rPr>
          <w:sz w:val="8"/>
        </w:rPr>
      </w:pPr>
    </w:p>
    <w:p w:rsidR="008122EE" w:rsidRDefault="008122EE" w:rsidP="00DD56F0">
      <w:pPr>
        <w:spacing w:after="0" w:line="240" w:lineRule="auto"/>
      </w:pPr>
    </w:p>
    <w:p w:rsidR="001C5592" w:rsidRPr="005359BF" w:rsidRDefault="001C5592" w:rsidP="001C5592">
      <w:pPr>
        <w:jc w:val="center"/>
        <w:rPr>
          <w:b/>
          <w:caps/>
          <w:sz w:val="24"/>
          <w:szCs w:val="24"/>
        </w:rPr>
      </w:pPr>
      <w:r w:rsidRPr="005359BF">
        <w:rPr>
          <w:b/>
          <w:caps/>
          <w:sz w:val="24"/>
          <w:szCs w:val="24"/>
        </w:rPr>
        <w:t>Note aux parents (des élèves de terminale générale) - Appel à candidature</w:t>
      </w:r>
    </w:p>
    <w:p w:rsidR="001C5592" w:rsidRPr="001C5592" w:rsidRDefault="001C5592" w:rsidP="001C5592">
      <w:pPr>
        <w:rPr>
          <w:sz w:val="16"/>
          <w:szCs w:val="24"/>
        </w:rPr>
      </w:pPr>
    </w:p>
    <w:p w:rsidR="001C5592" w:rsidRDefault="001C5592" w:rsidP="001C5592">
      <w:pPr>
        <w:jc w:val="right"/>
        <w:rPr>
          <w:sz w:val="24"/>
          <w:szCs w:val="24"/>
        </w:rPr>
      </w:pPr>
      <w:r>
        <w:rPr>
          <w:sz w:val="24"/>
          <w:szCs w:val="24"/>
        </w:rPr>
        <w:t>Rivière Salée, le 17 septembre 2021</w:t>
      </w:r>
    </w:p>
    <w:p w:rsidR="001C5592" w:rsidRDefault="001C5592" w:rsidP="001C5592">
      <w:pPr>
        <w:rPr>
          <w:sz w:val="24"/>
          <w:szCs w:val="24"/>
        </w:rPr>
      </w:pPr>
      <w:r>
        <w:rPr>
          <w:sz w:val="24"/>
          <w:szCs w:val="24"/>
        </w:rPr>
        <w:t>Monsieur, Madame,</w:t>
      </w:r>
    </w:p>
    <w:p w:rsidR="001C5592" w:rsidRPr="001C5592" w:rsidRDefault="001C5592" w:rsidP="001C5592">
      <w:pPr>
        <w:rPr>
          <w:sz w:val="2"/>
          <w:szCs w:val="24"/>
        </w:rPr>
      </w:pPr>
    </w:p>
    <w:p w:rsidR="001C5592" w:rsidRPr="00EC1D78" w:rsidRDefault="001C5592" w:rsidP="001C5592">
      <w:pPr>
        <w:ind w:firstLine="708"/>
        <w:jc w:val="both"/>
        <w:rPr>
          <w:sz w:val="24"/>
          <w:szCs w:val="24"/>
        </w:rPr>
      </w:pPr>
      <w:r w:rsidRPr="00EC1D78">
        <w:rPr>
          <w:sz w:val="24"/>
          <w:szCs w:val="24"/>
        </w:rPr>
        <w:t xml:space="preserve">L’action C4 du projet ERASMUS « Robots go green », en l’occurrence un meeting final à </w:t>
      </w:r>
      <w:proofErr w:type="spellStart"/>
      <w:r w:rsidRPr="00EC1D78">
        <w:rPr>
          <w:sz w:val="24"/>
          <w:szCs w:val="24"/>
        </w:rPr>
        <w:t>Mosbach</w:t>
      </w:r>
      <w:proofErr w:type="spellEnd"/>
      <w:r w:rsidRPr="00EC1D78">
        <w:rPr>
          <w:sz w:val="24"/>
          <w:szCs w:val="24"/>
        </w:rPr>
        <w:t>, dans le Bad</w:t>
      </w:r>
      <w:r>
        <w:rPr>
          <w:sz w:val="24"/>
          <w:szCs w:val="24"/>
        </w:rPr>
        <w:t>e</w:t>
      </w:r>
      <w:r w:rsidRPr="00EC1D78">
        <w:rPr>
          <w:sz w:val="24"/>
          <w:szCs w:val="24"/>
        </w:rPr>
        <w:t xml:space="preserve"> </w:t>
      </w:r>
      <w:proofErr w:type="spellStart"/>
      <w:r w:rsidRPr="00EC1D78">
        <w:rPr>
          <w:sz w:val="24"/>
          <w:szCs w:val="24"/>
        </w:rPr>
        <w:t>Wute</w:t>
      </w:r>
      <w:r>
        <w:rPr>
          <w:sz w:val="24"/>
          <w:szCs w:val="24"/>
        </w:rPr>
        <w:t>m</w:t>
      </w:r>
      <w:r w:rsidRPr="00EC1D78">
        <w:rPr>
          <w:sz w:val="24"/>
          <w:szCs w:val="24"/>
        </w:rPr>
        <w:t>berg</w:t>
      </w:r>
      <w:proofErr w:type="spellEnd"/>
      <w:r w:rsidRPr="00EC1D78">
        <w:rPr>
          <w:sz w:val="24"/>
          <w:szCs w:val="24"/>
        </w:rPr>
        <w:t>, en Allemagne, est planifiée, du vendredi</w:t>
      </w:r>
      <w:r>
        <w:rPr>
          <w:sz w:val="24"/>
          <w:szCs w:val="24"/>
        </w:rPr>
        <w:t xml:space="preserve"> 16 au samedi 23</w:t>
      </w:r>
      <w:r w:rsidRPr="00EC1D78">
        <w:rPr>
          <w:sz w:val="24"/>
          <w:szCs w:val="24"/>
        </w:rPr>
        <w:t xml:space="preserve"> octobre 2021.</w:t>
      </w:r>
    </w:p>
    <w:p w:rsidR="001C5592" w:rsidRPr="00EC1D78" w:rsidRDefault="001C5592" w:rsidP="001C5592">
      <w:pPr>
        <w:jc w:val="both"/>
        <w:rPr>
          <w:sz w:val="24"/>
          <w:szCs w:val="24"/>
        </w:rPr>
      </w:pPr>
      <w:r w:rsidRPr="00EC1D78">
        <w:rPr>
          <w:sz w:val="24"/>
          <w:szCs w:val="24"/>
        </w:rPr>
        <w:t>Pour mémoire</w:t>
      </w:r>
      <w:r w:rsidRPr="00EC1D78">
        <w:rPr>
          <w:rFonts w:cs="Arial"/>
          <w:color w:val="404040"/>
          <w:sz w:val="24"/>
          <w:szCs w:val="24"/>
          <w:shd w:val="clear" w:color="auto" w:fill="FFFFFF"/>
        </w:rPr>
        <w:t>, ce projet a pour but la réalisation des robots munis des capteurs de mesure de grandeurs essentielles à la croissance de végétaux présents dans des serres, la compréhension des contraintes et enjeux de l’agriculture moderne, mais aussi la production des outils pour la dissémination de ce travail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. C’est un projet consortium impliquant trois lycées, l’IES MARITIM à Valence en Espagne, Augusta Bender </w:t>
      </w:r>
      <w:proofErr w:type="spellStart"/>
      <w:r>
        <w:rPr>
          <w:rFonts w:cs="Arial"/>
          <w:color w:val="404040"/>
          <w:sz w:val="24"/>
          <w:szCs w:val="24"/>
          <w:shd w:val="clear" w:color="auto" w:fill="FFFFFF"/>
        </w:rPr>
        <w:t>Schule</w:t>
      </w:r>
      <w:proofErr w:type="spellEnd"/>
      <w:r>
        <w:rPr>
          <w:rFonts w:cs="Arial"/>
          <w:color w:val="404040"/>
          <w:sz w:val="24"/>
          <w:szCs w:val="24"/>
          <w:shd w:val="clear" w:color="auto" w:fill="FFFFFF"/>
        </w:rPr>
        <w:t xml:space="preserve"> à </w:t>
      </w:r>
      <w:proofErr w:type="spellStart"/>
      <w:r>
        <w:rPr>
          <w:rFonts w:cs="Arial"/>
          <w:color w:val="404040"/>
          <w:sz w:val="24"/>
          <w:szCs w:val="24"/>
          <w:shd w:val="clear" w:color="auto" w:fill="FFFFFF"/>
        </w:rPr>
        <w:t>Mosbach</w:t>
      </w:r>
      <w:proofErr w:type="spellEnd"/>
      <w:r>
        <w:rPr>
          <w:rFonts w:cs="Arial"/>
          <w:color w:val="404040"/>
          <w:sz w:val="24"/>
          <w:szCs w:val="24"/>
          <w:shd w:val="clear" w:color="auto" w:fill="FFFFFF"/>
        </w:rPr>
        <w:t xml:space="preserve"> en Allemagne et, le LPO Joseph ZOBEL</w:t>
      </w:r>
    </w:p>
    <w:p w:rsidR="001C5592" w:rsidRPr="00EC1D78" w:rsidRDefault="001C5592" w:rsidP="001C5592">
      <w:pPr>
        <w:jc w:val="both"/>
        <w:rPr>
          <w:sz w:val="24"/>
          <w:szCs w:val="24"/>
        </w:rPr>
      </w:pPr>
      <w:r>
        <w:rPr>
          <w:sz w:val="24"/>
          <w:szCs w:val="24"/>
        </w:rPr>
        <w:t>Sont concernés</w:t>
      </w:r>
      <w:r w:rsidRPr="00EC1D78">
        <w:rPr>
          <w:sz w:val="24"/>
          <w:szCs w:val="24"/>
        </w:rPr>
        <w:t xml:space="preserve"> les élèves inscrits en classe de Terminale, </w:t>
      </w:r>
      <w:r>
        <w:rPr>
          <w:sz w:val="24"/>
          <w:szCs w:val="24"/>
        </w:rPr>
        <w:t xml:space="preserve">préférentiellement </w:t>
      </w:r>
      <w:r w:rsidRPr="00EC1D78">
        <w:rPr>
          <w:sz w:val="24"/>
          <w:szCs w:val="24"/>
        </w:rPr>
        <w:t>dans la spécialité Sciences de l’ingénieur.</w:t>
      </w:r>
    </w:p>
    <w:p w:rsidR="001C5592" w:rsidRPr="001C5592" w:rsidRDefault="001C5592" w:rsidP="001C5592">
      <w:pPr>
        <w:jc w:val="both"/>
        <w:rPr>
          <w:sz w:val="2"/>
          <w:szCs w:val="24"/>
        </w:rPr>
      </w:pPr>
    </w:p>
    <w:p w:rsidR="001C5592" w:rsidRPr="00EC1D78" w:rsidRDefault="001C5592" w:rsidP="001C55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C1D78">
        <w:rPr>
          <w:sz w:val="24"/>
          <w:szCs w:val="24"/>
        </w:rPr>
        <w:t xml:space="preserve">ujourd’hui, un </w:t>
      </w:r>
      <w:proofErr w:type="spellStart"/>
      <w:r w:rsidRPr="00EC1D78">
        <w:rPr>
          <w:sz w:val="24"/>
          <w:szCs w:val="24"/>
        </w:rPr>
        <w:t>pass</w:t>
      </w:r>
      <w:proofErr w:type="spellEnd"/>
      <w:r w:rsidRPr="00EC1D78">
        <w:rPr>
          <w:sz w:val="24"/>
          <w:szCs w:val="24"/>
        </w:rPr>
        <w:t xml:space="preserve"> sanitaire incluant un test PCR négatif de moins de 72h suffit pour ce voyage mais, chaque pays destinataire reste libre d’adapter ses exigences</w:t>
      </w:r>
      <w:r>
        <w:rPr>
          <w:sz w:val="24"/>
          <w:szCs w:val="24"/>
        </w:rPr>
        <w:t xml:space="preserve"> à sa guise</w:t>
      </w:r>
      <w:r w:rsidRPr="00EC1D78">
        <w:rPr>
          <w:sz w:val="24"/>
          <w:szCs w:val="24"/>
        </w:rPr>
        <w:t>, lesquelles pourraient s’alourdir</w:t>
      </w:r>
      <w:r>
        <w:rPr>
          <w:sz w:val="24"/>
          <w:szCs w:val="24"/>
        </w:rPr>
        <w:t>.</w:t>
      </w:r>
    </w:p>
    <w:p w:rsidR="001C5592" w:rsidRDefault="001C5592" w:rsidP="001C5592">
      <w:pPr>
        <w:jc w:val="both"/>
        <w:rPr>
          <w:sz w:val="24"/>
          <w:szCs w:val="24"/>
        </w:rPr>
      </w:pPr>
      <w:r w:rsidRPr="00EC1D78">
        <w:rPr>
          <w:sz w:val="24"/>
          <w:szCs w:val="24"/>
        </w:rPr>
        <w:t>Dès lors, pour maximiser nos chances de mener le projet à terme tout en garantissant à tous, ce qui est pour nous un impératif, la minimisation des risques, en accord avec les préconisations du ministère de la santé</w:t>
      </w:r>
      <w:r>
        <w:rPr>
          <w:sz w:val="24"/>
          <w:szCs w:val="24"/>
        </w:rPr>
        <w:t xml:space="preserve">, il </w:t>
      </w:r>
      <w:proofErr w:type="gramStart"/>
      <w:r>
        <w:rPr>
          <w:sz w:val="24"/>
          <w:szCs w:val="24"/>
        </w:rPr>
        <w:t>est  demandé</w:t>
      </w:r>
      <w:proofErr w:type="gramEnd"/>
      <w:r>
        <w:rPr>
          <w:sz w:val="24"/>
          <w:szCs w:val="24"/>
        </w:rPr>
        <w:t xml:space="preserve"> </w:t>
      </w:r>
      <w:r w:rsidRPr="00EC1D78">
        <w:rPr>
          <w:sz w:val="24"/>
          <w:szCs w:val="24"/>
        </w:rPr>
        <w:t xml:space="preserve">aux participants à ce meeting d’avoir au moment du départ une vaccination anti </w:t>
      </w:r>
      <w:proofErr w:type="spellStart"/>
      <w:r w:rsidRPr="00EC1D78">
        <w:rPr>
          <w:sz w:val="24"/>
          <w:szCs w:val="24"/>
        </w:rPr>
        <w:t>covid</w:t>
      </w:r>
      <w:proofErr w:type="spellEnd"/>
      <w:r w:rsidRPr="00EC1D78">
        <w:rPr>
          <w:sz w:val="24"/>
          <w:szCs w:val="24"/>
        </w:rPr>
        <w:t xml:space="preserve"> complète et, autant que possible priorité sera accordée au</w:t>
      </w:r>
      <w:r>
        <w:rPr>
          <w:sz w:val="24"/>
          <w:szCs w:val="24"/>
        </w:rPr>
        <w:t>x</w:t>
      </w:r>
      <w:r w:rsidRPr="00EC1D78">
        <w:rPr>
          <w:sz w:val="24"/>
          <w:szCs w:val="24"/>
        </w:rPr>
        <w:t xml:space="preserve"> élèves </w:t>
      </w:r>
      <w:r>
        <w:rPr>
          <w:sz w:val="24"/>
          <w:szCs w:val="24"/>
        </w:rPr>
        <w:t xml:space="preserve">complètement </w:t>
      </w:r>
      <w:r w:rsidRPr="00EC1D78">
        <w:rPr>
          <w:sz w:val="24"/>
          <w:szCs w:val="24"/>
        </w:rPr>
        <w:t>vaccinés.</w:t>
      </w:r>
    </w:p>
    <w:p w:rsidR="001C5592" w:rsidRDefault="001C5592" w:rsidP="001C5592">
      <w:pPr>
        <w:jc w:val="both"/>
        <w:rPr>
          <w:sz w:val="24"/>
          <w:szCs w:val="24"/>
        </w:rPr>
      </w:pPr>
      <w:r>
        <w:rPr>
          <w:sz w:val="24"/>
          <w:szCs w:val="24"/>
        </w:rPr>
        <w:t>Les élèves intéressés, ayant obtenu l’accord de leurs parents, sont invités à se faire connaître, au plus tard le vendredi 24 septembre 2021, en retournant ce courrier avec le coupon ci-dessous dûment rempli.</w:t>
      </w:r>
    </w:p>
    <w:p w:rsidR="001C5592" w:rsidRPr="001C5592" w:rsidRDefault="001C5592" w:rsidP="001C5592">
      <w:pPr>
        <w:jc w:val="both"/>
        <w:rPr>
          <w:sz w:val="4"/>
          <w:szCs w:val="24"/>
        </w:rPr>
      </w:pPr>
    </w:p>
    <w:p w:rsidR="001C5592" w:rsidRDefault="001C5592" w:rsidP="001C5592">
      <w:pPr>
        <w:jc w:val="right"/>
        <w:rPr>
          <w:sz w:val="24"/>
          <w:szCs w:val="24"/>
        </w:rPr>
      </w:pPr>
      <w:r>
        <w:rPr>
          <w:sz w:val="24"/>
          <w:szCs w:val="24"/>
        </w:rPr>
        <w:t>La P</w:t>
      </w:r>
      <w:r>
        <w:rPr>
          <w:sz w:val="24"/>
          <w:szCs w:val="24"/>
        </w:rPr>
        <w:t>roviseure,</w:t>
      </w:r>
    </w:p>
    <w:p w:rsidR="001C5592" w:rsidRDefault="001C5592" w:rsidP="001C5592">
      <w:pPr>
        <w:jc w:val="right"/>
        <w:rPr>
          <w:sz w:val="24"/>
          <w:szCs w:val="24"/>
        </w:rPr>
      </w:pPr>
      <w:r>
        <w:rPr>
          <w:sz w:val="24"/>
          <w:szCs w:val="24"/>
        </w:rPr>
        <w:t>Line CAPGRAS-LABRUN</w:t>
      </w:r>
    </w:p>
    <w:p w:rsidR="001C5592" w:rsidRDefault="001C5592" w:rsidP="001C5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C5592" w:rsidRPr="00EC1D78" w:rsidRDefault="001C5592" w:rsidP="001C55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Compte tenus de ces éléments</w:t>
      </w:r>
      <w:r w:rsidRPr="00EC1D78">
        <w:rPr>
          <w:sz w:val="24"/>
          <w:szCs w:val="24"/>
        </w:rPr>
        <w:t>, autorisez-vous votre fils/ fille :</w:t>
      </w:r>
    </w:p>
    <w:p w:rsidR="001C5592" w:rsidRPr="00EC1D78" w:rsidRDefault="001C5592" w:rsidP="001C5592">
      <w:pPr>
        <w:rPr>
          <w:sz w:val="24"/>
          <w:szCs w:val="24"/>
        </w:rPr>
      </w:pPr>
      <w:r w:rsidRPr="00EC1D78">
        <w:rPr>
          <w:sz w:val="24"/>
          <w:szCs w:val="24"/>
        </w:rPr>
        <w:t>…………………………………………………………………………………………………..</w:t>
      </w:r>
    </w:p>
    <w:p w:rsidR="001C5592" w:rsidRDefault="001C5592" w:rsidP="001C5592">
      <w:pPr>
        <w:rPr>
          <w:sz w:val="24"/>
          <w:szCs w:val="24"/>
        </w:rPr>
      </w:pPr>
      <w:proofErr w:type="gramStart"/>
      <w:r w:rsidRPr="00EC1D78">
        <w:rPr>
          <w:sz w:val="24"/>
          <w:szCs w:val="24"/>
        </w:rPr>
        <w:t>à</w:t>
      </w:r>
      <w:proofErr w:type="gramEnd"/>
      <w:r w:rsidRPr="00EC1D78">
        <w:rPr>
          <w:sz w:val="24"/>
          <w:szCs w:val="24"/>
        </w:rPr>
        <w:t xml:space="preserve"> y participer</w:t>
      </w:r>
      <w:r>
        <w:rPr>
          <w:sz w:val="24"/>
          <w:szCs w:val="24"/>
        </w:rPr>
        <w:t>.</w:t>
      </w:r>
    </w:p>
    <w:p w:rsidR="001C5592" w:rsidRDefault="001C5592" w:rsidP="001C5592">
      <w:pPr>
        <w:ind w:left="5664" w:firstLine="708"/>
      </w:pPr>
      <w:r>
        <w:rPr>
          <w:sz w:val="24"/>
          <w:szCs w:val="24"/>
        </w:rPr>
        <w:t>Signature</w:t>
      </w:r>
    </w:p>
    <w:p w:rsidR="00DD56F0" w:rsidRDefault="00DD56F0" w:rsidP="00DD56F0">
      <w:pPr>
        <w:spacing w:after="0" w:line="240" w:lineRule="auto"/>
      </w:pPr>
    </w:p>
    <w:p w:rsidR="00DD56F0" w:rsidRDefault="00DD56F0" w:rsidP="00DD56F0">
      <w:pPr>
        <w:spacing w:after="0" w:line="240" w:lineRule="auto"/>
      </w:pPr>
    </w:p>
    <w:p w:rsidR="00DD56F0" w:rsidRPr="00DD56F0" w:rsidRDefault="00DD56F0" w:rsidP="00DD56F0">
      <w:pPr>
        <w:spacing w:after="0" w:line="240" w:lineRule="auto"/>
      </w:pPr>
    </w:p>
    <w:p w:rsidR="00DD56F0" w:rsidRPr="00DD56F0" w:rsidRDefault="00DD56F0" w:rsidP="00DD56F0">
      <w:pPr>
        <w:spacing w:after="0" w:line="240" w:lineRule="auto"/>
      </w:pPr>
    </w:p>
    <w:p w:rsidR="00DD56F0" w:rsidRPr="00DD56F0" w:rsidRDefault="00DD56F0" w:rsidP="00DD56F0">
      <w:pPr>
        <w:spacing w:after="0" w:line="240" w:lineRule="auto"/>
        <w:rPr>
          <w:b/>
        </w:rPr>
      </w:pPr>
    </w:p>
    <w:sectPr w:rsidR="00DD56F0" w:rsidRPr="00DD56F0" w:rsidSect="001C55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0"/>
    <w:rsid w:val="00182252"/>
    <w:rsid w:val="001C5592"/>
    <w:rsid w:val="002234D9"/>
    <w:rsid w:val="006C0B0A"/>
    <w:rsid w:val="007F1E62"/>
    <w:rsid w:val="008122EE"/>
    <w:rsid w:val="00BE7F22"/>
    <w:rsid w:val="00D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827B"/>
  <w15:chartTrackingRefBased/>
  <w15:docId w15:val="{A292DFF1-FB0E-443C-AFC5-071E8FB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5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9720725f@ac-martiniqu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DORÉ Carole</dc:creator>
  <cp:keywords/>
  <dc:description/>
  <cp:lastModifiedBy>DORÉ Carole</cp:lastModifiedBy>
  <cp:revision>2</cp:revision>
  <dcterms:created xsi:type="dcterms:W3CDTF">2021-09-17T16:05:00Z</dcterms:created>
  <dcterms:modified xsi:type="dcterms:W3CDTF">2021-09-17T16:05:00Z</dcterms:modified>
</cp:coreProperties>
</file>