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F0B" w:rsidRPr="00CB47C3" w:rsidRDefault="00D30F0B" w:rsidP="00D30F0B">
      <w:pPr>
        <w:widowControl w:val="0"/>
        <w:tabs>
          <w:tab w:val="left" w:pos="8378"/>
        </w:tabs>
        <w:autoSpaceDE w:val="0"/>
        <w:autoSpaceDN w:val="0"/>
        <w:adjustRightInd w:val="0"/>
        <w:spacing w:after="0" w:line="276" w:lineRule="auto"/>
        <w:ind w:right="-214"/>
        <w:jc w:val="center"/>
        <w:rPr>
          <w:rFonts w:ascii="Arial" w:hAnsi="Arial" w:cs="Arial"/>
          <w:b/>
          <w:bCs/>
          <w:kern w:val="0"/>
          <w:sz w:val="28"/>
          <w:szCs w:val="28"/>
          <w:u w:val="single"/>
          <w:lang/>
        </w:rPr>
      </w:pPr>
      <w:r w:rsidRPr="00CB47C3">
        <w:rPr>
          <w:rFonts w:ascii="Arial" w:hAnsi="Arial" w:cs="Arial"/>
          <w:b/>
          <w:bCs/>
          <w:kern w:val="0"/>
          <w:sz w:val="28"/>
          <w:szCs w:val="28"/>
          <w:u w:val="single"/>
          <w:lang/>
        </w:rPr>
        <w:t>Mission Chlordécone</w:t>
      </w:r>
    </w:p>
    <w:p w:rsidR="002C2B46" w:rsidRPr="00CB47C3" w:rsidRDefault="00D30F0B" w:rsidP="00D30F0B">
      <w:pPr>
        <w:widowControl w:val="0"/>
        <w:autoSpaceDE w:val="0"/>
        <w:autoSpaceDN w:val="0"/>
        <w:adjustRightInd w:val="0"/>
        <w:spacing w:after="200" w:line="276" w:lineRule="auto"/>
        <w:jc w:val="both"/>
        <w:rPr>
          <w:rFonts w:ascii="Arial" w:hAnsi="Arial" w:cs="Arial"/>
          <w:b/>
          <w:bCs/>
          <w:kern w:val="0"/>
          <w:sz w:val="28"/>
          <w:szCs w:val="28"/>
          <w:u w:val="single"/>
          <w:lang/>
        </w:rPr>
      </w:pPr>
      <w:r w:rsidRPr="00CB47C3">
        <w:rPr>
          <w:rFonts w:ascii="Arial" w:hAnsi="Arial" w:cs="Arial"/>
          <w:b/>
          <w:bCs/>
          <w:kern w:val="0"/>
          <w:sz w:val="28"/>
          <w:szCs w:val="28"/>
          <w:u w:val="single"/>
          <w:lang/>
        </w:rPr>
        <w:t>Activité pédagogique sur la thématique de</w:t>
      </w:r>
      <w:r w:rsidR="002C2B46">
        <w:rPr>
          <w:rFonts w:ascii="Arial" w:hAnsi="Arial" w:cs="Arial"/>
          <w:b/>
          <w:bCs/>
          <w:kern w:val="0"/>
          <w:sz w:val="28"/>
          <w:szCs w:val="28"/>
          <w:u w:val="single"/>
          <w:lang/>
        </w:rPr>
        <w:t xml:space="preserve"> la</w:t>
      </w:r>
      <w:r w:rsidRPr="00CB47C3">
        <w:rPr>
          <w:rFonts w:ascii="Arial" w:hAnsi="Arial" w:cs="Arial"/>
          <w:b/>
          <w:bCs/>
          <w:kern w:val="0"/>
          <w:sz w:val="28"/>
          <w:szCs w:val="28"/>
          <w:u w:val="single"/>
          <w:lang/>
        </w:rPr>
        <w:t xml:space="preserve"> </w:t>
      </w:r>
      <w:r w:rsidR="00CB47C3">
        <w:rPr>
          <w:rFonts w:ascii="Arial" w:hAnsi="Arial" w:cs="Arial"/>
          <w:b/>
          <w:bCs/>
          <w:kern w:val="0"/>
          <w:sz w:val="28"/>
          <w:szCs w:val="28"/>
          <w:u w:val="single"/>
          <w:lang/>
        </w:rPr>
        <w:t>c</w:t>
      </w:r>
      <w:r w:rsidRPr="00CB47C3">
        <w:rPr>
          <w:rFonts w:ascii="Arial" w:hAnsi="Arial" w:cs="Arial"/>
          <w:b/>
          <w:bCs/>
          <w:kern w:val="0"/>
          <w:sz w:val="28"/>
          <w:szCs w:val="28"/>
          <w:u w:val="single"/>
          <w:lang/>
        </w:rPr>
        <w:t xml:space="preserve">hlordécone-Niveau </w:t>
      </w:r>
      <w:r w:rsidR="002C2B46">
        <w:rPr>
          <w:rFonts w:ascii="Arial" w:hAnsi="Arial" w:cs="Arial"/>
          <w:b/>
          <w:bCs/>
          <w:kern w:val="0"/>
          <w:sz w:val="28"/>
          <w:szCs w:val="28"/>
          <w:u w:val="single"/>
          <w:lang/>
        </w:rPr>
        <w:t>5</w:t>
      </w:r>
      <w:r w:rsidR="002C2B46" w:rsidRPr="002C2B46">
        <w:rPr>
          <w:rFonts w:ascii="Arial" w:hAnsi="Arial" w:cs="Arial"/>
          <w:b/>
          <w:bCs/>
          <w:kern w:val="0"/>
          <w:sz w:val="28"/>
          <w:szCs w:val="28"/>
          <w:u w:val="single"/>
          <w:vertAlign w:val="superscript"/>
          <w:lang/>
        </w:rPr>
        <w:t>è</w:t>
      </w:r>
      <w:r w:rsidR="002C2B46">
        <w:rPr>
          <w:rFonts w:ascii="Arial" w:hAnsi="Arial" w:cs="Arial"/>
          <w:b/>
          <w:bCs/>
          <w:kern w:val="0"/>
          <w:sz w:val="28"/>
          <w:szCs w:val="28"/>
          <w:u w:val="single"/>
          <w:vertAlign w:val="superscript"/>
          <w:lang/>
        </w:rPr>
        <w:t>me</w:t>
      </w:r>
    </w:p>
    <w:p w:rsidR="003C498E" w:rsidRPr="00666529" w:rsidRDefault="003C498E" w:rsidP="006453A3">
      <w:pPr>
        <w:widowControl w:val="0"/>
        <w:autoSpaceDE w:val="0"/>
        <w:autoSpaceDN w:val="0"/>
        <w:adjustRightInd w:val="0"/>
        <w:spacing w:after="0" w:line="276" w:lineRule="auto"/>
        <w:rPr>
          <w:rFonts w:ascii="Arial" w:hAnsi="Arial" w:cs="Arial"/>
          <w:kern w:val="0"/>
          <w:sz w:val="24"/>
          <w:szCs w:val="24"/>
          <w:lang/>
        </w:rPr>
      </w:pPr>
      <w:r w:rsidRPr="00666529">
        <w:rPr>
          <w:rFonts w:ascii="Arial" w:hAnsi="Arial" w:cs="Arial"/>
          <w:b/>
          <w:bCs/>
          <w:kern w:val="0"/>
          <w:sz w:val="24"/>
          <w:szCs w:val="24"/>
          <w:u w:val="single"/>
          <w:lang/>
        </w:rPr>
        <w:t xml:space="preserve">Objectifs </w:t>
      </w:r>
      <w:r w:rsidRPr="00666529">
        <w:rPr>
          <w:rFonts w:ascii="Arial" w:hAnsi="Arial" w:cs="Arial"/>
          <w:kern w:val="0"/>
          <w:sz w:val="24"/>
          <w:szCs w:val="24"/>
          <w:lang/>
        </w:rPr>
        <w:t>:</w:t>
      </w:r>
    </w:p>
    <w:p w:rsidR="00173C08" w:rsidRDefault="00173C08" w:rsidP="00173C08">
      <w:pPr>
        <w:numPr>
          <w:ilvl w:val="0"/>
          <w:numId w:val="1"/>
        </w:numPr>
        <w:spacing w:after="0" w:line="276" w:lineRule="auto"/>
        <w:rPr>
          <w:rFonts w:ascii="Arial" w:hAnsi="Arial" w:cs="Arial"/>
          <w:kern w:val="0"/>
          <w:sz w:val="24"/>
          <w:szCs w:val="24"/>
        </w:rPr>
      </w:pPr>
      <w:r w:rsidRPr="00173C08">
        <w:rPr>
          <w:rFonts w:ascii="Arial" w:hAnsi="Arial" w:cs="Arial"/>
          <w:kern w:val="0"/>
          <w:sz w:val="24"/>
          <w:szCs w:val="24"/>
        </w:rPr>
        <w:t xml:space="preserve">Apprendre quelques propriétés de la chlordécone </w:t>
      </w:r>
    </w:p>
    <w:p w:rsidR="00173C08" w:rsidRPr="00173C08" w:rsidRDefault="00173C08" w:rsidP="00173C08">
      <w:pPr>
        <w:numPr>
          <w:ilvl w:val="0"/>
          <w:numId w:val="1"/>
        </w:numPr>
        <w:spacing w:after="0" w:line="276" w:lineRule="auto"/>
        <w:rPr>
          <w:rFonts w:ascii="Arial" w:hAnsi="Arial" w:cs="Arial"/>
          <w:kern w:val="0"/>
          <w:sz w:val="24"/>
          <w:szCs w:val="24"/>
        </w:rPr>
      </w:pPr>
      <w:r w:rsidRPr="00173C08">
        <w:rPr>
          <w:rFonts w:ascii="Arial" w:hAnsi="Arial" w:cs="Arial"/>
          <w:kern w:val="0"/>
          <w:sz w:val="24"/>
          <w:szCs w:val="24"/>
        </w:rPr>
        <w:t>Comprendre ce qu'est un pesticide.</w:t>
      </w:r>
    </w:p>
    <w:p w:rsidR="00173C08" w:rsidRPr="00173C08" w:rsidRDefault="00173C08" w:rsidP="00173C08">
      <w:pPr>
        <w:numPr>
          <w:ilvl w:val="0"/>
          <w:numId w:val="1"/>
        </w:numPr>
        <w:spacing w:after="0" w:line="276" w:lineRule="auto"/>
        <w:rPr>
          <w:rFonts w:ascii="Arial" w:hAnsi="Arial" w:cs="Arial"/>
          <w:kern w:val="0"/>
          <w:sz w:val="24"/>
          <w:szCs w:val="24"/>
        </w:rPr>
      </w:pPr>
      <w:r w:rsidRPr="00173C08">
        <w:rPr>
          <w:rFonts w:ascii="Arial" w:hAnsi="Arial" w:cs="Arial"/>
          <w:kern w:val="0"/>
          <w:sz w:val="24"/>
          <w:szCs w:val="24"/>
        </w:rPr>
        <w:t>Réfléchir aux impacts environnementaux et sanitaires de ce produit chimique.</w:t>
      </w:r>
    </w:p>
    <w:p w:rsidR="00CB47C3" w:rsidRPr="00666529" w:rsidRDefault="00CB47C3" w:rsidP="00173C08">
      <w:pPr>
        <w:widowControl w:val="0"/>
        <w:autoSpaceDE w:val="0"/>
        <w:autoSpaceDN w:val="0"/>
        <w:adjustRightInd w:val="0"/>
        <w:spacing w:after="0" w:line="276" w:lineRule="auto"/>
        <w:ind w:left="720"/>
        <w:rPr>
          <w:rFonts w:ascii="Arial" w:hAnsi="Arial" w:cs="Arial"/>
          <w:kern w:val="0"/>
          <w:sz w:val="24"/>
          <w:szCs w:val="24"/>
          <w:lang/>
        </w:rPr>
      </w:pPr>
    </w:p>
    <w:p w:rsidR="00173C08" w:rsidRPr="00173C08" w:rsidRDefault="00173C08" w:rsidP="00173C08">
      <w:pPr>
        <w:spacing w:before="100" w:beforeAutospacing="1" w:after="100" w:afterAutospacing="1" w:line="240" w:lineRule="auto"/>
        <w:outlineLvl w:val="3"/>
        <w:rPr>
          <w:rFonts w:ascii="Arial" w:hAnsi="Arial" w:cs="Arial"/>
          <w:b/>
          <w:bCs/>
          <w:kern w:val="0"/>
          <w:sz w:val="24"/>
          <w:szCs w:val="24"/>
        </w:rPr>
      </w:pPr>
      <w:r w:rsidRPr="00173C08">
        <w:rPr>
          <w:rFonts w:ascii="Arial" w:hAnsi="Arial" w:cs="Arial"/>
          <w:b/>
          <w:bCs/>
          <w:kern w:val="0"/>
          <w:sz w:val="24"/>
          <w:szCs w:val="24"/>
        </w:rPr>
        <w:t>Contexte</w:t>
      </w:r>
    </w:p>
    <w:p w:rsidR="00173C08" w:rsidRPr="00173C08" w:rsidRDefault="00173C08" w:rsidP="00173C08">
      <w:pPr>
        <w:spacing w:before="100" w:beforeAutospacing="1" w:after="100" w:afterAutospacing="1" w:line="240" w:lineRule="auto"/>
        <w:rPr>
          <w:rFonts w:ascii="Arial" w:hAnsi="Arial" w:cs="Arial"/>
          <w:kern w:val="0"/>
          <w:sz w:val="24"/>
          <w:szCs w:val="24"/>
        </w:rPr>
      </w:pPr>
      <w:r w:rsidRPr="00173C08">
        <w:rPr>
          <w:rFonts w:ascii="Arial" w:hAnsi="Arial" w:cs="Arial"/>
          <w:kern w:val="0"/>
          <w:sz w:val="24"/>
          <w:szCs w:val="24"/>
        </w:rPr>
        <w:t xml:space="preserve">La chlordécone est </w:t>
      </w:r>
      <w:r w:rsidR="000107BD">
        <w:rPr>
          <w:rFonts w:ascii="Arial" w:hAnsi="Arial" w:cs="Arial"/>
          <w:kern w:val="0"/>
          <w:sz w:val="24"/>
          <w:szCs w:val="24"/>
        </w:rPr>
        <w:t xml:space="preserve">molécule présente dans </w:t>
      </w:r>
      <w:r w:rsidRPr="00173C08">
        <w:rPr>
          <w:rFonts w:ascii="Arial" w:hAnsi="Arial" w:cs="Arial"/>
          <w:kern w:val="0"/>
          <w:sz w:val="24"/>
          <w:szCs w:val="24"/>
        </w:rPr>
        <w:t>un pesticide qui a été utilisé dans les bananeraies des Antilles françaises entre 1972 et 1993. Il est connu pour être très toxique et persistant dans l'environnement.</w:t>
      </w:r>
    </w:p>
    <w:p w:rsidR="00173C08" w:rsidRPr="00173C08" w:rsidRDefault="00173C08" w:rsidP="00173C08">
      <w:pPr>
        <w:spacing w:before="100" w:beforeAutospacing="1" w:after="100" w:afterAutospacing="1" w:line="240" w:lineRule="auto"/>
        <w:outlineLvl w:val="3"/>
        <w:rPr>
          <w:rFonts w:ascii="Arial" w:hAnsi="Arial" w:cs="Arial"/>
          <w:b/>
          <w:bCs/>
          <w:kern w:val="0"/>
          <w:sz w:val="24"/>
          <w:szCs w:val="24"/>
        </w:rPr>
      </w:pPr>
      <w:r w:rsidRPr="00173C08">
        <w:rPr>
          <w:rFonts w:ascii="Arial" w:hAnsi="Arial" w:cs="Arial"/>
          <w:b/>
          <w:bCs/>
          <w:kern w:val="0"/>
          <w:sz w:val="24"/>
          <w:szCs w:val="24"/>
        </w:rPr>
        <w:t>Partie 1 : Les Pesticides</w:t>
      </w:r>
    </w:p>
    <w:p w:rsidR="00173C08" w:rsidRPr="00173C08" w:rsidRDefault="00173C08" w:rsidP="00173C08">
      <w:pPr>
        <w:spacing w:before="100" w:beforeAutospacing="1" w:after="100" w:afterAutospacing="1" w:line="240" w:lineRule="auto"/>
        <w:rPr>
          <w:rFonts w:ascii="Arial" w:hAnsi="Arial" w:cs="Arial"/>
          <w:kern w:val="0"/>
          <w:sz w:val="24"/>
          <w:szCs w:val="24"/>
        </w:rPr>
      </w:pPr>
      <w:r w:rsidRPr="00173C08">
        <w:rPr>
          <w:rFonts w:ascii="Arial" w:hAnsi="Arial" w:cs="Arial"/>
          <w:b/>
          <w:bCs/>
          <w:kern w:val="0"/>
          <w:sz w:val="24"/>
          <w:szCs w:val="24"/>
        </w:rPr>
        <w:t>1</w:t>
      </w:r>
      <w:r w:rsidR="002C2B46">
        <w:rPr>
          <w:rFonts w:ascii="Arial" w:hAnsi="Arial" w:cs="Arial"/>
          <w:b/>
          <w:bCs/>
          <w:kern w:val="0"/>
          <w:sz w:val="24"/>
          <w:szCs w:val="24"/>
        </w:rPr>
        <w:t>)</w:t>
      </w:r>
      <w:r w:rsidRPr="00173C08">
        <w:rPr>
          <w:rFonts w:ascii="Arial" w:hAnsi="Arial" w:cs="Arial"/>
          <w:kern w:val="0"/>
          <w:sz w:val="24"/>
          <w:szCs w:val="24"/>
        </w:rPr>
        <w:t xml:space="preserve"> Qu'est-ce qu'un pesticide ? Donne quelques exemples de pesticides que tu connais.</w:t>
      </w:r>
    </w:p>
    <w:p w:rsidR="002C2B46" w:rsidRDefault="00173C08" w:rsidP="002C2B46">
      <w:pPr>
        <w:spacing w:before="100" w:beforeAutospacing="1" w:after="100" w:afterAutospacing="1" w:line="240" w:lineRule="auto"/>
        <w:rPr>
          <w:rFonts w:ascii="Arial" w:hAnsi="Arial" w:cs="Arial"/>
          <w:kern w:val="0"/>
          <w:sz w:val="24"/>
          <w:szCs w:val="24"/>
        </w:rPr>
      </w:pPr>
      <w:r w:rsidRPr="00173C08">
        <w:rPr>
          <w:rFonts w:ascii="Arial" w:hAnsi="Arial" w:cs="Arial"/>
          <w:b/>
          <w:bCs/>
          <w:kern w:val="0"/>
          <w:sz w:val="24"/>
          <w:szCs w:val="24"/>
        </w:rPr>
        <w:t>2</w:t>
      </w:r>
      <w:r w:rsidR="002C2B46">
        <w:rPr>
          <w:rFonts w:ascii="Arial" w:hAnsi="Arial" w:cs="Arial"/>
          <w:b/>
          <w:bCs/>
          <w:kern w:val="0"/>
          <w:sz w:val="24"/>
          <w:szCs w:val="24"/>
        </w:rPr>
        <w:t>)</w:t>
      </w:r>
      <w:r w:rsidRPr="00173C08">
        <w:rPr>
          <w:rFonts w:ascii="Arial" w:hAnsi="Arial" w:cs="Arial"/>
          <w:b/>
          <w:bCs/>
          <w:kern w:val="0"/>
          <w:sz w:val="24"/>
          <w:szCs w:val="24"/>
        </w:rPr>
        <w:t xml:space="preserve"> </w:t>
      </w:r>
      <w:r w:rsidRPr="00173C08">
        <w:rPr>
          <w:rFonts w:ascii="Arial" w:hAnsi="Arial" w:cs="Arial"/>
          <w:kern w:val="0"/>
          <w:sz w:val="24"/>
          <w:szCs w:val="24"/>
        </w:rPr>
        <w:t>Pourquoi utilise-t-on des pesticides dans l'agriculture ?</w:t>
      </w:r>
    </w:p>
    <w:p w:rsidR="000107BD" w:rsidRPr="002C2B46" w:rsidRDefault="000107BD" w:rsidP="000107BD">
      <w:pPr>
        <w:spacing w:after="0" w:line="240" w:lineRule="auto"/>
        <w:rPr>
          <w:rFonts w:ascii="Arial" w:hAnsi="Arial" w:cs="Arial"/>
          <w:kern w:val="0"/>
          <w:sz w:val="24"/>
          <w:szCs w:val="24"/>
        </w:rPr>
      </w:pPr>
    </w:p>
    <w:p w:rsidR="00173C08" w:rsidRPr="00173C08" w:rsidRDefault="00173C08" w:rsidP="00173C08">
      <w:pPr>
        <w:spacing w:before="100" w:beforeAutospacing="1" w:after="100" w:afterAutospacing="1" w:line="240" w:lineRule="auto"/>
        <w:outlineLvl w:val="3"/>
        <w:rPr>
          <w:rFonts w:ascii="Arial" w:hAnsi="Arial" w:cs="Arial"/>
          <w:b/>
          <w:bCs/>
          <w:kern w:val="0"/>
          <w:sz w:val="24"/>
          <w:szCs w:val="24"/>
        </w:rPr>
      </w:pPr>
      <w:r w:rsidRPr="00173C08">
        <w:rPr>
          <w:rFonts w:ascii="Arial" w:hAnsi="Arial" w:cs="Arial"/>
          <w:b/>
          <w:bCs/>
          <w:kern w:val="0"/>
          <w:sz w:val="24"/>
          <w:szCs w:val="24"/>
        </w:rPr>
        <w:t>Partie 2 : La Chlordécone</w:t>
      </w:r>
    </w:p>
    <w:p w:rsidR="000107BD" w:rsidRDefault="000107BD" w:rsidP="000107B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hAnsi="Arial" w:cs="Arial"/>
          <w:b/>
          <w:bCs/>
          <w:kern w:val="0"/>
          <w:sz w:val="24"/>
          <w:szCs w:val="24"/>
        </w:rPr>
      </w:pPr>
      <w:r w:rsidRPr="00173C08">
        <w:rPr>
          <w:rFonts w:ascii="Arial" w:hAnsi="Arial" w:cs="Arial"/>
          <w:b/>
          <w:bCs/>
          <w:kern w:val="0"/>
          <w:sz w:val="24"/>
          <w:szCs w:val="24"/>
        </w:rPr>
        <w:t>Document 1 : Propriétés de la Chlordécone</w:t>
      </w:r>
    </w:p>
    <w:p w:rsidR="000107BD" w:rsidRPr="00173C08" w:rsidRDefault="000107BD" w:rsidP="000107BD">
      <w:pPr>
        <w:numPr>
          <w:ilvl w:val="0"/>
          <w:numId w:val="9"/>
        </w:numPr>
        <w:pBdr>
          <w:top w:val="single" w:sz="4" w:space="1" w:color="auto"/>
          <w:left w:val="single" w:sz="4" w:space="4" w:color="auto"/>
          <w:bottom w:val="single" w:sz="4" w:space="1" w:color="auto"/>
          <w:right w:val="single" w:sz="4" w:space="4" w:color="auto"/>
        </w:pBdr>
        <w:spacing w:after="0" w:line="276" w:lineRule="auto"/>
        <w:rPr>
          <w:rFonts w:ascii="Arial" w:hAnsi="Arial" w:cs="Arial"/>
          <w:kern w:val="0"/>
          <w:sz w:val="24"/>
          <w:szCs w:val="24"/>
        </w:rPr>
      </w:pPr>
      <w:r w:rsidRPr="00173C08">
        <w:rPr>
          <w:rFonts w:ascii="Arial" w:hAnsi="Arial" w:cs="Arial"/>
          <w:kern w:val="0"/>
          <w:sz w:val="24"/>
          <w:szCs w:val="24"/>
        </w:rPr>
        <w:t>Formule chimique</w:t>
      </w:r>
      <w:r>
        <w:rPr>
          <w:rFonts w:ascii="Arial" w:hAnsi="Arial" w:cs="Arial"/>
          <w:kern w:val="0"/>
          <w:sz w:val="24"/>
          <w:szCs w:val="24"/>
        </w:rPr>
        <w:t xml:space="preserve"> de la molécule</w:t>
      </w:r>
      <w:r w:rsidRPr="00173C08">
        <w:rPr>
          <w:rFonts w:ascii="Arial" w:hAnsi="Arial" w:cs="Arial"/>
          <w:kern w:val="0"/>
          <w:sz w:val="24"/>
          <w:szCs w:val="24"/>
        </w:rPr>
        <w:t xml:space="preserve"> : C</w:t>
      </w:r>
      <w:r w:rsidRPr="00173C08">
        <w:rPr>
          <w:rFonts w:ascii="Arial" w:hAnsi="Arial" w:cs="Arial"/>
          <w:kern w:val="0"/>
          <w:sz w:val="24"/>
          <w:szCs w:val="24"/>
          <w:vertAlign w:val="subscript"/>
        </w:rPr>
        <w:t>10</w:t>
      </w:r>
      <w:r w:rsidRPr="00173C08">
        <w:rPr>
          <w:rFonts w:ascii="Arial" w:hAnsi="Arial" w:cs="Arial"/>
          <w:kern w:val="0"/>
          <w:sz w:val="24"/>
          <w:szCs w:val="24"/>
        </w:rPr>
        <w:t>Cl</w:t>
      </w:r>
      <w:r w:rsidRPr="00173C08">
        <w:rPr>
          <w:rFonts w:ascii="Arial" w:hAnsi="Arial" w:cs="Arial"/>
          <w:kern w:val="0"/>
          <w:sz w:val="24"/>
          <w:szCs w:val="24"/>
          <w:vertAlign w:val="subscript"/>
        </w:rPr>
        <w:t>10</w:t>
      </w:r>
      <w:r w:rsidRPr="00173C08">
        <w:rPr>
          <w:rFonts w:ascii="Arial" w:hAnsi="Arial" w:cs="Arial"/>
          <w:kern w:val="0"/>
          <w:sz w:val="24"/>
          <w:szCs w:val="24"/>
        </w:rPr>
        <w:t>O</w:t>
      </w:r>
    </w:p>
    <w:p w:rsidR="000107BD" w:rsidRPr="00173C08" w:rsidRDefault="000107BD" w:rsidP="000107BD">
      <w:pPr>
        <w:numPr>
          <w:ilvl w:val="0"/>
          <w:numId w:val="9"/>
        </w:numPr>
        <w:pBdr>
          <w:top w:val="single" w:sz="4" w:space="1" w:color="auto"/>
          <w:left w:val="single" w:sz="4" w:space="4" w:color="auto"/>
          <w:bottom w:val="single" w:sz="4" w:space="1" w:color="auto"/>
          <w:right w:val="single" w:sz="4" w:space="4" w:color="auto"/>
        </w:pBdr>
        <w:spacing w:after="0" w:line="276" w:lineRule="auto"/>
        <w:rPr>
          <w:rFonts w:ascii="Arial" w:hAnsi="Arial" w:cs="Arial"/>
          <w:kern w:val="0"/>
          <w:sz w:val="24"/>
          <w:szCs w:val="24"/>
        </w:rPr>
      </w:pPr>
      <w:r w:rsidRPr="00173C08">
        <w:rPr>
          <w:rFonts w:ascii="Arial" w:hAnsi="Arial" w:cs="Arial"/>
          <w:kern w:val="0"/>
          <w:sz w:val="24"/>
          <w:szCs w:val="24"/>
        </w:rPr>
        <w:t>Solubilité dans l'eau : très faible</w:t>
      </w:r>
      <w:r>
        <w:rPr>
          <w:rFonts w:ascii="Arial" w:hAnsi="Arial" w:cs="Arial"/>
          <w:kern w:val="0"/>
          <w:sz w:val="24"/>
          <w:szCs w:val="24"/>
        </w:rPr>
        <w:t xml:space="preserve"> (2,7 mg/L)</w:t>
      </w:r>
    </w:p>
    <w:p w:rsidR="000107BD" w:rsidRDefault="000107BD" w:rsidP="000107BD">
      <w:pPr>
        <w:numPr>
          <w:ilvl w:val="0"/>
          <w:numId w:val="9"/>
        </w:numPr>
        <w:pBdr>
          <w:top w:val="single" w:sz="4" w:space="1" w:color="auto"/>
          <w:left w:val="single" w:sz="4" w:space="4" w:color="auto"/>
          <w:bottom w:val="single" w:sz="4" w:space="1" w:color="auto"/>
          <w:right w:val="single" w:sz="4" w:space="4" w:color="auto"/>
        </w:pBdr>
        <w:spacing w:after="0" w:line="276" w:lineRule="auto"/>
        <w:rPr>
          <w:rFonts w:ascii="Arial" w:hAnsi="Arial" w:cs="Arial"/>
          <w:kern w:val="0"/>
          <w:sz w:val="24"/>
          <w:szCs w:val="24"/>
        </w:rPr>
      </w:pPr>
      <w:r w:rsidRPr="00173C08">
        <w:rPr>
          <w:rFonts w:ascii="Arial" w:hAnsi="Arial" w:cs="Arial"/>
          <w:kern w:val="0"/>
          <w:sz w:val="24"/>
          <w:szCs w:val="24"/>
        </w:rPr>
        <w:t>Utilisé comme pesticide pour les bananeraies</w:t>
      </w:r>
    </w:p>
    <w:p w:rsidR="000107BD" w:rsidRDefault="000107BD" w:rsidP="000107BD">
      <w:pPr>
        <w:numPr>
          <w:ilvl w:val="0"/>
          <w:numId w:val="9"/>
        </w:numPr>
        <w:pBdr>
          <w:top w:val="single" w:sz="4" w:space="1" w:color="auto"/>
          <w:left w:val="single" w:sz="4" w:space="4" w:color="auto"/>
          <w:bottom w:val="single" w:sz="4" w:space="1" w:color="auto"/>
          <w:right w:val="single" w:sz="4" w:space="4" w:color="auto"/>
        </w:pBdr>
        <w:spacing w:after="0" w:line="276" w:lineRule="auto"/>
        <w:rPr>
          <w:rFonts w:ascii="Arial" w:hAnsi="Arial" w:cs="Arial"/>
          <w:kern w:val="0"/>
          <w:sz w:val="24"/>
          <w:szCs w:val="24"/>
        </w:rPr>
      </w:pPr>
      <w:r w:rsidRPr="00173C08">
        <w:rPr>
          <w:rFonts w:ascii="Arial" w:hAnsi="Arial" w:cs="Arial"/>
          <w:kern w:val="0"/>
          <w:sz w:val="24"/>
          <w:szCs w:val="24"/>
        </w:rPr>
        <w:t>Utilisé comme pesticide pour les bananeraies</w:t>
      </w:r>
    </w:p>
    <w:p w:rsidR="000107BD" w:rsidRPr="00173C08" w:rsidRDefault="000107BD" w:rsidP="000107BD">
      <w:pPr>
        <w:pBdr>
          <w:top w:val="single" w:sz="4" w:space="1" w:color="auto"/>
          <w:left w:val="single" w:sz="4" w:space="4" w:color="auto"/>
          <w:bottom w:val="single" w:sz="4" w:space="1" w:color="auto"/>
          <w:right w:val="single" w:sz="4" w:space="4" w:color="auto"/>
        </w:pBdr>
        <w:spacing w:before="100" w:beforeAutospacing="1" w:after="0" w:line="240" w:lineRule="auto"/>
        <w:rPr>
          <w:rFonts w:ascii="Arial" w:hAnsi="Arial" w:cs="Arial"/>
          <w:kern w:val="0"/>
          <w:sz w:val="24"/>
          <w:szCs w:val="24"/>
        </w:rPr>
      </w:pPr>
      <w:r w:rsidRPr="00173C08">
        <w:rPr>
          <w:rFonts w:ascii="Arial" w:hAnsi="Arial" w:cs="Arial"/>
          <w:b/>
          <w:bCs/>
          <w:kern w:val="0"/>
          <w:sz w:val="24"/>
          <w:szCs w:val="24"/>
        </w:rPr>
        <w:t>Document 2 : Impact Environnemental</w:t>
      </w:r>
    </w:p>
    <w:p w:rsidR="000107BD" w:rsidRPr="00173C08" w:rsidRDefault="000107BD" w:rsidP="000107B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hAnsi="Arial" w:cs="Arial"/>
          <w:kern w:val="0"/>
          <w:sz w:val="24"/>
          <w:szCs w:val="24"/>
        </w:rPr>
      </w:pPr>
      <w:r w:rsidRPr="00173C08">
        <w:rPr>
          <w:rFonts w:ascii="Arial" w:hAnsi="Arial" w:cs="Arial"/>
          <w:kern w:val="0"/>
          <w:sz w:val="24"/>
          <w:szCs w:val="24"/>
        </w:rPr>
        <w:t>La chlordécone peut contaminer les sols, les eaux et les produits agricoles pendant des décennies. Elle est dangereuse pour la santé humaine</w:t>
      </w:r>
      <w:r>
        <w:rPr>
          <w:rFonts w:ascii="Arial" w:hAnsi="Arial" w:cs="Arial"/>
          <w:kern w:val="0"/>
          <w:sz w:val="24"/>
          <w:szCs w:val="24"/>
        </w:rPr>
        <w:t>.</w:t>
      </w:r>
    </w:p>
    <w:p w:rsidR="002C2B46" w:rsidRDefault="000107BD" w:rsidP="000107BD">
      <w:pPr>
        <w:spacing w:before="240" w:after="0" w:line="276" w:lineRule="auto"/>
        <w:rPr>
          <w:rFonts w:ascii="Arial" w:hAnsi="Arial" w:cs="Arial"/>
          <w:kern w:val="0"/>
          <w:sz w:val="24"/>
          <w:szCs w:val="24"/>
        </w:rPr>
      </w:pPr>
      <w:r>
        <w:rPr>
          <w:rFonts w:ascii="Arial" w:hAnsi="Arial" w:cs="Arial"/>
          <w:b/>
          <w:bCs/>
          <w:kern w:val="0"/>
          <w:sz w:val="24"/>
          <w:szCs w:val="24"/>
        </w:rPr>
        <w:t>1</w:t>
      </w:r>
      <w:r w:rsidR="002C2B46">
        <w:rPr>
          <w:rFonts w:ascii="Arial" w:hAnsi="Arial" w:cs="Arial"/>
          <w:b/>
          <w:bCs/>
          <w:kern w:val="0"/>
          <w:sz w:val="24"/>
          <w:szCs w:val="24"/>
        </w:rPr>
        <w:t>)</w:t>
      </w:r>
      <w:r w:rsidR="00173C08" w:rsidRPr="00173C08">
        <w:rPr>
          <w:rFonts w:ascii="Arial" w:hAnsi="Arial" w:cs="Arial"/>
          <w:kern w:val="0"/>
          <w:sz w:val="24"/>
          <w:szCs w:val="24"/>
        </w:rPr>
        <w:t xml:space="preserve"> </w:t>
      </w:r>
      <w:r>
        <w:rPr>
          <w:rFonts w:ascii="Arial" w:hAnsi="Arial" w:cs="Arial"/>
          <w:kern w:val="0"/>
          <w:sz w:val="24"/>
          <w:szCs w:val="24"/>
        </w:rPr>
        <w:t xml:space="preserve">a- </w:t>
      </w:r>
      <w:r w:rsidR="00173C08" w:rsidRPr="00173C08">
        <w:rPr>
          <w:rFonts w:ascii="Arial" w:hAnsi="Arial" w:cs="Arial"/>
          <w:kern w:val="0"/>
          <w:sz w:val="24"/>
          <w:szCs w:val="24"/>
        </w:rPr>
        <w:t xml:space="preserve">Que signifie « solubilité » ? </w:t>
      </w:r>
    </w:p>
    <w:p w:rsidR="000107BD" w:rsidRPr="000107BD" w:rsidRDefault="000107BD" w:rsidP="000107BD">
      <w:pPr>
        <w:spacing w:after="0" w:line="276" w:lineRule="auto"/>
        <w:rPr>
          <w:rFonts w:ascii="Arial" w:hAnsi="Arial" w:cs="Arial"/>
          <w:kern w:val="0"/>
          <w:sz w:val="24"/>
          <w:szCs w:val="24"/>
        </w:rPr>
      </w:pPr>
      <w:r w:rsidRPr="000107BD">
        <w:rPr>
          <w:rFonts w:ascii="Arial" w:hAnsi="Arial" w:cs="Arial"/>
          <w:b/>
          <w:bCs/>
          <w:kern w:val="0"/>
          <w:sz w:val="24"/>
          <w:szCs w:val="24"/>
        </w:rPr>
        <w:t>b-</w:t>
      </w:r>
      <w:r>
        <w:rPr>
          <w:rFonts w:ascii="Arial" w:hAnsi="Arial" w:cs="Arial"/>
          <w:kern w:val="0"/>
          <w:sz w:val="24"/>
          <w:szCs w:val="24"/>
        </w:rPr>
        <w:t xml:space="preserve"> Complète la phrase :P</w:t>
      </w:r>
      <w:r w:rsidRPr="000107BD">
        <w:rPr>
          <w:rFonts w:ascii="Arial" w:hAnsi="Arial" w:cs="Arial"/>
          <w:sz w:val="24"/>
          <w:szCs w:val="24"/>
        </w:rPr>
        <w:t xml:space="preserve">our chaque litre d'eau, on peut dissoudre </w:t>
      </w:r>
      <w:r>
        <w:rPr>
          <w:rFonts w:ascii="Arial" w:hAnsi="Arial" w:cs="Arial"/>
          <w:sz w:val="24"/>
          <w:szCs w:val="24"/>
        </w:rPr>
        <w:t>……….</w:t>
      </w:r>
      <w:r w:rsidRPr="000107BD">
        <w:rPr>
          <w:rFonts w:ascii="Arial" w:hAnsi="Arial" w:cs="Arial"/>
          <w:sz w:val="24"/>
          <w:szCs w:val="24"/>
        </w:rPr>
        <w:t>de chlordécone</w:t>
      </w:r>
    </w:p>
    <w:p w:rsidR="00173C08" w:rsidRDefault="000107BD" w:rsidP="000107BD">
      <w:pPr>
        <w:spacing w:after="100" w:afterAutospacing="1" w:line="276" w:lineRule="auto"/>
        <w:rPr>
          <w:rFonts w:ascii="Arial" w:hAnsi="Arial" w:cs="Arial"/>
          <w:kern w:val="0"/>
          <w:sz w:val="24"/>
          <w:szCs w:val="24"/>
        </w:rPr>
      </w:pPr>
      <w:r w:rsidRPr="000107BD">
        <w:rPr>
          <w:rFonts w:ascii="Arial" w:hAnsi="Arial" w:cs="Arial"/>
          <w:b/>
          <w:bCs/>
          <w:kern w:val="0"/>
          <w:sz w:val="24"/>
          <w:szCs w:val="24"/>
        </w:rPr>
        <w:t>c-</w:t>
      </w:r>
      <w:r>
        <w:rPr>
          <w:rFonts w:ascii="Arial" w:hAnsi="Arial" w:cs="Arial"/>
          <w:kern w:val="0"/>
          <w:sz w:val="24"/>
          <w:szCs w:val="24"/>
        </w:rPr>
        <w:t xml:space="preserve"> </w:t>
      </w:r>
      <w:r w:rsidR="00173C08" w:rsidRPr="00173C08">
        <w:rPr>
          <w:rFonts w:ascii="Arial" w:hAnsi="Arial" w:cs="Arial"/>
          <w:kern w:val="0"/>
          <w:sz w:val="24"/>
          <w:szCs w:val="24"/>
        </w:rPr>
        <w:t>Pourquoi est-il important de savoir que la chlordécone est très peu soluble dans l'eau ?</w:t>
      </w:r>
    </w:p>
    <w:p w:rsidR="000107BD" w:rsidRDefault="000107BD" w:rsidP="000107BD">
      <w:pPr>
        <w:spacing w:before="240" w:after="0" w:line="276" w:lineRule="auto"/>
        <w:rPr>
          <w:rFonts w:ascii="Arial" w:hAnsi="Arial" w:cs="Arial"/>
          <w:kern w:val="0"/>
          <w:sz w:val="24"/>
          <w:szCs w:val="24"/>
        </w:rPr>
      </w:pPr>
      <w:r w:rsidRPr="000107BD">
        <w:rPr>
          <w:rFonts w:ascii="Arial" w:hAnsi="Arial" w:cs="Arial"/>
          <w:b/>
          <w:bCs/>
          <w:kern w:val="0"/>
          <w:sz w:val="24"/>
          <w:szCs w:val="24"/>
        </w:rPr>
        <w:t>2)</w:t>
      </w:r>
      <w:r>
        <w:rPr>
          <w:rFonts w:ascii="Arial" w:hAnsi="Arial" w:cs="Arial"/>
          <w:kern w:val="0"/>
          <w:sz w:val="24"/>
          <w:szCs w:val="24"/>
        </w:rPr>
        <w:t xml:space="preserve"> 1,35 mg de chlordécone est soluble dans 500 mL d’eau.</w:t>
      </w:r>
    </w:p>
    <w:p w:rsidR="000107BD" w:rsidRDefault="000107BD" w:rsidP="000107BD">
      <w:pPr>
        <w:spacing w:after="0" w:line="276" w:lineRule="auto"/>
        <w:rPr>
          <w:rFonts w:ascii="Arial" w:hAnsi="Arial" w:cs="Arial"/>
          <w:kern w:val="0"/>
          <w:sz w:val="24"/>
          <w:szCs w:val="24"/>
        </w:rPr>
      </w:pPr>
      <w:r w:rsidRPr="000107BD">
        <w:rPr>
          <w:rFonts w:ascii="Arial" w:hAnsi="Arial" w:cs="Arial"/>
          <w:b/>
          <w:bCs/>
          <w:kern w:val="0"/>
          <w:sz w:val="24"/>
          <w:szCs w:val="24"/>
        </w:rPr>
        <w:t>a-</w:t>
      </w:r>
      <w:r>
        <w:rPr>
          <w:rFonts w:ascii="Arial" w:hAnsi="Arial" w:cs="Arial"/>
          <w:kern w:val="0"/>
          <w:sz w:val="24"/>
          <w:szCs w:val="24"/>
        </w:rPr>
        <w:t xml:space="preserve"> A quelles grandeurs correspondent 1,35 mg et 500 mL ?</w:t>
      </w:r>
    </w:p>
    <w:p w:rsidR="000107BD" w:rsidRDefault="000107BD" w:rsidP="000107BD">
      <w:pPr>
        <w:spacing w:after="0" w:line="276" w:lineRule="auto"/>
        <w:rPr>
          <w:rFonts w:ascii="Arial" w:hAnsi="Arial" w:cs="Arial"/>
          <w:kern w:val="0"/>
          <w:sz w:val="24"/>
          <w:szCs w:val="24"/>
        </w:rPr>
      </w:pPr>
      <w:r w:rsidRPr="000107BD">
        <w:rPr>
          <w:rFonts w:ascii="Arial" w:hAnsi="Arial" w:cs="Arial"/>
          <w:b/>
          <w:bCs/>
          <w:kern w:val="0"/>
          <w:sz w:val="24"/>
          <w:szCs w:val="24"/>
        </w:rPr>
        <w:t>b-</w:t>
      </w:r>
      <w:r>
        <w:rPr>
          <w:rFonts w:ascii="Arial" w:hAnsi="Arial" w:cs="Arial"/>
          <w:kern w:val="0"/>
          <w:sz w:val="24"/>
          <w:szCs w:val="24"/>
        </w:rPr>
        <w:t xml:space="preserve"> Vérifie, par le calcul, la solubilité de la chlordécone.</w:t>
      </w:r>
    </w:p>
    <w:p w:rsidR="000107BD" w:rsidRDefault="000107BD" w:rsidP="000107BD">
      <w:pPr>
        <w:spacing w:line="276" w:lineRule="auto"/>
        <w:rPr>
          <w:rFonts w:ascii="Arial" w:hAnsi="Arial" w:cs="Arial"/>
          <w:kern w:val="0"/>
          <w:sz w:val="24"/>
          <w:szCs w:val="24"/>
        </w:rPr>
      </w:pPr>
      <w:r w:rsidRPr="000107BD">
        <w:rPr>
          <w:rFonts w:ascii="Arial" w:hAnsi="Arial" w:cs="Arial"/>
          <w:b/>
          <w:bCs/>
          <w:kern w:val="0"/>
          <w:sz w:val="24"/>
          <w:szCs w:val="24"/>
        </w:rPr>
        <w:lastRenderedPageBreak/>
        <w:t>c-</w:t>
      </w:r>
      <w:r>
        <w:rPr>
          <w:rFonts w:ascii="Arial" w:hAnsi="Arial" w:cs="Arial"/>
          <w:kern w:val="0"/>
          <w:sz w:val="24"/>
          <w:szCs w:val="24"/>
        </w:rPr>
        <w:t xml:space="preserve"> Convertis 1,35 mg en g et 500mL en L.</w:t>
      </w:r>
    </w:p>
    <w:p w:rsidR="00173C08" w:rsidRPr="00173C08" w:rsidRDefault="000107BD" w:rsidP="000107BD">
      <w:pPr>
        <w:spacing w:before="100" w:beforeAutospacing="1" w:after="0" w:line="276" w:lineRule="auto"/>
        <w:rPr>
          <w:rFonts w:ascii="Arial" w:hAnsi="Arial" w:cs="Arial"/>
          <w:kern w:val="0"/>
          <w:sz w:val="24"/>
          <w:szCs w:val="24"/>
        </w:rPr>
      </w:pPr>
      <w:r>
        <w:rPr>
          <w:rFonts w:ascii="Arial" w:hAnsi="Arial" w:cs="Arial"/>
          <w:b/>
          <w:bCs/>
          <w:kern w:val="0"/>
          <w:sz w:val="24"/>
          <w:szCs w:val="24"/>
        </w:rPr>
        <w:t>3)</w:t>
      </w:r>
      <w:r w:rsidR="00173C08" w:rsidRPr="00173C08">
        <w:rPr>
          <w:rFonts w:ascii="Arial" w:hAnsi="Arial" w:cs="Arial"/>
          <w:kern w:val="0"/>
          <w:sz w:val="24"/>
          <w:szCs w:val="24"/>
        </w:rPr>
        <w:t xml:space="preserve"> Quels sont les impacts de la chlordécone sur l'environnement et la santé humaine ?</w:t>
      </w:r>
    </w:p>
    <w:p w:rsidR="000107BD" w:rsidRDefault="000107BD" w:rsidP="00173C08">
      <w:pPr>
        <w:spacing w:before="100" w:beforeAutospacing="1" w:after="100" w:afterAutospacing="1" w:line="240" w:lineRule="auto"/>
        <w:outlineLvl w:val="3"/>
        <w:rPr>
          <w:rFonts w:ascii="Arial" w:hAnsi="Arial" w:cs="Arial"/>
          <w:b/>
          <w:bCs/>
          <w:kern w:val="0"/>
          <w:sz w:val="24"/>
          <w:szCs w:val="24"/>
        </w:rPr>
      </w:pPr>
    </w:p>
    <w:p w:rsidR="00173C08" w:rsidRPr="00173C08" w:rsidRDefault="00173C08" w:rsidP="00173C08">
      <w:pPr>
        <w:spacing w:before="100" w:beforeAutospacing="1" w:after="100" w:afterAutospacing="1" w:line="240" w:lineRule="auto"/>
        <w:outlineLvl w:val="3"/>
        <w:rPr>
          <w:rFonts w:ascii="Arial" w:hAnsi="Arial" w:cs="Arial"/>
          <w:b/>
          <w:bCs/>
          <w:kern w:val="0"/>
          <w:sz w:val="24"/>
          <w:szCs w:val="24"/>
        </w:rPr>
      </w:pPr>
      <w:r w:rsidRPr="00173C08">
        <w:rPr>
          <w:rFonts w:ascii="Arial" w:hAnsi="Arial" w:cs="Arial"/>
          <w:b/>
          <w:bCs/>
          <w:kern w:val="0"/>
          <w:sz w:val="24"/>
          <w:szCs w:val="24"/>
        </w:rPr>
        <w:t>Partie 3 : Propriétés et Précautions</w:t>
      </w:r>
    </w:p>
    <w:p w:rsidR="00173C08" w:rsidRPr="00173C08" w:rsidRDefault="00173C08" w:rsidP="00173C08">
      <w:pPr>
        <w:spacing w:before="100" w:beforeAutospacing="1" w:after="100" w:afterAutospacing="1" w:line="240" w:lineRule="auto"/>
        <w:rPr>
          <w:rFonts w:ascii="Arial" w:hAnsi="Arial" w:cs="Arial"/>
          <w:kern w:val="0"/>
          <w:sz w:val="24"/>
          <w:szCs w:val="24"/>
        </w:rPr>
      </w:pPr>
      <w:r w:rsidRPr="00173C08">
        <w:rPr>
          <w:rFonts w:ascii="Arial" w:hAnsi="Arial" w:cs="Arial"/>
          <w:b/>
          <w:bCs/>
          <w:kern w:val="0"/>
          <w:sz w:val="24"/>
          <w:szCs w:val="24"/>
        </w:rPr>
        <w:t xml:space="preserve">Document : </w:t>
      </w:r>
      <w:r w:rsidR="000107BD">
        <w:rPr>
          <w:rFonts w:ascii="Arial" w:hAnsi="Arial" w:cs="Arial"/>
          <w:b/>
          <w:bCs/>
          <w:kern w:val="0"/>
          <w:sz w:val="24"/>
          <w:szCs w:val="24"/>
        </w:rPr>
        <w:t>Les pictogrammes apparaissant sur le pesticide Chlordécone</w:t>
      </w:r>
    </w:p>
    <w:p w:rsidR="000107BD" w:rsidRDefault="00342C42" w:rsidP="000107BD">
      <w:pPr>
        <w:spacing w:before="100" w:beforeAutospacing="1" w:after="100" w:afterAutospacing="1" w:line="240" w:lineRule="auto"/>
        <w:ind w:left="360"/>
        <w:rPr>
          <w:rFonts w:ascii="Arial" w:hAnsi="Arial" w:cs="Arial"/>
          <w:kern w:val="0"/>
          <w:sz w:val="24"/>
          <w:szCs w:val="24"/>
        </w:rPr>
      </w:pPr>
      <w:r>
        <w:rPr>
          <w:noProof/>
        </w:rPr>
        <w:drawing>
          <wp:inline distT="0" distB="0" distL="0" distR="0">
            <wp:extent cx="2232025" cy="100774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srcRect/>
                    <a:stretch>
                      <a:fillRect/>
                    </a:stretch>
                  </pic:blipFill>
                  <pic:spPr bwMode="auto">
                    <a:xfrm>
                      <a:off x="0" y="0"/>
                      <a:ext cx="2232025" cy="1007745"/>
                    </a:xfrm>
                    <a:prstGeom prst="rect">
                      <a:avLst/>
                    </a:prstGeom>
                    <a:noFill/>
                    <a:ln w="9525">
                      <a:noFill/>
                      <a:miter lim="800000"/>
                      <a:headEnd/>
                      <a:tailEnd/>
                    </a:ln>
                  </pic:spPr>
                </pic:pic>
              </a:graphicData>
            </a:graphic>
          </wp:inline>
        </w:drawing>
      </w:r>
    </w:p>
    <w:p w:rsidR="0037615A" w:rsidRDefault="0037615A" w:rsidP="000107BD">
      <w:pPr>
        <w:spacing w:before="100" w:beforeAutospacing="1" w:after="100" w:afterAutospacing="1" w:line="240" w:lineRule="auto"/>
        <w:ind w:left="360"/>
        <w:rPr>
          <w:rFonts w:ascii="Arial" w:hAnsi="Arial" w:cs="Arial"/>
          <w:kern w:val="0"/>
          <w:sz w:val="24"/>
          <w:szCs w:val="24"/>
        </w:rPr>
      </w:pPr>
    </w:p>
    <w:p w:rsidR="000107BD" w:rsidRDefault="0037615A" w:rsidP="000107BD">
      <w:pPr>
        <w:numPr>
          <w:ilvl w:val="0"/>
          <w:numId w:val="13"/>
        </w:numPr>
        <w:spacing w:before="100" w:beforeAutospacing="1" w:after="100" w:afterAutospacing="1" w:line="240" w:lineRule="auto"/>
        <w:rPr>
          <w:rFonts w:ascii="Arial" w:hAnsi="Arial" w:cs="Arial"/>
          <w:b/>
          <w:bCs/>
          <w:kern w:val="0"/>
          <w:sz w:val="24"/>
          <w:szCs w:val="24"/>
        </w:rPr>
      </w:pPr>
      <w:r>
        <w:rPr>
          <w:rFonts w:ascii="Arial" w:hAnsi="Arial" w:cs="Arial"/>
          <w:kern w:val="0"/>
          <w:sz w:val="24"/>
          <w:szCs w:val="24"/>
        </w:rPr>
        <w:t>Que signifient ces pictogrammes ?</w:t>
      </w:r>
    </w:p>
    <w:p w:rsidR="00173C08" w:rsidRPr="00173C08" w:rsidRDefault="00173C08" w:rsidP="0037615A">
      <w:pPr>
        <w:numPr>
          <w:ilvl w:val="0"/>
          <w:numId w:val="13"/>
        </w:numPr>
        <w:spacing w:before="100" w:beforeAutospacing="1" w:after="100" w:afterAutospacing="1" w:line="240" w:lineRule="auto"/>
        <w:rPr>
          <w:rFonts w:ascii="Arial" w:hAnsi="Arial" w:cs="Arial"/>
          <w:kern w:val="0"/>
          <w:sz w:val="24"/>
          <w:szCs w:val="24"/>
        </w:rPr>
      </w:pPr>
      <w:r w:rsidRPr="00173C08">
        <w:rPr>
          <w:rFonts w:ascii="Arial" w:hAnsi="Arial" w:cs="Arial"/>
          <w:kern w:val="0"/>
          <w:sz w:val="24"/>
          <w:szCs w:val="24"/>
        </w:rPr>
        <w:t>Pourquoi est-il important de prendre des précautions lors de la manipulation de produits chimiques comme l</w:t>
      </w:r>
      <w:r w:rsidR="0037615A">
        <w:rPr>
          <w:rFonts w:ascii="Arial" w:hAnsi="Arial" w:cs="Arial"/>
          <w:kern w:val="0"/>
          <w:sz w:val="24"/>
          <w:szCs w:val="24"/>
        </w:rPr>
        <w:t>e</w:t>
      </w:r>
      <w:r w:rsidRPr="00173C08">
        <w:rPr>
          <w:rFonts w:ascii="Arial" w:hAnsi="Arial" w:cs="Arial"/>
          <w:kern w:val="0"/>
          <w:sz w:val="24"/>
          <w:szCs w:val="24"/>
        </w:rPr>
        <w:t xml:space="preserve"> chlordécone ?</w:t>
      </w:r>
    </w:p>
    <w:p w:rsidR="0037615A" w:rsidRDefault="0037615A" w:rsidP="00173C08">
      <w:pPr>
        <w:spacing w:before="100" w:beforeAutospacing="1" w:after="100" w:afterAutospacing="1" w:line="240" w:lineRule="auto"/>
        <w:outlineLvl w:val="3"/>
        <w:rPr>
          <w:rFonts w:ascii="Arial" w:hAnsi="Arial" w:cs="Arial"/>
          <w:b/>
          <w:bCs/>
          <w:kern w:val="0"/>
          <w:sz w:val="24"/>
          <w:szCs w:val="24"/>
        </w:rPr>
      </w:pPr>
    </w:p>
    <w:p w:rsidR="00173C08" w:rsidRPr="00173C08" w:rsidRDefault="00173C08" w:rsidP="00173C08">
      <w:pPr>
        <w:spacing w:before="100" w:beforeAutospacing="1" w:after="100" w:afterAutospacing="1" w:line="240" w:lineRule="auto"/>
        <w:outlineLvl w:val="3"/>
        <w:rPr>
          <w:rFonts w:ascii="Arial" w:hAnsi="Arial" w:cs="Arial"/>
          <w:b/>
          <w:bCs/>
          <w:kern w:val="0"/>
          <w:sz w:val="24"/>
          <w:szCs w:val="24"/>
        </w:rPr>
      </w:pPr>
      <w:r w:rsidRPr="00173C08">
        <w:rPr>
          <w:rFonts w:ascii="Arial" w:hAnsi="Arial" w:cs="Arial"/>
          <w:b/>
          <w:bCs/>
          <w:kern w:val="0"/>
          <w:sz w:val="24"/>
          <w:szCs w:val="24"/>
        </w:rPr>
        <w:t>Partie 4 : Réflexion et Proposition</w:t>
      </w:r>
    </w:p>
    <w:p w:rsidR="00173C08" w:rsidRDefault="00173C08" w:rsidP="0037615A">
      <w:pPr>
        <w:spacing w:before="100" w:beforeAutospacing="1" w:after="100" w:afterAutospacing="1" w:line="276" w:lineRule="auto"/>
        <w:rPr>
          <w:rFonts w:ascii="Arial" w:hAnsi="Arial" w:cs="Arial"/>
          <w:kern w:val="0"/>
          <w:sz w:val="24"/>
          <w:szCs w:val="24"/>
        </w:rPr>
      </w:pPr>
      <w:r w:rsidRPr="00173C08">
        <w:rPr>
          <w:rFonts w:ascii="Arial" w:hAnsi="Arial" w:cs="Arial"/>
          <w:kern w:val="0"/>
          <w:sz w:val="24"/>
          <w:szCs w:val="24"/>
        </w:rPr>
        <w:t>Que peut-on faire pour réduire les risques de contamination par des produits comme la chlordécone ?</w:t>
      </w:r>
    </w:p>
    <w:p w:rsidR="00BE2362" w:rsidRDefault="00BE2362" w:rsidP="0037615A">
      <w:pPr>
        <w:spacing w:before="100" w:beforeAutospacing="1" w:after="100" w:afterAutospacing="1" w:line="276" w:lineRule="auto"/>
        <w:rPr>
          <w:rFonts w:ascii="Arial" w:hAnsi="Arial" w:cs="Arial"/>
          <w:kern w:val="0"/>
          <w:sz w:val="24"/>
          <w:szCs w:val="24"/>
        </w:rPr>
      </w:pPr>
    </w:p>
    <w:p w:rsidR="00BE2362" w:rsidRPr="00173C08" w:rsidRDefault="007B3134" w:rsidP="00BE2362">
      <w:pPr>
        <w:spacing w:after="0" w:line="240" w:lineRule="auto"/>
        <w:rPr>
          <w:rFonts w:ascii="Arial" w:hAnsi="Arial" w:cs="Arial"/>
          <w:kern w:val="0"/>
          <w:sz w:val="24"/>
          <w:szCs w:val="24"/>
        </w:rPr>
      </w:pPr>
      <w:r w:rsidRPr="00173C08">
        <w:rPr>
          <w:rFonts w:ascii="Arial" w:hAnsi="Arial" w:cs="Arial"/>
          <w:kern w:val="0"/>
          <w:sz w:val="24"/>
          <w:szCs w:val="24"/>
        </w:rPr>
        <w:pict>
          <v:rect id="_x0000_i1025" style="width:0;height:1.5pt" o:hralign="center" o:hrstd="t" o:hr="t" fillcolor="#a0a0a0" stroked="f"/>
        </w:pict>
      </w:r>
    </w:p>
    <w:p w:rsidR="00BE2362" w:rsidRPr="00173C08" w:rsidRDefault="00BE2362" w:rsidP="00BE2362">
      <w:pPr>
        <w:spacing w:before="100" w:beforeAutospacing="1" w:after="100" w:afterAutospacing="1" w:line="240" w:lineRule="auto"/>
        <w:outlineLvl w:val="2"/>
        <w:rPr>
          <w:rFonts w:ascii="Arial" w:hAnsi="Arial" w:cs="Arial"/>
          <w:b/>
          <w:bCs/>
          <w:kern w:val="0"/>
          <w:sz w:val="27"/>
          <w:szCs w:val="27"/>
        </w:rPr>
      </w:pPr>
      <w:r w:rsidRPr="00173C08">
        <w:rPr>
          <w:rFonts w:ascii="Arial" w:hAnsi="Arial" w:cs="Arial"/>
          <w:b/>
          <w:bCs/>
          <w:kern w:val="0"/>
          <w:sz w:val="27"/>
          <w:szCs w:val="27"/>
        </w:rPr>
        <w:t>Correction</w:t>
      </w:r>
    </w:p>
    <w:p w:rsidR="00BE2362" w:rsidRPr="00173C08" w:rsidRDefault="00BE2362" w:rsidP="00BE2362">
      <w:pPr>
        <w:spacing w:before="100" w:beforeAutospacing="1" w:after="100" w:afterAutospacing="1" w:line="240" w:lineRule="auto"/>
        <w:outlineLvl w:val="3"/>
        <w:rPr>
          <w:rFonts w:ascii="Arial" w:hAnsi="Arial" w:cs="Arial"/>
          <w:b/>
          <w:bCs/>
          <w:kern w:val="0"/>
          <w:sz w:val="24"/>
          <w:szCs w:val="24"/>
        </w:rPr>
      </w:pPr>
      <w:r w:rsidRPr="00173C08">
        <w:rPr>
          <w:rFonts w:ascii="Arial" w:hAnsi="Arial" w:cs="Arial"/>
          <w:b/>
          <w:bCs/>
          <w:kern w:val="0"/>
          <w:sz w:val="24"/>
          <w:szCs w:val="24"/>
        </w:rPr>
        <w:t>Partie 1 : Les Pesticides</w:t>
      </w:r>
    </w:p>
    <w:p w:rsidR="00BE2362" w:rsidRPr="00173C08" w:rsidRDefault="00BE2362" w:rsidP="00BE2362">
      <w:pPr>
        <w:spacing w:before="100" w:beforeAutospacing="1" w:after="100" w:afterAutospacing="1" w:line="240" w:lineRule="auto"/>
        <w:rPr>
          <w:rFonts w:ascii="Arial" w:hAnsi="Arial" w:cs="Arial"/>
          <w:kern w:val="0"/>
          <w:sz w:val="24"/>
          <w:szCs w:val="24"/>
        </w:rPr>
      </w:pPr>
      <w:r w:rsidRPr="00173C08">
        <w:rPr>
          <w:rFonts w:ascii="Arial" w:hAnsi="Arial" w:cs="Arial"/>
          <w:b/>
          <w:bCs/>
          <w:kern w:val="0"/>
          <w:sz w:val="24"/>
          <w:szCs w:val="24"/>
        </w:rPr>
        <w:t>Réponse 1 :</w:t>
      </w:r>
      <w:r w:rsidRPr="00173C08">
        <w:rPr>
          <w:rFonts w:ascii="Arial" w:hAnsi="Arial" w:cs="Arial"/>
          <w:kern w:val="0"/>
          <w:sz w:val="24"/>
          <w:szCs w:val="24"/>
        </w:rPr>
        <w:t xml:space="preserve"> Un pesticide est un produit chimique utilisé pour tuer ou repousser les nuisibles comme les insectes, les mauvaises herbes ou les champignons. Exemples : insecticides, herbicides, fongicides.</w:t>
      </w:r>
    </w:p>
    <w:p w:rsidR="00BE2362" w:rsidRPr="00173C08" w:rsidRDefault="00BE2362" w:rsidP="00BE2362">
      <w:pPr>
        <w:spacing w:before="100" w:beforeAutospacing="1" w:after="100" w:afterAutospacing="1" w:line="240" w:lineRule="auto"/>
        <w:rPr>
          <w:rFonts w:ascii="Arial" w:hAnsi="Arial" w:cs="Arial"/>
          <w:kern w:val="0"/>
          <w:sz w:val="24"/>
          <w:szCs w:val="24"/>
        </w:rPr>
      </w:pPr>
      <w:r w:rsidRPr="00173C08">
        <w:rPr>
          <w:rFonts w:ascii="Arial" w:hAnsi="Arial" w:cs="Arial"/>
          <w:b/>
          <w:bCs/>
          <w:kern w:val="0"/>
          <w:sz w:val="24"/>
          <w:szCs w:val="24"/>
        </w:rPr>
        <w:t>Réponse 2 :</w:t>
      </w:r>
      <w:r w:rsidRPr="00173C08">
        <w:rPr>
          <w:rFonts w:ascii="Arial" w:hAnsi="Arial" w:cs="Arial"/>
          <w:kern w:val="0"/>
          <w:sz w:val="24"/>
          <w:szCs w:val="24"/>
        </w:rPr>
        <w:t xml:space="preserve"> Les pesticides sont utilisés en agriculture pour protéger les cultures des ravageurs et des maladies, et ainsi améliorer les rendements agricoles.</w:t>
      </w:r>
    </w:p>
    <w:p w:rsidR="00BE2362" w:rsidRPr="00173C08" w:rsidRDefault="00BE2362" w:rsidP="00BE2362">
      <w:pPr>
        <w:spacing w:before="100" w:beforeAutospacing="1" w:after="100" w:afterAutospacing="1" w:line="240" w:lineRule="auto"/>
        <w:outlineLvl w:val="3"/>
        <w:rPr>
          <w:rFonts w:ascii="Arial" w:hAnsi="Arial" w:cs="Arial"/>
          <w:b/>
          <w:bCs/>
          <w:kern w:val="0"/>
          <w:sz w:val="24"/>
          <w:szCs w:val="24"/>
        </w:rPr>
      </w:pPr>
      <w:r w:rsidRPr="00173C08">
        <w:rPr>
          <w:rFonts w:ascii="Arial" w:hAnsi="Arial" w:cs="Arial"/>
          <w:b/>
          <w:bCs/>
          <w:kern w:val="0"/>
          <w:sz w:val="24"/>
          <w:szCs w:val="24"/>
        </w:rPr>
        <w:t>Partie 2 : La Chlordécone</w:t>
      </w:r>
    </w:p>
    <w:p w:rsidR="00BE2362" w:rsidRPr="00173C08" w:rsidRDefault="00BE2362" w:rsidP="00BE2362">
      <w:pPr>
        <w:spacing w:before="100" w:beforeAutospacing="1" w:after="100" w:afterAutospacing="1" w:line="240" w:lineRule="auto"/>
        <w:rPr>
          <w:rFonts w:ascii="Arial" w:hAnsi="Arial" w:cs="Arial"/>
          <w:kern w:val="0"/>
          <w:sz w:val="24"/>
          <w:szCs w:val="24"/>
        </w:rPr>
      </w:pPr>
      <w:r w:rsidRPr="00173C08">
        <w:rPr>
          <w:rFonts w:ascii="Arial" w:hAnsi="Arial" w:cs="Arial"/>
          <w:b/>
          <w:bCs/>
          <w:kern w:val="0"/>
          <w:sz w:val="24"/>
          <w:szCs w:val="24"/>
        </w:rPr>
        <w:lastRenderedPageBreak/>
        <w:t>Réponse 3 :</w:t>
      </w:r>
      <w:r w:rsidRPr="00173C08">
        <w:rPr>
          <w:rFonts w:ascii="Arial" w:hAnsi="Arial" w:cs="Arial"/>
          <w:kern w:val="0"/>
          <w:sz w:val="24"/>
          <w:szCs w:val="24"/>
        </w:rPr>
        <w:t xml:space="preserve"> La chlordécone est utilisée pour tuer les insectes ravageurs dans les bananeraies, en particulier le charançon du bananier.</w:t>
      </w:r>
    </w:p>
    <w:p w:rsidR="00BE2362" w:rsidRPr="00173C08" w:rsidRDefault="00BE2362" w:rsidP="00BE2362">
      <w:pPr>
        <w:spacing w:before="100" w:beforeAutospacing="1" w:after="100" w:afterAutospacing="1" w:line="240" w:lineRule="auto"/>
        <w:rPr>
          <w:rFonts w:ascii="Arial" w:hAnsi="Arial" w:cs="Arial"/>
          <w:kern w:val="0"/>
          <w:sz w:val="24"/>
          <w:szCs w:val="24"/>
        </w:rPr>
      </w:pPr>
      <w:r w:rsidRPr="00173C08">
        <w:rPr>
          <w:rFonts w:ascii="Arial" w:hAnsi="Arial" w:cs="Arial"/>
          <w:b/>
          <w:bCs/>
          <w:kern w:val="0"/>
          <w:sz w:val="24"/>
          <w:szCs w:val="24"/>
        </w:rPr>
        <w:t>Réponse 4 :</w:t>
      </w:r>
      <w:r w:rsidRPr="00173C08">
        <w:rPr>
          <w:rFonts w:ascii="Arial" w:hAnsi="Arial" w:cs="Arial"/>
          <w:kern w:val="0"/>
          <w:sz w:val="24"/>
          <w:szCs w:val="24"/>
        </w:rPr>
        <w:t xml:space="preserve"> La solubilité est la capacité d'une substance à se dissoudre dans un solvant (comme l'eau). Savoir que la chlordécone est très peu soluble dans l'eau est important car cela signifie qu'elle reste longtemps dans les sols et peut contaminer les nappes phréatiques et les cultures.</w:t>
      </w:r>
    </w:p>
    <w:p w:rsidR="00BE2362" w:rsidRPr="00173C08" w:rsidRDefault="00BE2362" w:rsidP="00BE2362">
      <w:pPr>
        <w:spacing w:before="100" w:beforeAutospacing="1" w:after="100" w:afterAutospacing="1" w:line="240" w:lineRule="auto"/>
        <w:rPr>
          <w:rFonts w:ascii="Arial" w:hAnsi="Arial" w:cs="Arial"/>
          <w:kern w:val="0"/>
          <w:sz w:val="24"/>
          <w:szCs w:val="24"/>
        </w:rPr>
      </w:pPr>
      <w:r w:rsidRPr="00173C08">
        <w:rPr>
          <w:rFonts w:ascii="Arial" w:hAnsi="Arial" w:cs="Arial"/>
          <w:b/>
          <w:bCs/>
          <w:kern w:val="0"/>
          <w:sz w:val="24"/>
          <w:szCs w:val="24"/>
        </w:rPr>
        <w:t>Réponse 5 :</w:t>
      </w:r>
      <w:r w:rsidRPr="00173C08">
        <w:rPr>
          <w:rFonts w:ascii="Arial" w:hAnsi="Arial" w:cs="Arial"/>
          <w:kern w:val="0"/>
          <w:sz w:val="24"/>
          <w:szCs w:val="24"/>
        </w:rPr>
        <w:t xml:space="preserve"> La chlordécone peut contaminer les sols et les eaux, affectant les cultures et les écosystèmes. Pour la santé humaine, elle peut causer des troubles neurologiques et augmenter le risque de cancers.</w:t>
      </w:r>
    </w:p>
    <w:p w:rsidR="00BE2362" w:rsidRPr="00173C08" w:rsidRDefault="00BE2362" w:rsidP="00BE2362">
      <w:pPr>
        <w:spacing w:before="100" w:beforeAutospacing="1" w:after="100" w:afterAutospacing="1" w:line="240" w:lineRule="auto"/>
        <w:outlineLvl w:val="3"/>
        <w:rPr>
          <w:rFonts w:ascii="Arial" w:hAnsi="Arial" w:cs="Arial"/>
          <w:b/>
          <w:bCs/>
          <w:kern w:val="0"/>
          <w:sz w:val="24"/>
          <w:szCs w:val="24"/>
        </w:rPr>
      </w:pPr>
      <w:r w:rsidRPr="00173C08">
        <w:rPr>
          <w:rFonts w:ascii="Arial" w:hAnsi="Arial" w:cs="Arial"/>
          <w:b/>
          <w:bCs/>
          <w:kern w:val="0"/>
          <w:sz w:val="24"/>
          <w:szCs w:val="24"/>
        </w:rPr>
        <w:t>Partie 3 : Propriétés et Précautions</w:t>
      </w:r>
    </w:p>
    <w:p w:rsidR="00BE2362" w:rsidRDefault="00BE2362" w:rsidP="00BE2362">
      <w:pPr>
        <w:spacing w:before="100" w:beforeAutospacing="1" w:after="100" w:afterAutospacing="1" w:line="240" w:lineRule="auto"/>
        <w:rPr>
          <w:rFonts w:ascii="Arial" w:hAnsi="Arial" w:cs="Arial"/>
          <w:kern w:val="0"/>
          <w:sz w:val="24"/>
          <w:szCs w:val="24"/>
        </w:rPr>
      </w:pPr>
      <w:r w:rsidRPr="00173C08">
        <w:rPr>
          <w:rFonts w:ascii="Arial" w:hAnsi="Arial" w:cs="Arial"/>
          <w:b/>
          <w:bCs/>
          <w:kern w:val="0"/>
          <w:sz w:val="24"/>
          <w:szCs w:val="24"/>
        </w:rPr>
        <w:t>Réponse 6 :</w:t>
      </w:r>
      <w:r w:rsidRPr="00173C08">
        <w:rPr>
          <w:rFonts w:ascii="Arial" w:hAnsi="Arial" w:cs="Arial"/>
          <w:kern w:val="0"/>
          <w:sz w:val="24"/>
          <w:szCs w:val="24"/>
        </w:rPr>
        <w:t xml:space="preserve"> Il est important de prendre des précautions lors de la manipulation de produits chimiques pour éviter les accidents et les intoxications. La chlordécone, étant toxique, nécessite une manipulation sécurisée pour protéger la santé des personnes.</w:t>
      </w:r>
    </w:p>
    <w:p w:rsidR="00BE2362" w:rsidRDefault="00BE2362" w:rsidP="00BE2362">
      <w:pPr>
        <w:spacing w:before="100" w:beforeAutospacing="1" w:after="100" w:afterAutospacing="1" w:line="240" w:lineRule="auto"/>
        <w:rPr>
          <w:rFonts w:ascii="Arial" w:hAnsi="Arial" w:cs="Arial"/>
          <w:kern w:val="0"/>
          <w:sz w:val="24"/>
          <w:szCs w:val="24"/>
        </w:rPr>
      </w:pPr>
    </w:p>
    <w:p w:rsidR="00BE2362" w:rsidRPr="00173C08" w:rsidRDefault="00BE2362" w:rsidP="00BE2362">
      <w:pPr>
        <w:spacing w:before="100" w:beforeAutospacing="1" w:after="100" w:afterAutospacing="1" w:line="240" w:lineRule="auto"/>
        <w:rPr>
          <w:rFonts w:ascii="Arial" w:hAnsi="Arial" w:cs="Arial"/>
          <w:kern w:val="0"/>
          <w:sz w:val="24"/>
          <w:szCs w:val="24"/>
        </w:rPr>
      </w:pPr>
      <w:r w:rsidRPr="00173C08">
        <w:rPr>
          <w:rFonts w:ascii="Arial" w:hAnsi="Arial" w:cs="Arial"/>
          <w:kern w:val="0"/>
          <w:sz w:val="24"/>
          <w:szCs w:val="24"/>
        </w:rPr>
        <w:t>Lorsque l'on manipule des produits chimiques, il est important de prendre certaines précautions :</w:t>
      </w:r>
    </w:p>
    <w:p w:rsidR="00BE2362" w:rsidRPr="00173C08" w:rsidRDefault="00BE2362" w:rsidP="00BE2362">
      <w:pPr>
        <w:numPr>
          <w:ilvl w:val="0"/>
          <w:numId w:val="12"/>
        </w:numPr>
        <w:spacing w:before="100" w:beforeAutospacing="1" w:after="100" w:afterAutospacing="1" w:line="240" w:lineRule="auto"/>
        <w:rPr>
          <w:rFonts w:ascii="Arial" w:hAnsi="Arial" w:cs="Arial"/>
          <w:kern w:val="0"/>
          <w:sz w:val="24"/>
          <w:szCs w:val="24"/>
        </w:rPr>
      </w:pPr>
      <w:r w:rsidRPr="00173C08">
        <w:rPr>
          <w:rFonts w:ascii="Arial" w:hAnsi="Arial" w:cs="Arial"/>
          <w:kern w:val="0"/>
          <w:sz w:val="24"/>
          <w:szCs w:val="24"/>
        </w:rPr>
        <w:t>Porter des gants et des lunettes de protection.</w:t>
      </w:r>
    </w:p>
    <w:p w:rsidR="00BE2362" w:rsidRPr="00173C08" w:rsidRDefault="00BE2362" w:rsidP="00BE2362">
      <w:pPr>
        <w:numPr>
          <w:ilvl w:val="0"/>
          <w:numId w:val="12"/>
        </w:numPr>
        <w:spacing w:before="100" w:beforeAutospacing="1" w:after="100" w:afterAutospacing="1" w:line="240" w:lineRule="auto"/>
        <w:rPr>
          <w:rFonts w:ascii="Arial" w:hAnsi="Arial" w:cs="Arial"/>
          <w:kern w:val="0"/>
          <w:sz w:val="24"/>
          <w:szCs w:val="24"/>
        </w:rPr>
      </w:pPr>
      <w:r w:rsidRPr="00173C08">
        <w:rPr>
          <w:rFonts w:ascii="Arial" w:hAnsi="Arial" w:cs="Arial"/>
          <w:kern w:val="0"/>
          <w:sz w:val="24"/>
          <w:szCs w:val="24"/>
        </w:rPr>
        <w:t>Travailler dans un endroit bien ventilé.</w:t>
      </w:r>
    </w:p>
    <w:p w:rsidR="00BE2362" w:rsidRDefault="00BE2362" w:rsidP="00BE2362">
      <w:pPr>
        <w:numPr>
          <w:ilvl w:val="0"/>
          <w:numId w:val="12"/>
        </w:numPr>
        <w:spacing w:before="100" w:beforeAutospacing="1" w:after="100" w:afterAutospacing="1" w:line="240" w:lineRule="auto"/>
        <w:rPr>
          <w:rFonts w:ascii="Arial" w:hAnsi="Arial" w:cs="Arial"/>
          <w:kern w:val="0"/>
          <w:sz w:val="24"/>
          <w:szCs w:val="24"/>
        </w:rPr>
      </w:pPr>
      <w:r w:rsidRPr="00173C08">
        <w:rPr>
          <w:rFonts w:ascii="Arial" w:hAnsi="Arial" w:cs="Arial"/>
          <w:kern w:val="0"/>
          <w:sz w:val="24"/>
          <w:szCs w:val="24"/>
        </w:rPr>
        <w:t>Lire attentivement les étiquettes et les consignes de sécurité.</w:t>
      </w:r>
    </w:p>
    <w:p w:rsidR="00BE2362" w:rsidRPr="00173C08" w:rsidRDefault="00BE2362" w:rsidP="00BE2362">
      <w:pPr>
        <w:spacing w:before="100" w:beforeAutospacing="1" w:after="100" w:afterAutospacing="1" w:line="240" w:lineRule="auto"/>
        <w:rPr>
          <w:rFonts w:ascii="Arial" w:hAnsi="Arial" w:cs="Arial"/>
          <w:kern w:val="0"/>
          <w:sz w:val="24"/>
          <w:szCs w:val="24"/>
        </w:rPr>
      </w:pPr>
    </w:p>
    <w:p w:rsidR="00BE2362" w:rsidRPr="00173C08" w:rsidRDefault="00BE2362" w:rsidP="00BE2362">
      <w:pPr>
        <w:spacing w:before="100" w:beforeAutospacing="1" w:after="100" w:afterAutospacing="1" w:line="240" w:lineRule="auto"/>
        <w:outlineLvl w:val="3"/>
        <w:rPr>
          <w:rFonts w:ascii="Arial" w:hAnsi="Arial" w:cs="Arial"/>
          <w:b/>
          <w:bCs/>
          <w:kern w:val="0"/>
          <w:sz w:val="24"/>
          <w:szCs w:val="24"/>
        </w:rPr>
      </w:pPr>
      <w:r w:rsidRPr="00173C08">
        <w:rPr>
          <w:rFonts w:ascii="Arial" w:hAnsi="Arial" w:cs="Arial"/>
          <w:b/>
          <w:bCs/>
          <w:kern w:val="0"/>
          <w:sz w:val="24"/>
          <w:szCs w:val="24"/>
        </w:rPr>
        <w:t>Partie 4 : Réflexion et Proposition</w:t>
      </w:r>
    </w:p>
    <w:p w:rsidR="00BE2362" w:rsidRPr="00173C08" w:rsidRDefault="00BE2362" w:rsidP="00BE2362">
      <w:pPr>
        <w:spacing w:before="100" w:beforeAutospacing="1" w:after="100" w:afterAutospacing="1" w:line="240" w:lineRule="auto"/>
        <w:rPr>
          <w:rFonts w:ascii="Arial" w:hAnsi="Arial" w:cs="Arial"/>
          <w:kern w:val="0"/>
          <w:sz w:val="24"/>
          <w:szCs w:val="24"/>
        </w:rPr>
      </w:pPr>
      <w:r w:rsidRPr="00173C08">
        <w:rPr>
          <w:rFonts w:ascii="Arial" w:hAnsi="Arial" w:cs="Arial"/>
          <w:b/>
          <w:bCs/>
          <w:kern w:val="0"/>
          <w:sz w:val="24"/>
          <w:szCs w:val="24"/>
        </w:rPr>
        <w:t>Réponse 7 :</w:t>
      </w:r>
      <w:r w:rsidRPr="00173C08">
        <w:rPr>
          <w:rFonts w:ascii="Arial" w:hAnsi="Arial" w:cs="Arial"/>
          <w:kern w:val="0"/>
          <w:sz w:val="24"/>
          <w:szCs w:val="24"/>
        </w:rPr>
        <w:t xml:space="preserve"> Pour réduire les risques de contamination par des produits comme la chlordécone, on peut :</w:t>
      </w:r>
    </w:p>
    <w:p w:rsidR="00BE2362" w:rsidRPr="00173C08" w:rsidRDefault="00BE2362" w:rsidP="00BE2362">
      <w:pPr>
        <w:numPr>
          <w:ilvl w:val="0"/>
          <w:numId w:val="11"/>
        </w:numPr>
        <w:spacing w:before="100" w:beforeAutospacing="1" w:after="100" w:afterAutospacing="1" w:line="240" w:lineRule="auto"/>
        <w:rPr>
          <w:rFonts w:ascii="Arial" w:hAnsi="Arial" w:cs="Arial"/>
          <w:kern w:val="0"/>
          <w:sz w:val="24"/>
          <w:szCs w:val="24"/>
        </w:rPr>
      </w:pPr>
      <w:r w:rsidRPr="00173C08">
        <w:rPr>
          <w:rFonts w:ascii="Arial" w:hAnsi="Arial" w:cs="Arial"/>
          <w:kern w:val="0"/>
          <w:sz w:val="24"/>
          <w:szCs w:val="24"/>
        </w:rPr>
        <w:t>Utiliser des méthodes de culture biologique.</w:t>
      </w:r>
    </w:p>
    <w:p w:rsidR="00BE2362" w:rsidRPr="00173C08" w:rsidRDefault="00BE2362" w:rsidP="00BE2362">
      <w:pPr>
        <w:numPr>
          <w:ilvl w:val="0"/>
          <w:numId w:val="11"/>
        </w:numPr>
        <w:spacing w:before="100" w:beforeAutospacing="1" w:after="100" w:afterAutospacing="1" w:line="240" w:lineRule="auto"/>
        <w:rPr>
          <w:rFonts w:ascii="Arial" w:hAnsi="Arial" w:cs="Arial"/>
          <w:kern w:val="0"/>
          <w:sz w:val="24"/>
          <w:szCs w:val="24"/>
        </w:rPr>
      </w:pPr>
      <w:r w:rsidRPr="00173C08">
        <w:rPr>
          <w:rFonts w:ascii="Arial" w:hAnsi="Arial" w:cs="Arial"/>
          <w:kern w:val="0"/>
          <w:sz w:val="24"/>
          <w:szCs w:val="24"/>
        </w:rPr>
        <w:t>Encourager la rotation des cultures pour éviter l'accumulation de ravageurs.</w:t>
      </w:r>
    </w:p>
    <w:p w:rsidR="00BE2362" w:rsidRPr="00173C08" w:rsidRDefault="00BE2362" w:rsidP="00BE2362">
      <w:pPr>
        <w:numPr>
          <w:ilvl w:val="0"/>
          <w:numId w:val="11"/>
        </w:numPr>
        <w:spacing w:before="100" w:beforeAutospacing="1" w:after="100" w:afterAutospacing="1" w:line="240" w:lineRule="auto"/>
        <w:rPr>
          <w:rFonts w:ascii="Arial" w:hAnsi="Arial" w:cs="Arial"/>
          <w:kern w:val="0"/>
          <w:sz w:val="24"/>
          <w:szCs w:val="24"/>
        </w:rPr>
      </w:pPr>
      <w:r w:rsidRPr="00173C08">
        <w:rPr>
          <w:rFonts w:ascii="Arial" w:hAnsi="Arial" w:cs="Arial"/>
          <w:kern w:val="0"/>
          <w:sz w:val="24"/>
          <w:szCs w:val="24"/>
        </w:rPr>
        <w:t>Mettre en place des mesures de décontamination des sols.</w:t>
      </w:r>
    </w:p>
    <w:p w:rsidR="00BE2362" w:rsidRPr="00173C08" w:rsidRDefault="00BE2362" w:rsidP="00BE2362">
      <w:pPr>
        <w:numPr>
          <w:ilvl w:val="0"/>
          <w:numId w:val="11"/>
        </w:numPr>
        <w:spacing w:before="100" w:beforeAutospacing="1" w:after="100" w:afterAutospacing="1" w:line="240" w:lineRule="auto"/>
        <w:rPr>
          <w:rFonts w:ascii="Arial" w:hAnsi="Arial" w:cs="Arial"/>
          <w:kern w:val="0"/>
          <w:sz w:val="24"/>
          <w:szCs w:val="24"/>
        </w:rPr>
      </w:pPr>
      <w:r w:rsidRPr="00173C08">
        <w:rPr>
          <w:rFonts w:ascii="Arial" w:hAnsi="Arial" w:cs="Arial"/>
          <w:kern w:val="0"/>
          <w:sz w:val="24"/>
          <w:szCs w:val="24"/>
        </w:rPr>
        <w:t>Sensibiliser les agriculteurs et la population aux risques liés à l'utilisation de pesticides.</w:t>
      </w:r>
    </w:p>
    <w:p w:rsidR="00BE2362" w:rsidRPr="00173C08" w:rsidRDefault="007B3134" w:rsidP="00BE2362">
      <w:pPr>
        <w:spacing w:after="0" w:line="240" w:lineRule="auto"/>
        <w:rPr>
          <w:rFonts w:ascii="Arial" w:hAnsi="Arial" w:cs="Arial"/>
          <w:kern w:val="0"/>
          <w:sz w:val="24"/>
          <w:szCs w:val="24"/>
        </w:rPr>
      </w:pPr>
      <w:r w:rsidRPr="00173C08">
        <w:rPr>
          <w:rFonts w:ascii="Arial" w:hAnsi="Arial" w:cs="Arial"/>
          <w:kern w:val="0"/>
          <w:sz w:val="24"/>
          <w:szCs w:val="24"/>
        </w:rPr>
        <w:pict>
          <v:rect id="_x0000_i1026" style="width:0;height:1.5pt" o:hralign="center" o:hrstd="t" o:hr="t" fillcolor="#a0a0a0" stroked="f"/>
        </w:pict>
      </w:r>
    </w:p>
    <w:sectPr w:rsidR="00BE2362" w:rsidRPr="00173C08" w:rsidSect="000107BD">
      <w:pgSz w:w="12240" w:h="15840"/>
      <w:pgMar w:top="1417" w:right="1183"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Calibri"/>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2513"/>
    <w:multiLevelType w:val="hybridMultilevel"/>
    <w:tmpl w:val="FFFFFFFF"/>
    <w:lvl w:ilvl="0" w:tplc="FFFFFFFF">
      <w:start w:val="1"/>
      <w:numFmt w:val="decimal"/>
      <w:lvlText w:val="%1)"/>
      <w:lvlJc w:val="left"/>
      <w:pPr>
        <w:ind w:left="720" w:hanging="360"/>
      </w:pPr>
      <w:rPr>
        <w:rFonts w:ascii="Arial" w:eastAsia="Times New Roman" w:hAnsi="Arial" w:cs="Aria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nsid w:val="05D90C9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8820BF"/>
    <w:multiLevelType w:val="multilevel"/>
    <w:tmpl w:val="CA2EC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A5302B"/>
    <w:multiLevelType w:val="multilevel"/>
    <w:tmpl w:val="1A84B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A22B19"/>
    <w:multiLevelType w:val="hybridMultilevel"/>
    <w:tmpl w:val="FFFFFFFF"/>
    <w:lvl w:ilvl="0" w:tplc="8BE4305E">
      <w:start w:val="1"/>
      <w:numFmt w:val="decimal"/>
      <w:lvlText w:val="%1)"/>
      <w:lvlJc w:val="left"/>
      <w:pPr>
        <w:ind w:left="720" w:hanging="360"/>
      </w:pPr>
      <w:rPr>
        <w:rFonts w:ascii="Arial" w:eastAsia="Times New Roman" w:hAnsi="Arial" w:cs="Arial"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1EFE2F5B"/>
    <w:multiLevelType w:val="hybridMultilevel"/>
    <w:tmpl w:val="88DCCAA6"/>
    <w:lvl w:ilvl="0" w:tplc="C78827D0">
      <w:start w:val="2"/>
      <w:numFmt w:val="lowerLetter"/>
      <w:lvlText w:val="%1-"/>
      <w:lvlJc w:val="left"/>
      <w:pPr>
        <w:ind w:left="720" w:hanging="360"/>
      </w:pPr>
      <w:rPr>
        <w:rFonts w:cs="Times New Roman" w:hint="default"/>
        <w:b/>
        <w:bCs/>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392466B6"/>
    <w:multiLevelType w:val="multilevel"/>
    <w:tmpl w:val="5C7A51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57F651B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F071B7"/>
    <w:multiLevelType w:val="hybridMultilevel"/>
    <w:tmpl w:val="FFFFFFFF"/>
    <w:lvl w:ilvl="0" w:tplc="83608866">
      <w:start w:val="2"/>
      <w:numFmt w:val="bullet"/>
      <w:suff w:val="space"/>
      <w:lvlText w:val="-"/>
      <w:lvlJc w:val="left"/>
      <w:pPr>
        <w:ind w:left="720" w:hanging="360"/>
      </w:pPr>
      <w:rPr>
        <w:rFonts w:ascii="Calibri" w:eastAsiaTheme="minorEastAsia"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E5329F0"/>
    <w:multiLevelType w:val="multilevel"/>
    <w:tmpl w:val="5C7A51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6F682EEB"/>
    <w:multiLevelType w:val="hybridMultilevel"/>
    <w:tmpl w:val="232EE1B8"/>
    <w:lvl w:ilvl="0" w:tplc="0770A298">
      <w:start w:val="1"/>
      <w:numFmt w:val="decimal"/>
      <w:suff w:val="space"/>
      <w:lvlText w:val="%1)"/>
      <w:lvlJc w:val="left"/>
      <w:pPr>
        <w:ind w:left="360" w:hanging="360"/>
      </w:pPr>
      <w:rPr>
        <w:rFonts w:cs="Times New Roman" w:hint="default"/>
        <w:b/>
        <w:bCs/>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1">
    <w:nsid w:val="794B1123"/>
    <w:multiLevelType w:val="hybridMultilevel"/>
    <w:tmpl w:val="FFFFFFFF"/>
    <w:lvl w:ilvl="0" w:tplc="654EEB4C">
      <w:start w:val="1"/>
      <w:numFmt w:val="decimal"/>
      <w:lvlText w:val="%1)"/>
      <w:lvlJc w:val="left"/>
      <w:pPr>
        <w:ind w:left="360" w:hanging="360"/>
      </w:pPr>
      <w:rPr>
        <w:rFonts w:cs="Times New Roman" w:hint="default"/>
        <w:b/>
        <w:bCs/>
        <w:i w:val="0"/>
        <w:color w:val="auto"/>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2">
    <w:nsid w:val="79853B10"/>
    <w:multiLevelType w:val="multilevel"/>
    <w:tmpl w:val="1D40A0A2"/>
    <w:lvl w:ilvl="0">
      <w:start w:val="1"/>
      <w:numFmt w:val="bullet"/>
      <w:lvlText w:val=""/>
      <w:lvlJc w:val="center"/>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8"/>
  </w:num>
  <w:num w:numId="2">
    <w:abstractNumId w:val="11"/>
  </w:num>
  <w:num w:numId="3">
    <w:abstractNumId w:val="4"/>
  </w:num>
  <w:num w:numId="4">
    <w:abstractNumId w:val="7"/>
  </w:num>
  <w:num w:numId="5">
    <w:abstractNumId w:val="0"/>
  </w:num>
  <w:num w:numId="6">
    <w:abstractNumId w:val="5"/>
  </w:num>
  <w:num w:numId="7">
    <w:abstractNumId w:val="1"/>
  </w:num>
  <w:num w:numId="8">
    <w:abstractNumId w:val="3"/>
  </w:num>
  <w:num w:numId="9">
    <w:abstractNumId w:val="12"/>
  </w:num>
  <w:num w:numId="10">
    <w:abstractNumId w:val="6"/>
  </w:num>
  <w:num w:numId="11">
    <w:abstractNumId w:val="2"/>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C7D96"/>
    <w:rsid w:val="000107BD"/>
    <w:rsid w:val="00023FE4"/>
    <w:rsid w:val="0003060F"/>
    <w:rsid w:val="000D0059"/>
    <w:rsid w:val="00173C08"/>
    <w:rsid w:val="001C7D96"/>
    <w:rsid w:val="00266FB3"/>
    <w:rsid w:val="002C2B46"/>
    <w:rsid w:val="003404CD"/>
    <w:rsid w:val="00342C42"/>
    <w:rsid w:val="0037615A"/>
    <w:rsid w:val="003C498E"/>
    <w:rsid w:val="00444F4B"/>
    <w:rsid w:val="00507DA5"/>
    <w:rsid w:val="0059015A"/>
    <w:rsid w:val="005D0B13"/>
    <w:rsid w:val="006453A3"/>
    <w:rsid w:val="00666529"/>
    <w:rsid w:val="00696384"/>
    <w:rsid w:val="00736F19"/>
    <w:rsid w:val="007560E1"/>
    <w:rsid w:val="00763EEE"/>
    <w:rsid w:val="007B3134"/>
    <w:rsid w:val="007F283C"/>
    <w:rsid w:val="00837748"/>
    <w:rsid w:val="00935854"/>
    <w:rsid w:val="00A0019E"/>
    <w:rsid w:val="00A01616"/>
    <w:rsid w:val="00B12AC1"/>
    <w:rsid w:val="00BE2362"/>
    <w:rsid w:val="00CB47C3"/>
    <w:rsid w:val="00D30F0B"/>
    <w:rsid w:val="00E05683"/>
    <w:rsid w:val="00EA217B"/>
    <w:rsid w:val="00FD419A"/>
    <w:rsid w:val="00FE17F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2"/>
        <w:szCs w:val="22"/>
        <w:lang w:val="fr-FR" w:eastAsia="fr-FR"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3">
    <w:name w:val="heading 3"/>
    <w:basedOn w:val="Normal"/>
    <w:link w:val="Titre3Car"/>
    <w:uiPriority w:val="9"/>
    <w:qFormat/>
    <w:rsid w:val="00173C08"/>
    <w:pPr>
      <w:spacing w:before="100" w:beforeAutospacing="1" w:after="100" w:afterAutospacing="1" w:line="240" w:lineRule="auto"/>
      <w:outlineLvl w:val="2"/>
    </w:pPr>
    <w:rPr>
      <w:rFonts w:ascii="Times New Roman" w:hAnsi="Times New Roman"/>
      <w:b/>
      <w:bCs/>
      <w:kern w:val="0"/>
      <w:sz w:val="27"/>
      <w:szCs w:val="27"/>
    </w:rPr>
  </w:style>
  <w:style w:type="paragraph" w:styleId="Titre4">
    <w:name w:val="heading 4"/>
    <w:basedOn w:val="Normal"/>
    <w:link w:val="Titre4Car"/>
    <w:uiPriority w:val="9"/>
    <w:qFormat/>
    <w:rsid w:val="00173C08"/>
    <w:pPr>
      <w:spacing w:before="100" w:beforeAutospacing="1" w:after="100" w:afterAutospacing="1" w:line="240" w:lineRule="auto"/>
      <w:outlineLvl w:val="3"/>
    </w:pPr>
    <w:rPr>
      <w:rFonts w:ascii="Times New Roman" w:hAnsi="Times New Roman"/>
      <w:b/>
      <w:bCs/>
      <w:kern w:val="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73C08"/>
    <w:rPr>
      <w:rFonts w:ascii="Times New Roman" w:hAnsi="Times New Roman" w:cs="Times New Roman"/>
      <w:b/>
      <w:bCs/>
      <w:kern w:val="0"/>
      <w:sz w:val="27"/>
      <w:szCs w:val="27"/>
    </w:rPr>
  </w:style>
  <w:style w:type="character" w:customStyle="1" w:styleId="Titre4Car">
    <w:name w:val="Titre 4 Car"/>
    <w:basedOn w:val="Policepardfaut"/>
    <w:link w:val="Titre4"/>
    <w:uiPriority w:val="9"/>
    <w:rsid w:val="00173C08"/>
    <w:rPr>
      <w:rFonts w:ascii="Times New Roman" w:hAnsi="Times New Roman" w:cs="Times New Roman"/>
      <w:b/>
      <w:bCs/>
      <w:kern w:val="0"/>
      <w:sz w:val="24"/>
      <w:szCs w:val="24"/>
    </w:rPr>
  </w:style>
  <w:style w:type="paragraph" w:styleId="Paragraphedeliste">
    <w:name w:val="List Paragraph"/>
    <w:basedOn w:val="Normal"/>
    <w:uiPriority w:val="34"/>
    <w:qFormat/>
    <w:rsid w:val="00837748"/>
    <w:pPr>
      <w:ind w:left="720"/>
      <w:contextualSpacing/>
    </w:pPr>
    <w:rPr>
      <w:kern w:val="0"/>
      <w:lang w:eastAsia="en-US"/>
    </w:rPr>
  </w:style>
  <w:style w:type="character" w:styleId="Lienhypertexte">
    <w:name w:val="Hyperlink"/>
    <w:basedOn w:val="Policepardfaut"/>
    <w:uiPriority w:val="99"/>
    <w:unhideWhenUsed/>
    <w:rsid w:val="00666529"/>
    <w:rPr>
      <w:rFonts w:cs="Times New Roman"/>
      <w:color w:val="0000FF"/>
      <w:u w:val="single"/>
    </w:rPr>
  </w:style>
  <w:style w:type="paragraph" w:styleId="NormalWeb">
    <w:name w:val="Normal (Web)"/>
    <w:basedOn w:val="Normal"/>
    <w:uiPriority w:val="99"/>
    <w:semiHidden/>
    <w:unhideWhenUsed/>
    <w:rsid w:val="00444F4B"/>
    <w:pPr>
      <w:spacing w:before="100" w:beforeAutospacing="1" w:after="100" w:afterAutospacing="1" w:line="240" w:lineRule="auto"/>
    </w:pPr>
    <w:rPr>
      <w:rFonts w:ascii="Times New Roman" w:hAnsi="Times New Roman"/>
      <w:kern w:val="0"/>
      <w:sz w:val="24"/>
      <w:szCs w:val="24"/>
    </w:rPr>
  </w:style>
  <w:style w:type="character" w:styleId="lev">
    <w:name w:val="Strong"/>
    <w:basedOn w:val="Policepardfaut"/>
    <w:uiPriority w:val="22"/>
    <w:qFormat/>
    <w:rsid w:val="00444F4B"/>
    <w:rPr>
      <w:rFonts w:cs="Times New Roman"/>
      <w:b/>
      <w:bCs/>
    </w:rPr>
  </w:style>
  <w:style w:type="character" w:customStyle="1" w:styleId="line-clamp-1">
    <w:name w:val="line-clamp-1"/>
    <w:basedOn w:val="Policepardfaut"/>
    <w:rsid w:val="00173C08"/>
    <w:rPr>
      <w:rFonts w:cs="Times New Roman"/>
    </w:rPr>
  </w:style>
</w:styles>
</file>

<file path=word/webSettings.xml><?xml version="1.0" encoding="utf-8"?>
<w:webSettings xmlns:r="http://schemas.openxmlformats.org/officeDocument/2006/relationships" xmlns:w="http://schemas.openxmlformats.org/wordprocessingml/2006/main">
  <w:divs>
    <w:div w:id="813133857">
      <w:marLeft w:val="0"/>
      <w:marRight w:val="0"/>
      <w:marTop w:val="0"/>
      <w:marBottom w:val="0"/>
      <w:divBdr>
        <w:top w:val="none" w:sz="0" w:space="0" w:color="auto"/>
        <w:left w:val="none" w:sz="0" w:space="0" w:color="auto"/>
        <w:bottom w:val="none" w:sz="0" w:space="0" w:color="auto"/>
        <w:right w:val="none" w:sz="0" w:space="0" w:color="auto"/>
      </w:divBdr>
    </w:div>
    <w:div w:id="813133858">
      <w:marLeft w:val="0"/>
      <w:marRight w:val="0"/>
      <w:marTop w:val="0"/>
      <w:marBottom w:val="0"/>
      <w:divBdr>
        <w:top w:val="none" w:sz="0" w:space="0" w:color="auto"/>
        <w:left w:val="none" w:sz="0" w:space="0" w:color="auto"/>
        <w:bottom w:val="none" w:sz="0" w:space="0" w:color="auto"/>
        <w:right w:val="none" w:sz="0" w:space="0" w:color="auto"/>
      </w:divBdr>
    </w:div>
    <w:div w:id="813133860">
      <w:marLeft w:val="0"/>
      <w:marRight w:val="0"/>
      <w:marTop w:val="0"/>
      <w:marBottom w:val="0"/>
      <w:divBdr>
        <w:top w:val="none" w:sz="0" w:space="0" w:color="auto"/>
        <w:left w:val="none" w:sz="0" w:space="0" w:color="auto"/>
        <w:bottom w:val="none" w:sz="0" w:space="0" w:color="auto"/>
        <w:right w:val="none" w:sz="0" w:space="0" w:color="auto"/>
      </w:divBdr>
      <w:divsChild>
        <w:div w:id="813133850">
          <w:marLeft w:val="0"/>
          <w:marRight w:val="0"/>
          <w:marTop w:val="0"/>
          <w:marBottom w:val="0"/>
          <w:divBdr>
            <w:top w:val="none" w:sz="0" w:space="0" w:color="auto"/>
            <w:left w:val="none" w:sz="0" w:space="0" w:color="auto"/>
            <w:bottom w:val="none" w:sz="0" w:space="0" w:color="auto"/>
            <w:right w:val="none" w:sz="0" w:space="0" w:color="auto"/>
          </w:divBdr>
          <w:divsChild>
            <w:div w:id="813133856">
              <w:marLeft w:val="0"/>
              <w:marRight w:val="0"/>
              <w:marTop w:val="0"/>
              <w:marBottom w:val="0"/>
              <w:divBdr>
                <w:top w:val="none" w:sz="0" w:space="0" w:color="auto"/>
                <w:left w:val="none" w:sz="0" w:space="0" w:color="auto"/>
                <w:bottom w:val="none" w:sz="0" w:space="0" w:color="auto"/>
                <w:right w:val="none" w:sz="0" w:space="0" w:color="auto"/>
              </w:divBdr>
              <w:divsChild>
                <w:div w:id="813133863">
                  <w:marLeft w:val="0"/>
                  <w:marRight w:val="0"/>
                  <w:marTop w:val="0"/>
                  <w:marBottom w:val="0"/>
                  <w:divBdr>
                    <w:top w:val="none" w:sz="0" w:space="0" w:color="auto"/>
                    <w:left w:val="none" w:sz="0" w:space="0" w:color="auto"/>
                    <w:bottom w:val="none" w:sz="0" w:space="0" w:color="auto"/>
                    <w:right w:val="none" w:sz="0" w:space="0" w:color="auto"/>
                  </w:divBdr>
                  <w:divsChild>
                    <w:div w:id="81313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133854">
          <w:marLeft w:val="0"/>
          <w:marRight w:val="0"/>
          <w:marTop w:val="0"/>
          <w:marBottom w:val="0"/>
          <w:divBdr>
            <w:top w:val="none" w:sz="0" w:space="0" w:color="auto"/>
            <w:left w:val="none" w:sz="0" w:space="0" w:color="auto"/>
            <w:bottom w:val="none" w:sz="0" w:space="0" w:color="auto"/>
            <w:right w:val="none" w:sz="0" w:space="0" w:color="auto"/>
          </w:divBdr>
          <w:divsChild>
            <w:div w:id="813133862">
              <w:marLeft w:val="0"/>
              <w:marRight w:val="0"/>
              <w:marTop w:val="0"/>
              <w:marBottom w:val="0"/>
              <w:divBdr>
                <w:top w:val="none" w:sz="0" w:space="0" w:color="auto"/>
                <w:left w:val="none" w:sz="0" w:space="0" w:color="auto"/>
                <w:bottom w:val="none" w:sz="0" w:space="0" w:color="auto"/>
                <w:right w:val="none" w:sz="0" w:space="0" w:color="auto"/>
              </w:divBdr>
              <w:divsChild>
                <w:div w:id="813133849">
                  <w:marLeft w:val="0"/>
                  <w:marRight w:val="0"/>
                  <w:marTop w:val="0"/>
                  <w:marBottom w:val="0"/>
                  <w:divBdr>
                    <w:top w:val="none" w:sz="0" w:space="0" w:color="auto"/>
                    <w:left w:val="none" w:sz="0" w:space="0" w:color="auto"/>
                    <w:bottom w:val="none" w:sz="0" w:space="0" w:color="auto"/>
                    <w:right w:val="none" w:sz="0" w:space="0" w:color="auto"/>
                  </w:divBdr>
                  <w:divsChild>
                    <w:div w:id="81313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133865">
      <w:marLeft w:val="0"/>
      <w:marRight w:val="0"/>
      <w:marTop w:val="0"/>
      <w:marBottom w:val="0"/>
      <w:divBdr>
        <w:top w:val="none" w:sz="0" w:space="0" w:color="auto"/>
        <w:left w:val="none" w:sz="0" w:space="0" w:color="auto"/>
        <w:bottom w:val="none" w:sz="0" w:space="0" w:color="auto"/>
        <w:right w:val="none" w:sz="0" w:space="0" w:color="auto"/>
      </w:divBdr>
      <w:divsChild>
        <w:div w:id="813133852">
          <w:marLeft w:val="0"/>
          <w:marRight w:val="0"/>
          <w:marTop w:val="0"/>
          <w:marBottom w:val="0"/>
          <w:divBdr>
            <w:top w:val="none" w:sz="0" w:space="0" w:color="auto"/>
            <w:left w:val="none" w:sz="0" w:space="0" w:color="auto"/>
            <w:bottom w:val="none" w:sz="0" w:space="0" w:color="auto"/>
            <w:right w:val="none" w:sz="0" w:space="0" w:color="auto"/>
          </w:divBdr>
          <w:divsChild>
            <w:div w:id="813133861">
              <w:marLeft w:val="0"/>
              <w:marRight w:val="0"/>
              <w:marTop w:val="0"/>
              <w:marBottom w:val="0"/>
              <w:divBdr>
                <w:top w:val="none" w:sz="0" w:space="0" w:color="auto"/>
                <w:left w:val="none" w:sz="0" w:space="0" w:color="auto"/>
                <w:bottom w:val="none" w:sz="0" w:space="0" w:color="auto"/>
                <w:right w:val="none" w:sz="0" w:space="0" w:color="auto"/>
              </w:divBdr>
              <w:divsChild>
                <w:div w:id="813133851">
                  <w:marLeft w:val="0"/>
                  <w:marRight w:val="0"/>
                  <w:marTop w:val="0"/>
                  <w:marBottom w:val="0"/>
                  <w:divBdr>
                    <w:top w:val="none" w:sz="0" w:space="0" w:color="auto"/>
                    <w:left w:val="none" w:sz="0" w:space="0" w:color="auto"/>
                    <w:bottom w:val="none" w:sz="0" w:space="0" w:color="auto"/>
                    <w:right w:val="none" w:sz="0" w:space="0" w:color="auto"/>
                  </w:divBdr>
                  <w:divsChild>
                    <w:div w:id="8131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133864">
          <w:marLeft w:val="0"/>
          <w:marRight w:val="0"/>
          <w:marTop w:val="0"/>
          <w:marBottom w:val="0"/>
          <w:divBdr>
            <w:top w:val="none" w:sz="0" w:space="0" w:color="auto"/>
            <w:left w:val="none" w:sz="0" w:space="0" w:color="auto"/>
            <w:bottom w:val="none" w:sz="0" w:space="0" w:color="auto"/>
            <w:right w:val="none" w:sz="0" w:space="0" w:color="auto"/>
          </w:divBdr>
          <w:divsChild>
            <w:div w:id="813133859">
              <w:marLeft w:val="0"/>
              <w:marRight w:val="0"/>
              <w:marTop w:val="0"/>
              <w:marBottom w:val="0"/>
              <w:divBdr>
                <w:top w:val="none" w:sz="0" w:space="0" w:color="auto"/>
                <w:left w:val="none" w:sz="0" w:space="0" w:color="auto"/>
                <w:bottom w:val="none" w:sz="0" w:space="0" w:color="auto"/>
                <w:right w:val="none" w:sz="0" w:space="0" w:color="auto"/>
              </w:divBdr>
              <w:divsChild>
                <w:div w:id="813133848">
                  <w:marLeft w:val="0"/>
                  <w:marRight w:val="0"/>
                  <w:marTop w:val="0"/>
                  <w:marBottom w:val="0"/>
                  <w:divBdr>
                    <w:top w:val="none" w:sz="0" w:space="0" w:color="auto"/>
                    <w:left w:val="none" w:sz="0" w:space="0" w:color="auto"/>
                    <w:bottom w:val="none" w:sz="0" w:space="0" w:color="auto"/>
                    <w:right w:val="none" w:sz="0" w:space="0" w:color="auto"/>
                  </w:divBdr>
                  <w:divsChild>
                    <w:div w:id="8131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3408</Characters>
  <Application>Microsoft Office Word</Application>
  <DocSecurity>0</DocSecurity>
  <Lines>28</Lines>
  <Paragraphs>8</Paragraphs>
  <ScaleCrop>false</ScaleCrop>
  <Company/>
  <LinksUpToDate>false</LinksUpToDate>
  <CharactersWithSpaces>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Micheline EDMOND</dc:creator>
  <cp:keywords/>
  <dc:description/>
  <cp:lastModifiedBy>Your User Name</cp:lastModifiedBy>
  <cp:revision>2</cp:revision>
  <dcterms:created xsi:type="dcterms:W3CDTF">2024-06-18T13:45:00Z</dcterms:created>
  <dcterms:modified xsi:type="dcterms:W3CDTF">2024-06-18T13:45:00Z</dcterms:modified>
</cp:coreProperties>
</file>