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B4A2" w14:textId="77777777" w:rsidR="007817B5" w:rsidRPr="002467BE" w:rsidRDefault="007817B5" w:rsidP="00CF0EEB">
      <w:pPr>
        <w:jc w:val="center"/>
        <w:rPr>
          <w:rFonts w:ascii="Comic Sans MS" w:hAnsi="Comic Sans MS"/>
          <w:b/>
          <w:smallCaps/>
          <w:color w:val="00CC00"/>
          <w:sz w:val="28"/>
          <w:szCs w:val="28"/>
        </w:rPr>
      </w:pPr>
      <w:r w:rsidRPr="002467BE">
        <w:rPr>
          <w:rFonts w:ascii="Comic Sans MS" w:hAnsi="Comic Sans MS"/>
          <w:b/>
          <w:smallCaps/>
          <w:color w:val="00CC00"/>
          <w:sz w:val="28"/>
          <w:szCs w:val="28"/>
        </w:rPr>
        <w:t>Le Projet Individualisé d’Accueil et de Scolarisation (PIAS)</w:t>
      </w:r>
    </w:p>
    <w:p w14:paraId="1C858EF5" w14:textId="77777777" w:rsidR="001768E6" w:rsidRDefault="001768E6" w:rsidP="00E53C6D">
      <w:pPr>
        <w:rPr>
          <w:sz w:val="16"/>
          <w:szCs w:val="16"/>
        </w:rPr>
      </w:pPr>
    </w:p>
    <w:tbl>
      <w:tblPr>
        <w:tblW w:w="10173" w:type="dxa"/>
        <w:tblInd w:w="-176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18" w:space="0" w:color="2F5496"/>
          <w:insideV w:val="single" w:sz="18" w:space="0" w:color="2F549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768E6" w:rsidRPr="00163220" w14:paraId="3BA6693F" w14:textId="77777777" w:rsidTr="001768E6">
        <w:tc>
          <w:tcPr>
            <w:tcW w:w="10173" w:type="dxa"/>
            <w:tcBorders>
              <w:bottom w:val="single" w:sz="18" w:space="0" w:color="2F5496"/>
            </w:tcBorders>
            <w:shd w:val="clear" w:color="auto" w:fill="auto"/>
          </w:tcPr>
          <w:p w14:paraId="4ACA1A41" w14:textId="77777777" w:rsidR="001768E6" w:rsidRPr="00163220" w:rsidRDefault="001768E6" w:rsidP="00C70143">
            <w:pPr>
              <w:rPr>
                <w:rStyle w:val="Rfrenceintense1"/>
                <w:sz w:val="26"/>
                <w:szCs w:val="26"/>
              </w:rPr>
            </w:pPr>
            <w:r w:rsidRPr="00163220">
              <w:rPr>
                <w:rStyle w:val="Rfrenceintense1"/>
                <w:sz w:val="26"/>
                <w:szCs w:val="26"/>
              </w:rPr>
              <w:t>L’enfant</w:t>
            </w:r>
          </w:p>
          <w:p w14:paraId="465E13DE" w14:textId="77777777" w:rsidR="001768E6" w:rsidRPr="00163220" w:rsidRDefault="001768E6" w:rsidP="00C70143"/>
          <w:p w14:paraId="222D06D7" w14:textId="77777777" w:rsidR="001768E6" w:rsidRPr="00163220" w:rsidRDefault="001768E6" w:rsidP="00C70143">
            <w:pPr>
              <w:spacing w:line="480" w:lineRule="auto"/>
            </w:pPr>
            <w:r w:rsidRPr="00163220">
              <w:rPr>
                <w:b/>
              </w:rPr>
              <w:t>NOM :</w:t>
            </w:r>
            <w:r w:rsidRPr="00163220">
              <w:t xml:space="preserve"> ……………………………………………….</w:t>
            </w:r>
          </w:p>
          <w:p w14:paraId="346C1BC1" w14:textId="77777777" w:rsidR="001768E6" w:rsidRPr="00163220" w:rsidRDefault="001768E6" w:rsidP="00C70143">
            <w:pPr>
              <w:spacing w:line="480" w:lineRule="auto"/>
            </w:pPr>
            <w:r w:rsidRPr="00163220">
              <w:rPr>
                <w:b/>
              </w:rPr>
              <w:t>Prénom :</w:t>
            </w:r>
            <w:r w:rsidRPr="00163220">
              <w:t xml:space="preserve"> ……………………………………………</w:t>
            </w:r>
          </w:p>
          <w:p w14:paraId="3271970D" w14:textId="77777777" w:rsidR="001768E6" w:rsidRPr="00163220" w:rsidRDefault="001768E6" w:rsidP="00C70143">
            <w:pPr>
              <w:spacing w:line="480" w:lineRule="auto"/>
            </w:pPr>
            <w:r w:rsidRPr="00163220">
              <w:rPr>
                <w:b/>
              </w:rPr>
              <w:t>Date de naissance :</w:t>
            </w:r>
            <w:r w:rsidRPr="00163220">
              <w:t xml:space="preserve"> …………………………….</w:t>
            </w:r>
          </w:p>
          <w:p w14:paraId="4ABCA2B1" w14:textId="77777777" w:rsidR="001768E6" w:rsidRPr="00163220" w:rsidRDefault="001768E6" w:rsidP="00C70143">
            <w:pPr>
              <w:spacing w:line="480" w:lineRule="auto"/>
              <w:rPr>
                <w:b/>
              </w:rPr>
            </w:pPr>
            <w:r w:rsidRPr="00163220">
              <w:rPr>
                <w:b/>
              </w:rPr>
              <w:t>Son expérience en collectivité :</w:t>
            </w:r>
          </w:p>
          <w:p w14:paraId="41BA3964" w14:textId="4CFBC385" w:rsidR="001768E6" w:rsidRDefault="00B53963" w:rsidP="00C70143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5879591C" wp14:editId="009AC81D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-1165860</wp:posOffset>
                      </wp:positionV>
                      <wp:extent cx="1070610" cy="113284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1132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F64E947" w14:textId="77777777" w:rsidR="001768E6" w:rsidRDefault="001768E6" w:rsidP="001768E6">
                                  <w:pPr>
                                    <w:jc w:val="center"/>
                                  </w:pPr>
                                  <w:r>
                                    <w:t>Photo de l’enfant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959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49.15pt;margin-top:-91.8pt;width:84.3pt;height:89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" fillcolor="window" strokecolor="#ed7d31" strokeweight="1pt">
                      <v:textbox>
                        <w:txbxContent>
                          <w:p w14:paraId="3F64E947" w14:textId="77777777" w:rsidR="001768E6" w:rsidRDefault="001768E6" w:rsidP="001768E6">
                            <w:pPr>
                              <w:jc w:val="center"/>
                            </w:pPr>
                            <w:r>
                              <w:t>Photo de l’enfant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68E6" w:rsidRPr="00163220">
              <w:t>…………………………………………………………………………</w:t>
            </w:r>
            <w:r w:rsidR="001768E6">
              <w:t>………………………………………………………</w:t>
            </w:r>
          </w:p>
          <w:p w14:paraId="20388A0C" w14:textId="77777777" w:rsidR="00C22D3B" w:rsidRPr="00C22D3B" w:rsidRDefault="00C22D3B" w:rsidP="00C70143">
            <w:pPr>
              <w:spacing w:line="480" w:lineRule="auto"/>
              <w:rPr>
                <w:b/>
              </w:rPr>
            </w:pPr>
            <w:r w:rsidRPr="00C22D3B">
              <w:rPr>
                <w:b/>
              </w:rPr>
              <w:t>Sa préparation à la séparation :</w:t>
            </w:r>
          </w:p>
          <w:p w14:paraId="3414A43C" w14:textId="77777777" w:rsidR="00C22D3B" w:rsidRPr="00163220" w:rsidRDefault="00C22D3B" w:rsidP="00C70143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………………………………………………………………………………………………………………………………..</w:t>
            </w:r>
          </w:p>
          <w:p w14:paraId="16ED5C47" w14:textId="77777777" w:rsidR="001768E6" w:rsidRPr="00163220" w:rsidRDefault="001768E6" w:rsidP="00C70143">
            <w:pPr>
              <w:spacing w:line="480" w:lineRule="auto"/>
              <w:rPr>
                <w:b/>
              </w:rPr>
            </w:pPr>
            <w:r w:rsidRPr="00163220">
              <w:rPr>
                <w:b/>
              </w:rPr>
              <w:t>Son rapport à la propreté :</w:t>
            </w:r>
          </w:p>
          <w:p w14:paraId="2AF9D866" w14:textId="77777777" w:rsidR="001768E6" w:rsidRPr="00163220" w:rsidRDefault="001768E6" w:rsidP="00C70143">
            <w:pPr>
              <w:spacing w:line="480" w:lineRule="auto"/>
            </w:pPr>
            <w:r w:rsidRPr="00163220">
              <w:t>………………………………………………………………………</w:t>
            </w:r>
            <w:r>
              <w:t>………………………………………………………</w:t>
            </w:r>
          </w:p>
          <w:p w14:paraId="4DEF9B45" w14:textId="77777777" w:rsidR="00902556" w:rsidRPr="00FB580E" w:rsidRDefault="001768E6" w:rsidP="00902556">
            <w:pPr>
              <w:rPr>
                <w:sz w:val="18"/>
                <w:szCs w:val="18"/>
              </w:rPr>
            </w:pPr>
            <w:r w:rsidRPr="00902556">
              <w:rPr>
                <w:b/>
              </w:rPr>
              <w:t>Ses besoins en sommeil :</w:t>
            </w:r>
            <w:r w:rsidR="00902556" w:rsidRPr="00902556">
              <w:rPr>
                <w:b/>
              </w:rPr>
              <w:t xml:space="preserve"> </w:t>
            </w:r>
            <w:r w:rsidR="00A8496E">
              <w:rPr>
                <w:b/>
              </w:rPr>
              <w:t>s</w:t>
            </w:r>
            <w:r w:rsidR="00902556" w:rsidRPr="00FB580E">
              <w:rPr>
                <w:sz w:val="18"/>
                <w:szCs w:val="18"/>
              </w:rPr>
              <w:t>ignes de fatigue, rythme</w:t>
            </w:r>
            <w:r w:rsidR="00902556">
              <w:rPr>
                <w:sz w:val="18"/>
                <w:szCs w:val="18"/>
              </w:rPr>
              <w:t xml:space="preserve"> (temps de sommeil diurne et nocturne), rituels,</w:t>
            </w:r>
            <w:r w:rsidR="00902556" w:rsidRPr="00FB580E">
              <w:rPr>
                <w:sz w:val="18"/>
                <w:szCs w:val="18"/>
              </w:rPr>
              <w:t xml:space="preserve"> </w:t>
            </w:r>
            <w:r w:rsidR="00902556" w:rsidRPr="00163220">
              <w:rPr>
                <w:b/>
              </w:rPr>
              <w:t>objets transitionnels</w:t>
            </w:r>
            <w:r w:rsidR="00C22D3B">
              <w:rPr>
                <w:sz w:val="18"/>
                <w:szCs w:val="18"/>
              </w:rPr>
              <w:t>.</w:t>
            </w:r>
          </w:p>
          <w:p w14:paraId="7C247437" w14:textId="77777777" w:rsidR="001768E6" w:rsidRPr="00163220" w:rsidRDefault="00902556" w:rsidP="00C70143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</w:t>
            </w:r>
            <w:r w:rsidR="001768E6" w:rsidRPr="00163220">
              <w:t>…………………………………………………………………</w:t>
            </w:r>
            <w:r w:rsidR="001768E6">
              <w:t>………………………………………………………………</w:t>
            </w:r>
          </w:p>
          <w:p w14:paraId="1D8B4D21" w14:textId="77777777" w:rsidR="001768E6" w:rsidRPr="00C22D3B" w:rsidRDefault="00D8200A" w:rsidP="00C22D3B">
            <w:r>
              <w:rPr>
                <w:b/>
              </w:rPr>
              <w:t>Santé</w:t>
            </w:r>
            <w:r w:rsidR="001768E6" w:rsidRPr="00C22D3B">
              <w:rPr>
                <w:b/>
              </w:rPr>
              <w:t>, habitudes alimentaires</w:t>
            </w:r>
            <w:r w:rsidR="00C22D3B" w:rsidRPr="00C22D3B">
              <w:rPr>
                <w:b/>
              </w:rPr>
              <w:t xml:space="preserve"> </w:t>
            </w:r>
            <w:r w:rsidR="00C22D3B" w:rsidRPr="00FB580E">
              <w:t xml:space="preserve">: nombre de repas, </w:t>
            </w:r>
            <w:r w:rsidR="00665DA2">
              <w:t>repas plutôt</w:t>
            </w:r>
            <w:r w:rsidR="00C22D3B">
              <w:t xml:space="preserve"> solide ou liquide, </w:t>
            </w:r>
            <w:r w:rsidR="00C22D3B" w:rsidRPr="00FB580E">
              <w:t>quantités</w:t>
            </w:r>
            <w:r w:rsidR="00C22D3B">
              <w:t>,</w:t>
            </w:r>
            <w:r w:rsidR="00C22D3B" w:rsidRPr="00C22D3B">
              <w:t xml:space="preserve"> </w:t>
            </w:r>
            <w:r w:rsidR="00C22D3B" w:rsidRPr="00FB580E">
              <w:t xml:space="preserve"> allergie</w:t>
            </w:r>
            <w:r w:rsidR="00A8496E">
              <w:t>s</w:t>
            </w:r>
            <w:r>
              <w:t xml:space="preserve"> </w:t>
            </w:r>
            <w:r w:rsidR="001768E6" w:rsidRPr="00C22D3B">
              <w:rPr>
                <w:b/>
              </w:rPr>
              <w:t>,...)</w:t>
            </w:r>
          </w:p>
          <w:p w14:paraId="041ABB3E" w14:textId="77777777" w:rsidR="001768E6" w:rsidRDefault="001768E6" w:rsidP="00C70143">
            <w:pPr>
              <w:spacing w:line="480" w:lineRule="auto"/>
            </w:pPr>
            <w:r w:rsidRPr="00163220">
              <w:t>…………………………………………………………………………………………………………………………………</w:t>
            </w:r>
          </w:p>
          <w:p w14:paraId="108DDB3F" w14:textId="77777777" w:rsidR="00C22D3B" w:rsidRDefault="00C22D3B" w:rsidP="00C70143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……………………………………………………………………………………………………………………………….</w:t>
            </w:r>
          </w:p>
          <w:p w14:paraId="2D20A953" w14:textId="77777777" w:rsidR="00A8496E" w:rsidRDefault="00D8200A" w:rsidP="00D8200A">
            <w:r w:rsidRPr="00A8496E">
              <w:rPr>
                <w:b/>
              </w:rPr>
              <w:t>Ses habitudes et loisirs</w:t>
            </w:r>
            <w:r w:rsidR="00A8496E">
              <w:t xml:space="preserve"> : </w:t>
            </w:r>
            <w:r w:rsidRPr="00A8496E">
              <w:t>fréquentation de</w:t>
            </w:r>
            <w:r w:rsidRPr="00FB580E">
              <w:t xml:space="preserve"> lieux d’é</w:t>
            </w:r>
            <w:r w:rsidR="00A8496E">
              <w:t xml:space="preserve">veil pour les tout petits, bibliothèque, </w:t>
            </w:r>
            <w:r w:rsidRPr="00FB580E">
              <w:t>ludothèque</w:t>
            </w:r>
            <w:r w:rsidR="00A8496E">
              <w:t>, parcs...</w:t>
            </w:r>
          </w:p>
          <w:p w14:paraId="590C99C9" w14:textId="77777777" w:rsidR="00A8496E" w:rsidRDefault="00A8496E" w:rsidP="00A8496E">
            <w:pPr>
              <w:spacing w:line="480" w:lineRule="auto"/>
            </w:pPr>
            <w:r w:rsidRPr="00163220">
              <w:t>…………………………………………………………………………………………………………………………………</w:t>
            </w:r>
          </w:p>
          <w:p w14:paraId="53749C8B" w14:textId="77777777" w:rsidR="00A8496E" w:rsidRPr="00A8496E" w:rsidRDefault="00A8496E" w:rsidP="00A8496E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……………………………………………………………………………………………………………………………….</w:t>
            </w:r>
          </w:p>
        </w:tc>
      </w:tr>
      <w:tr w:rsidR="001768E6" w:rsidRPr="00163220" w14:paraId="3976EC5D" w14:textId="77777777" w:rsidTr="0017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tcBorders>
              <w:top w:val="single" w:sz="18" w:space="0" w:color="2F5496"/>
              <w:left w:val="single" w:sz="18" w:space="0" w:color="2F5496"/>
              <w:bottom w:val="single" w:sz="18" w:space="0" w:color="2F5496"/>
              <w:right w:val="single" w:sz="18" w:space="0" w:color="2F5496"/>
            </w:tcBorders>
            <w:shd w:val="clear" w:color="auto" w:fill="auto"/>
          </w:tcPr>
          <w:p w14:paraId="7A206D2D" w14:textId="77777777" w:rsidR="001768E6" w:rsidRPr="00163220" w:rsidRDefault="001768E6" w:rsidP="00C70143">
            <w:pPr>
              <w:rPr>
                <w:rStyle w:val="Rfrenceintense1"/>
                <w:sz w:val="26"/>
                <w:szCs w:val="26"/>
              </w:rPr>
            </w:pPr>
            <w:r w:rsidRPr="00163220">
              <w:rPr>
                <w:rStyle w:val="Rfrenceintense1"/>
                <w:sz w:val="26"/>
                <w:szCs w:val="26"/>
              </w:rPr>
              <w:t>Les parents</w:t>
            </w:r>
          </w:p>
          <w:p w14:paraId="490948A4" w14:textId="77777777" w:rsidR="001768E6" w:rsidRPr="00163220" w:rsidRDefault="001768E6" w:rsidP="00C7014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42"/>
            </w:tblGrid>
            <w:tr w:rsidR="00C22D3B" w14:paraId="5EA86C07" w14:textId="77777777" w:rsidTr="00665DA2">
              <w:tc>
                <w:tcPr>
                  <w:tcW w:w="9942" w:type="dxa"/>
                </w:tcPr>
                <w:p w14:paraId="043487A2" w14:textId="77777777" w:rsidR="00C22D3B" w:rsidRPr="00665DA2" w:rsidRDefault="00C22D3B" w:rsidP="00C70143">
                  <w:pPr>
                    <w:rPr>
                      <w:b/>
                    </w:rPr>
                  </w:pPr>
                  <w:r w:rsidRPr="00665DA2">
                    <w:rPr>
                      <w:b/>
                    </w:rPr>
                    <w:t>Pourquoi cette inscription maintenant ?</w:t>
                  </w:r>
                </w:p>
                <w:p w14:paraId="6E441356" w14:textId="77777777" w:rsidR="00C22D3B" w:rsidRPr="00665DA2" w:rsidRDefault="00C22D3B" w:rsidP="00C70143">
                  <w:pPr>
                    <w:rPr>
                      <w:b/>
                    </w:rPr>
                  </w:pPr>
                </w:p>
                <w:p w14:paraId="44A6C101" w14:textId="77777777" w:rsidR="00C22D3B" w:rsidRPr="00665DA2" w:rsidRDefault="00C22D3B" w:rsidP="00C70143">
                  <w:pPr>
                    <w:rPr>
                      <w:b/>
                    </w:rPr>
                  </w:pPr>
                </w:p>
                <w:p w14:paraId="4C471975" w14:textId="77777777" w:rsidR="00C22D3B" w:rsidRDefault="00C22D3B" w:rsidP="00C70143"/>
              </w:tc>
            </w:tr>
            <w:tr w:rsidR="00C22D3B" w14:paraId="55026E62" w14:textId="77777777" w:rsidTr="00665DA2">
              <w:tc>
                <w:tcPr>
                  <w:tcW w:w="9942" w:type="dxa"/>
                </w:tcPr>
                <w:p w14:paraId="7E45302A" w14:textId="77777777" w:rsidR="00C22D3B" w:rsidRPr="00665DA2" w:rsidRDefault="00C22D3B" w:rsidP="00C70143">
                  <w:pPr>
                    <w:rPr>
                      <w:b/>
                    </w:rPr>
                  </w:pPr>
                  <w:r w:rsidRPr="00665DA2">
                    <w:rPr>
                      <w:b/>
                    </w:rPr>
                    <w:t xml:space="preserve">Qu’attendez-vous de l’école ?  </w:t>
                  </w:r>
                </w:p>
                <w:p w14:paraId="3F55C37A" w14:textId="77777777" w:rsidR="00C22D3B" w:rsidRPr="00665DA2" w:rsidRDefault="00C22D3B" w:rsidP="00C70143">
                  <w:pPr>
                    <w:rPr>
                      <w:b/>
                    </w:rPr>
                  </w:pPr>
                </w:p>
                <w:p w14:paraId="583901DA" w14:textId="77777777" w:rsidR="00C22D3B" w:rsidRPr="00665DA2" w:rsidRDefault="00C22D3B" w:rsidP="00C70143">
                  <w:pPr>
                    <w:rPr>
                      <w:b/>
                    </w:rPr>
                  </w:pPr>
                </w:p>
                <w:p w14:paraId="1E08DC91" w14:textId="77777777" w:rsidR="00C22D3B" w:rsidRDefault="00C22D3B" w:rsidP="00C70143"/>
              </w:tc>
            </w:tr>
            <w:tr w:rsidR="00C22D3B" w14:paraId="541A9FEC" w14:textId="77777777" w:rsidTr="00665DA2">
              <w:tc>
                <w:tcPr>
                  <w:tcW w:w="9942" w:type="dxa"/>
                </w:tcPr>
                <w:p w14:paraId="595178EC" w14:textId="77777777" w:rsidR="00C22D3B" w:rsidRPr="00665DA2" w:rsidRDefault="00C22D3B" w:rsidP="00C7014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65DA2">
                    <w:rPr>
                      <w:b/>
                    </w:rPr>
                    <w:t xml:space="preserve">Quelle fréquentation scolaire envisagez-vous ? </w:t>
                  </w:r>
                  <w:r w:rsidR="00665DA2" w:rsidRPr="00665DA2">
                    <w:rPr>
                      <w:i/>
                      <w:sz w:val="18"/>
                      <w:szCs w:val="18"/>
                    </w:rPr>
                    <w:t>L’</w:t>
                  </w:r>
                  <w:r w:rsidRPr="00665DA2">
                    <w:rPr>
                      <w:i/>
                      <w:sz w:val="18"/>
                      <w:szCs w:val="18"/>
                    </w:rPr>
                    <w:t>accueil des enfants de moins de 3 ans permet une souplesse quant à la fréquentation</w:t>
                  </w:r>
                  <w:r w:rsidR="00A8496E" w:rsidRPr="00665DA2">
                    <w:rPr>
                      <w:i/>
                      <w:sz w:val="18"/>
                      <w:szCs w:val="18"/>
                    </w:rPr>
                    <w:t xml:space="preserve"> de l’école</w:t>
                  </w:r>
                  <w:r w:rsidR="00665DA2" w:rsidRPr="00665DA2">
                    <w:rPr>
                      <w:i/>
                      <w:sz w:val="18"/>
                      <w:szCs w:val="18"/>
                    </w:rPr>
                    <w:t xml:space="preserve"> tant qu’il n’est pas prêt pour une scolarisation à temps plein : </w:t>
                  </w:r>
                  <w:r w:rsidR="00A8496E" w:rsidRPr="00665DA2">
                    <w:rPr>
                      <w:i/>
                      <w:sz w:val="18"/>
                      <w:szCs w:val="18"/>
                    </w:rPr>
                    <w:t>par exemple le</w:t>
                  </w:r>
                  <w:r w:rsidRPr="00665DA2">
                    <w:rPr>
                      <w:i/>
                      <w:sz w:val="18"/>
                      <w:szCs w:val="18"/>
                    </w:rPr>
                    <w:t xml:space="preserve"> matin uniquemen</w:t>
                  </w:r>
                  <w:r w:rsidR="00A8496E" w:rsidRPr="00665DA2">
                    <w:rPr>
                      <w:i/>
                      <w:sz w:val="18"/>
                      <w:szCs w:val="18"/>
                    </w:rPr>
                    <w:t>t pendant une période d’adaptation</w:t>
                  </w:r>
                  <w:r w:rsidR="00665DA2" w:rsidRPr="00665DA2">
                    <w:rPr>
                      <w:i/>
                      <w:sz w:val="18"/>
                      <w:szCs w:val="18"/>
                    </w:rPr>
                    <w:t>, ou 2 matinées par semaine</w:t>
                  </w:r>
                  <w:r w:rsidRPr="00665DA2">
                    <w:rPr>
                      <w:i/>
                      <w:sz w:val="18"/>
                      <w:szCs w:val="18"/>
                    </w:rPr>
                    <w:t>…)</w:t>
                  </w:r>
                </w:p>
                <w:p w14:paraId="2598CEFA" w14:textId="77777777" w:rsidR="00C22D3B" w:rsidRPr="00665DA2" w:rsidRDefault="00C22D3B" w:rsidP="00C70143">
                  <w:pPr>
                    <w:rPr>
                      <w:b/>
                    </w:rPr>
                  </w:pPr>
                </w:p>
                <w:p w14:paraId="72490D1B" w14:textId="77777777" w:rsidR="00C22D3B" w:rsidRPr="00665DA2" w:rsidRDefault="00C22D3B" w:rsidP="00C70143">
                  <w:pPr>
                    <w:rPr>
                      <w:b/>
                    </w:rPr>
                  </w:pPr>
                </w:p>
                <w:p w14:paraId="7788BF2A" w14:textId="77777777" w:rsidR="00C22D3B" w:rsidRDefault="00C22D3B" w:rsidP="00C70143"/>
              </w:tc>
            </w:tr>
            <w:tr w:rsidR="00CF0EEB" w14:paraId="058723A4" w14:textId="77777777" w:rsidTr="00665DA2">
              <w:tc>
                <w:tcPr>
                  <w:tcW w:w="9942" w:type="dxa"/>
                </w:tcPr>
                <w:p w14:paraId="1C760FB5" w14:textId="77777777" w:rsidR="00CF0EEB" w:rsidRPr="00163220" w:rsidRDefault="00CF0EEB" w:rsidP="00CF0EEB">
                  <w:pPr>
                    <w:rPr>
                      <w:b/>
                    </w:rPr>
                  </w:pPr>
                  <w:r w:rsidRPr="00163220">
                    <w:rPr>
                      <w:b/>
                    </w:rPr>
                    <w:t>Votre enfant mange-t-il à la cantine ?</w:t>
                  </w:r>
                </w:p>
                <w:p w14:paraId="7845469A" w14:textId="33E90043" w:rsidR="00CF0EEB" w:rsidRPr="00163220" w:rsidRDefault="00B53963" w:rsidP="00CF0EEB">
                  <w:pPr>
                    <w:ind w:left="708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25C7804" wp14:editId="102699DA">
                            <wp:simplePos x="0" y="0"/>
                            <wp:positionH relativeFrom="column">
                              <wp:posOffset>805815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36525" cy="116205"/>
                            <wp:effectExtent l="0" t="0" r="0" b="0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6525" cy="1162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B0897B" id="Rectangle 2" o:spid="_x0000_s1026" style="position:absolute;margin-left:63.45pt;margin-top:3pt;width:10.7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  <w:r w:rsidR="00CF0EEB" w:rsidRPr="00163220">
                    <w:t xml:space="preserve">Oui :                           </w:t>
                  </w:r>
                </w:p>
                <w:p w14:paraId="14B27676" w14:textId="15AC31C1" w:rsidR="00CF0EEB" w:rsidRDefault="00B53963" w:rsidP="00CF0EEB">
                  <w:pPr>
                    <w:ind w:left="708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074FA0E" wp14:editId="22EDBE59">
                            <wp:simplePos x="0" y="0"/>
                            <wp:positionH relativeFrom="column">
                              <wp:posOffset>808990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35890" cy="115570"/>
                            <wp:effectExtent l="0" t="0" r="0" b="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589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030D3F" id="Rectangle 1" o:spid="_x0000_s1026" style="position:absolute;margin-left:63.7pt;margin-top:4pt;width:10.7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  <w:r w:rsidR="00CF0EEB" w:rsidRPr="00163220">
                    <w:t>Non :             Reviendra-t-il pour la sieste ? ………</w:t>
                  </w:r>
                  <w:r w:rsidR="00CF0EEB">
                    <w:t>………………………………………………</w:t>
                  </w:r>
                  <w:r w:rsidR="00CF0EEB" w:rsidRPr="00163220">
                    <w:t>…………….</w:t>
                  </w:r>
                </w:p>
                <w:p w14:paraId="1D7751BB" w14:textId="77777777" w:rsidR="00CF0EEB" w:rsidRPr="00665DA2" w:rsidRDefault="00CF0EEB" w:rsidP="00C70143">
                  <w:pPr>
                    <w:rPr>
                      <w:b/>
                    </w:rPr>
                  </w:pPr>
                </w:p>
              </w:tc>
            </w:tr>
          </w:tbl>
          <w:p w14:paraId="2C6F009A" w14:textId="77777777" w:rsidR="00665DA2" w:rsidRPr="00665DA2" w:rsidRDefault="00665DA2" w:rsidP="00CF0EEB">
            <w:pPr>
              <w:ind w:left="708"/>
            </w:pPr>
          </w:p>
        </w:tc>
      </w:tr>
    </w:tbl>
    <w:p w14:paraId="22566C27" w14:textId="77777777" w:rsidR="001768E6" w:rsidRDefault="001768E6" w:rsidP="00E53C6D">
      <w:pPr>
        <w:rPr>
          <w:sz w:val="16"/>
          <w:szCs w:val="16"/>
        </w:rPr>
      </w:pPr>
    </w:p>
    <w:p w14:paraId="687FC8C4" w14:textId="77777777" w:rsidR="00FD5F6B" w:rsidRDefault="00FD5F6B" w:rsidP="00E53C6D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D5F6B" w:rsidRPr="00163220" w14:paraId="1E38EE46" w14:textId="77777777" w:rsidTr="00FD5F6B">
        <w:tc>
          <w:tcPr>
            <w:tcW w:w="9889" w:type="dxa"/>
            <w:tcBorders>
              <w:top w:val="single" w:sz="18" w:space="0" w:color="2F5496"/>
              <w:left w:val="single" w:sz="18" w:space="0" w:color="2F5496"/>
              <w:bottom w:val="single" w:sz="18" w:space="0" w:color="2F5496"/>
              <w:right w:val="single" w:sz="18" w:space="0" w:color="2F5496"/>
            </w:tcBorders>
            <w:shd w:val="clear" w:color="auto" w:fill="auto"/>
          </w:tcPr>
          <w:p w14:paraId="0945F4AD" w14:textId="77777777" w:rsidR="00FD5F6B" w:rsidRPr="00163220" w:rsidRDefault="00FD5F6B" w:rsidP="00C22D3B">
            <w:pPr>
              <w:pStyle w:val="Titre2"/>
              <w:numPr>
                <w:ilvl w:val="0"/>
                <w:numId w:val="0"/>
              </w:numPr>
              <w:rPr>
                <w:rStyle w:val="Rfrenceintense1"/>
              </w:rPr>
            </w:pPr>
            <w:r w:rsidRPr="00163220">
              <w:rPr>
                <w:rStyle w:val="Rfrenceintense1"/>
              </w:rPr>
              <w:lastRenderedPageBreak/>
              <w:t>mise en œuvre de la scolarisation</w:t>
            </w:r>
            <w:r w:rsidR="005A795C">
              <w:rPr>
                <w:rStyle w:val="Rfrenceintense1"/>
              </w:rPr>
              <w:t xml:space="preserve"> (à renseigner pour chaque période)</w:t>
            </w:r>
          </w:p>
          <w:p w14:paraId="5BC852C8" w14:textId="77777777" w:rsidR="00FD5F6B" w:rsidRPr="00163220" w:rsidRDefault="00FD5F6B" w:rsidP="00C70143">
            <w:pPr>
              <w:rPr>
                <w:rStyle w:val="Accentuationintense1"/>
                <w:color w:val="FF0000"/>
              </w:rPr>
            </w:pPr>
          </w:p>
          <w:p w14:paraId="2F1CBCDE" w14:textId="77777777" w:rsidR="00FD5F6B" w:rsidRPr="00163220" w:rsidRDefault="00FD5F6B" w:rsidP="00C70143">
            <w:r w:rsidRPr="00163220">
              <w:rPr>
                <w:b/>
              </w:rPr>
              <w:t>Date d’entrée à l’école :</w:t>
            </w:r>
            <w:r w:rsidRPr="00163220">
              <w:t xml:space="preserve"> …</w:t>
            </w:r>
            <w:r w:rsidR="00C22D3B">
              <w:t>………………………………….</w:t>
            </w:r>
            <w:r w:rsidRPr="00163220">
              <w:t>….</w:t>
            </w:r>
          </w:p>
          <w:p w14:paraId="7C864DF0" w14:textId="77777777" w:rsidR="00FD5F6B" w:rsidRPr="00163220" w:rsidRDefault="00FD5F6B" w:rsidP="00C70143">
            <w:pPr>
              <w:rPr>
                <w:b/>
              </w:rPr>
            </w:pPr>
          </w:p>
          <w:p w14:paraId="4768E05B" w14:textId="77777777" w:rsidR="00FD5F6B" w:rsidRPr="00163220" w:rsidRDefault="00C22D3B" w:rsidP="00C70143">
            <w:pPr>
              <w:rPr>
                <w:b/>
              </w:rPr>
            </w:pPr>
            <w:r>
              <w:rPr>
                <w:b/>
              </w:rPr>
              <w:t xml:space="preserve">Période </w:t>
            </w:r>
            <w:r w:rsidR="00FD5F6B" w:rsidRPr="00163220">
              <w:rPr>
                <w:b/>
              </w:rPr>
              <w:t xml:space="preserve">: </w:t>
            </w:r>
            <w:r w:rsidR="00FD5F6B" w:rsidRPr="00163220">
              <w:t>du …………</w:t>
            </w:r>
            <w:r w:rsidR="005A795C">
              <w:t>………………….</w:t>
            </w:r>
            <w:r w:rsidR="00FD5F6B" w:rsidRPr="00163220">
              <w:t>…….au ……</w:t>
            </w:r>
            <w:r w:rsidR="005A795C">
              <w:t>………………………</w:t>
            </w:r>
            <w:r w:rsidR="00FD5F6B" w:rsidRPr="00163220">
              <w:t>…………….</w:t>
            </w:r>
          </w:p>
          <w:p w14:paraId="1D73D9C1" w14:textId="77777777" w:rsidR="00FD5F6B" w:rsidRPr="00163220" w:rsidRDefault="00FD5F6B" w:rsidP="00C70143">
            <w:pPr>
              <w:rPr>
                <w:b/>
              </w:rPr>
            </w:pPr>
          </w:p>
          <w:tbl>
            <w:tblPr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1"/>
              <w:gridCol w:w="1057"/>
              <w:gridCol w:w="1057"/>
              <w:gridCol w:w="1057"/>
              <w:gridCol w:w="1057"/>
              <w:gridCol w:w="1057"/>
              <w:gridCol w:w="1058"/>
            </w:tblGrid>
            <w:tr w:rsidR="00FD5F6B" w:rsidRPr="00163220" w14:paraId="5323C518" w14:textId="77777777" w:rsidTr="00C70143"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14:paraId="00757AAA" w14:textId="77777777" w:rsidR="00FD5F6B" w:rsidRPr="00163220" w:rsidRDefault="00FD5F6B" w:rsidP="00C7014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7" w:type="dxa"/>
                  <w:shd w:val="clear" w:color="auto" w:fill="E7E6E6"/>
                </w:tcPr>
                <w:p w14:paraId="35EF6C0E" w14:textId="77777777" w:rsidR="00FD5F6B" w:rsidRPr="00163220" w:rsidRDefault="00FD5F6B" w:rsidP="00C70143">
                  <w:pPr>
                    <w:jc w:val="center"/>
                    <w:rPr>
                      <w:b/>
                    </w:rPr>
                  </w:pPr>
                  <w:r w:rsidRPr="00163220">
                    <w:rPr>
                      <w:b/>
                    </w:rPr>
                    <w:t>Lundi</w:t>
                  </w:r>
                </w:p>
              </w:tc>
              <w:tc>
                <w:tcPr>
                  <w:tcW w:w="1057" w:type="dxa"/>
                  <w:shd w:val="clear" w:color="auto" w:fill="E7E6E6"/>
                </w:tcPr>
                <w:p w14:paraId="3D111394" w14:textId="77777777" w:rsidR="00FD5F6B" w:rsidRPr="00163220" w:rsidRDefault="00FD5F6B" w:rsidP="00C70143">
                  <w:pPr>
                    <w:jc w:val="center"/>
                    <w:rPr>
                      <w:b/>
                    </w:rPr>
                  </w:pPr>
                  <w:r w:rsidRPr="00163220">
                    <w:rPr>
                      <w:b/>
                    </w:rPr>
                    <w:t>Mardi</w:t>
                  </w:r>
                </w:p>
              </w:tc>
              <w:tc>
                <w:tcPr>
                  <w:tcW w:w="1057" w:type="dxa"/>
                  <w:shd w:val="clear" w:color="auto" w:fill="E7E6E6"/>
                </w:tcPr>
                <w:p w14:paraId="5328E670" w14:textId="77777777" w:rsidR="00FD5F6B" w:rsidRPr="00163220" w:rsidRDefault="00FD5F6B" w:rsidP="00C70143">
                  <w:pPr>
                    <w:jc w:val="center"/>
                    <w:rPr>
                      <w:b/>
                    </w:rPr>
                  </w:pPr>
                  <w:r w:rsidRPr="00163220">
                    <w:rPr>
                      <w:b/>
                    </w:rPr>
                    <w:t>Mercredi</w:t>
                  </w:r>
                </w:p>
              </w:tc>
              <w:tc>
                <w:tcPr>
                  <w:tcW w:w="1057" w:type="dxa"/>
                  <w:shd w:val="clear" w:color="auto" w:fill="E7E6E6"/>
                </w:tcPr>
                <w:p w14:paraId="631D3013" w14:textId="77777777" w:rsidR="00FD5F6B" w:rsidRPr="00163220" w:rsidRDefault="00FD5F6B" w:rsidP="00C70143">
                  <w:pPr>
                    <w:jc w:val="center"/>
                    <w:rPr>
                      <w:b/>
                    </w:rPr>
                  </w:pPr>
                  <w:r w:rsidRPr="00163220">
                    <w:rPr>
                      <w:b/>
                    </w:rPr>
                    <w:t>Jeudi</w:t>
                  </w:r>
                </w:p>
              </w:tc>
              <w:tc>
                <w:tcPr>
                  <w:tcW w:w="1057" w:type="dxa"/>
                  <w:shd w:val="clear" w:color="auto" w:fill="E7E6E6"/>
                </w:tcPr>
                <w:p w14:paraId="71CA3D7D" w14:textId="77777777" w:rsidR="00FD5F6B" w:rsidRPr="00163220" w:rsidRDefault="00FD5F6B" w:rsidP="00C70143">
                  <w:pPr>
                    <w:jc w:val="center"/>
                    <w:rPr>
                      <w:b/>
                    </w:rPr>
                  </w:pPr>
                  <w:r w:rsidRPr="00163220">
                    <w:rPr>
                      <w:b/>
                    </w:rPr>
                    <w:t>Vendredi</w:t>
                  </w:r>
                </w:p>
              </w:tc>
              <w:tc>
                <w:tcPr>
                  <w:tcW w:w="1058" w:type="dxa"/>
                  <w:shd w:val="clear" w:color="auto" w:fill="E7E6E6"/>
                </w:tcPr>
                <w:p w14:paraId="76A5D686" w14:textId="77777777" w:rsidR="00FD5F6B" w:rsidRPr="00163220" w:rsidRDefault="00FD5F6B" w:rsidP="00C70143">
                  <w:pPr>
                    <w:jc w:val="center"/>
                    <w:rPr>
                      <w:b/>
                    </w:rPr>
                  </w:pPr>
                  <w:r w:rsidRPr="00163220">
                    <w:rPr>
                      <w:b/>
                    </w:rPr>
                    <w:t>Samedi</w:t>
                  </w:r>
                </w:p>
              </w:tc>
            </w:tr>
            <w:tr w:rsidR="00FD5F6B" w:rsidRPr="00163220" w14:paraId="685D96AD" w14:textId="77777777" w:rsidTr="00C70143">
              <w:tc>
                <w:tcPr>
                  <w:tcW w:w="1261" w:type="dxa"/>
                  <w:shd w:val="clear" w:color="auto" w:fill="D9D9D9"/>
                </w:tcPr>
                <w:p w14:paraId="1E4D11A6" w14:textId="77777777" w:rsidR="00FD5F6B" w:rsidRPr="00163220" w:rsidRDefault="00FD5F6B" w:rsidP="00C70143">
                  <w:pPr>
                    <w:spacing w:line="360" w:lineRule="auto"/>
                    <w:rPr>
                      <w:b/>
                    </w:rPr>
                  </w:pPr>
                  <w:r w:rsidRPr="00163220">
                    <w:rPr>
                      <w:b/>
                    </w:rPr>
                    <w:t xml:space="preserve">Matin 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14:paraId="0DAABE50" w14:textId="77777777" w:rsidR="00FD5F6B" w:rsidRPr="00163220" w:rsidRDefault="00FD5F6B" w:rsidP="00C70143">
                  <w:pPr>
                    <w:spacing w:line="360" w:lineRule="auto"/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6A53AE98" w14:textId="77777777" w:rsidR="00FD5F6B" w:rsidRPr="00163220" w:rsidRDefault="00FD5F6B" w:rsidP="00C70143">
                  <w:pPr>
                    <w:spacing w:line="360" w:lineRule="auto"/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275DEB84" w14:textId="77777777" w:rsidR="00FD5F6B" w:rsidRPr="00163220" w:rsidRDefault="00FD5F6B" w:rsidP="00C70143">
                  <w:pPr>
                    <w:spacing w:line="360" w:lineRule="auto"/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5920E8D0" w14:textId="77777777" w:rsidR="00FD5F6B" w:rsidRPr="00163220" w:rsidRDefault="00FD5F6B" w:rsidP="00C70143">
                  <w:pPr>
                    <w:spacing w:line="360" w:lineRule="auto"/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5E9066CD" w14:textId="77777777" w:rsidR="00FD5F6B" w:rsidRPr="00163220" w:rsidRDefault="00FD5F6B" w:rsidP="00C70143">
                  <w:pPr>
                    <w:spacing w:line="360" w:lineRule="auto"/>
                  </w:pPr>
                </w:p>
              </w:tc>
              <w:tc>
                <w:tcPr>
                  <w:tcW w:w="1058" w:type="dxa"/>
                  <w:shd w:val="clear" w:color="auto" w:fill="auto"/>
                </w:tcPr>
                <w:p w14:paraId="64C4AE3F" w14:textId="77777777" w:rsidR="00FD5F6B" w:rsidRPr="00163220" w:rsidRDefault="00CF0EEB" w:rsidP="00C70143">
                  <w:pPr>
                    <w:spacing w:line="360" w:lineRule="auto"/>
                  </w:pPr>
                  <w:r>
                    <w:t xml:space="preserve"> </w:t>
                  </w:r>
                </w:p>
              </w:tc>
            </w:tr>
            <w:tr w:rsidR="00CF0EEB" w:rsidRPr="00163220" w14:paraId="0CB9160F" w14:textId="77777777" w:rsidTr="00C70143">
              <w:tc>
                <w:tcPr>
                  <w:tcW w:w="1261" w:type="dxa"/>
                  <w:shd w:val="clear" w:color="auto" w:fill="D9D9D9"/>
                </w:tcPr>
                <w:p w14:paraId="696A6B59" w14:textId="77777777" w:rsidR="00CF0EEB" w:rsidRPr="00163220" w:rsidRDefault="00CF0EEB" w:rsidP="00C70143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Cantine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14:paraId="32A522E1" w14:textId="77777777" w:rsidR="00CF0EEB" w:rsidRPr="00163220" w:rsidRDefault="00CF0EEB" w:rsidP="00C70143">
                  <w:pPr>
                    <w:spacing w:line="360" w:lineRule="auto"/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0437DAA6" w14:textId="77777777" w:rsidR="00CF0EEB" w:rsidRPr="00163220" w:rsidRDefault="00CF0EEB" w:rsidP="00C70143">
                  <w:pPr>
                    <w:spacing w:line="360" w:lineRule="auto"/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6DCBBBAA" w14:textId="77777777" w:rsidR="00CF0EEB" w:rsidRPr="00163220" w:rsidRDefault="00CF0EEB" w:rsidP="00C70143">
                  <w:pPr>
                    <w:spacing w:line="360" w:lineRule="auto"/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3BEB4CCA" w14:textId="77777777" w:rsidR="00CF0EEB" w:rsidRPr="00163220" w:rsidRDefault="00CF0EEB" w:rsidP="00C70143">
                  <w:pPr>
                    <w:spacing w:line="360" w:lineRule="auto"/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4CEDA7BD" w14:textId="77777777" w:rsidR="00CF0EEB" w:rsidRPr="00163220" w:rsidRDefault="00CF0EEB" w:rsidP="00C70143">
                  <w:pPr>
                    <w:spacing w:line="360" w:lineRule="auto"/>
                  </w:pPr>
                </w:p>
              </w:tc>
              <w:tc>
                <w:tcPr>
                  <w:tcW w:w="1058" w:type="dxa"/>
                  <w:shd w:val="clear" w:color="auto" w:fill="auto"/>
                </w:tcPr>
                <w:p w14:paraId="5448ED01" w14:textId="77777777" w:rsidR="00CF0EEB" w:rsidRPr="00163220" w:rsidRDefault="00CF0EEB" w:rsidP="00C70143">
                  <w:pPr>
                    <w:spacing w:line="360" w:lineRule="auto"/>
                  </w:pPr>
                </w:p>
              </w:tc>
            </w:tr>
            <w:tr w:rsidR="00FD5F6B" w:rsidRPr="00163220" w14:paraId="2B8DCA9F" w14:textId="77777777" w:rsidTr="00C70143">
              <w:tc>
                <w:tcPr>
                  <w:tcW w:w="1261" w:type="dxa"/>
                  <w:shd w:val="clear" w:color="auto" w:fill="D9D9D9"/>
                </w:tcPr>
                <w:p w14:paraId="338FF6FF" w14:textId="77777777" w:rsidR="00FD5F6B" w:rsidRPr="00163220" w:rsidRDefault="00FD5F6B" w:rsidP="00C70143">
                  <w:pPr>
                    <w:spacing w:line="360" w:lineRule="auto"/>
                    <w:rPr>
                      <w:b/>
                    </w:rPr>
                  </w:pPr>
                  <w:r w:rsidRPr="00163220">
                    <w:rPr>
                      <w:b/>
                    </w:rPr>
                    <w:t>Après-midi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14:paraId="35035B4C" w14:textId="77777777" w:rsidR="00FD5F6B" w:rsidRPr="00163220" w:rsidRDefault="00FD5F6B" w:rsidP="00C70143">
                  <w:pPr>
                    <w:spacing w:line="360" w:lineRule="auto"/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5CD23119" w14:textId="77777777" w:rsidR="00FD5F6B" w:rsidRPr="00163220" w:rsidRDefault="00FD5F6B" w:rsidP="00C70143">
                  <w:pPr>
                    <w:spacing w:line="360" w:lineRule="auto"/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06B278A8" w14:textId="77777777" w:rsidR="00FD5F6B" w:rsidRPr="00163220" w:rsidRDefault="00FD5F6B" w:rsidP="00C70143">
                  <w:pPr>
                    <w:spacing w:line="360" w:lineRule="auto"/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07CB8014" w14:textId="77777777" w:rsidR="00FD5F6B" w:rsidRPr="00163220" w:rsidRDefault="00FD5F6B" w:rsidP="00C70143">
                  <w:pPr>
                    <w:spacing w:line="360" w:lineRule="auto"/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14:paraId="24FD37D7" w14:textId="77777777" w:rsidR="00FD5F6B" w:rsidRPr="00163220" w:rsidRDefault="00FD5F6B" w:rsidP="00C70143">
                  <w:pPr>
                    <w:spacing w:line="360" w:lineRule="auto"/>
                  </w:pPr>
                </w:p>
              </w:tc>
              <w:tc>
                <w:tcPr>
                  <w:tcW w:w="1058" w:type="dxa"/>
                  <w:shd w:val="clear" w:color="auto" w:fill="auto"/>
                </w:tcPr>
                <w:p w14:paraId="2153EBE7" w14:textId="77777777" w:rsidR="00FD5F6B" w:rsidRPr="00163220" w:rsidRDefault="00FD5F6B" w:rsidP="00C70143">
                  <w:pPr>
                    <w:spacing w:line="360" w:lineRule="auto"/>
                  </w:pPr>
                </w:p>
              </w:tc>
            </w:tr>
          </w:tbl>
          <w:p w14:paraId="79A2F719" w14:textId="77777777" w:rsidR="00FD5F6B" w:rsidRPr="00163220" w:rsidRDefault="00CF0EEB" w:rsidP="00C7014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Mettre une croix dans les cases correspondant à la fréquentation souhaitée par les parents</w:t>
            </w:r>
          </w:p>
          <w:p w14:paraId="7BEE62E7" w14:textId="77777777" w:rsidR="00FD5F6B" w:rsidRPr="00163220" w:rsidRDefault="00FD5F6B" w:rsidP="00C70143">
            <w:pPr>
              <w:rPr>
                <w:color w:val="FF0000"/>
              </w:rPr>
            </w:pPr>
          </w:p>
          <w:p w14:paraId="03553C9F" w14:textId="77777777" w:rsidR="00FD5F6B" w:rsidRPr="00163220" w:rsidRDefault="00FD5F6B" w:rsidP="00C70143">
            <w:pPr>
              <w:rPr>
                <w:b/>
              </w:rPr>
            </w:pPr>
            <w:r w:rsidRPr="00163220">
              <w:rPr>
                <w:b/>
              </w:rPr>
              <w:t>Objectifs</w:t>
            </w:r>
            <w:r w:rsidR="00A8496E">
              <w:rPr>
                <w:b/>
              </w:rPr>
              <w:t xml:space="preserve"> par domaine</w:t>
            </w:r>
            <w:r w:rsidR="00D8200A">
              <w:rPr>
                <w:b/>
              </w:rPr>
              <w:t>*</w:t>
            </w:r>
            <w:r w:rsidRPr="00163220">
              <w:rPr>
                <w:b/>
              </w:rPr>
              <w:t> :</w:t>
            </w:r>
          </w:p>
          <w:p w14:paraId="7803473F" w14:textId="77777777" w:rsidR="00FD5F6B" w:rsidRPr="00163220" w:rsidRDefault="00FD5F6B" w:rsidP="00C70143">
            <w:pPr>
              <w:rPr>
                <w:b/>
                <w:color w:val="FF000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20"/>
            </w:tblGrid>
            <w:tr w:rsidR="00A8496E" w:rsidRPr="00A8496E" w14:paraId="6465D957" w14:textId="77777777" w:rsidTr="00665DA2">
              <w:trPr>
                <w:jc w:val="center"/>
              </w:trPr>
              <w:tc>
                <w:tcPr>
                  <w:tcW w:w="9420" w:type="dxa"/>
                  <w:shd w:val="clear" w:color="auto" w:fill="D9D9D9" w:themeFill="background1" w:themeFillShade="D9"/>
                </w:tcPr>
                <w:p w14:paraId="30D13187" w14:textId="77777777" w:rsidR="00A8496E" w:rsidRPr="00A8496E" w:rsidRDefault="00A8496E" w:rsidP="00C701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8496E">
                    <w:rPr>
                      <w:b/>
                      <w:sz w:val="28"/>
                      <w:szCs w:val="28"/>
                    </w:rPr>
                    <w:t>Objectifs :</w:t>
                  </w:r>
                </w:p>
              </w:tc>
            </w:tr>
            <w:tr w:rsidR="00A8496E" w:rsidRPr="00A8496E" w14:paraId="31ED7DE6" w14:textId="77777777" w:rsidTr="00665DA2">
              <w:trPr>
                <w:jc w:val="center"/>
              </w:trPr>
              <w:tc>
                <w:tcPr>
                  <w:tcW w:w="9420" w:type="dxa"/>
                  <w:shd w:val="clear" w:color="auto" w:fill="auto"/>
                </w:tcPr>
                <w:p w14:paraId="324FBB85" w14:textId="77777777" w:rsidR="00A8496E" w:rsidRPr="00A8496E" w:rsidRDefault="00A8496E" w:rsidP="00A8496E">
                  <w:pPr>
                    <w:spacing w:line="360" w:lineRule="auto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A8496E">
                    <w:rPr>
                      <w:b/>
                      <w:i/>
                      <w:sz w:val="24"/>
                      <w:szCs w:val="24"/>
                      <w:u w:val="single"/>
                    </w:rPr>
                    <w:t>Physiologique :</w:t>
                  </w:r>
                </w:p>
                <w:p w14:paraId="37D999C9" w14:textId="77777777" w:rsidR="00A8496E" w:rsidRPr="00A8496E" w:rsidRDefault="00A8496E" w:rsidP="00A8496E">
                  <w:pPr>
                    <w:spacing w:line="360" w:lineRule="auto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8496E" w:rsidRPr="00A8496E" w14:paraId="647A25B5" w14:textId="77777777" w:rsidTr="00665DA2">
              <w:trPr>
                <w:jc w:val="center"/>
              </w:trPr>
              <w:tc>
                <w:tcPr>
                  <w:tcW w:w="9420" w:type="dxa"/>
                  <w:shd w:val="clear" w:color="auto" w:fill="auto"/>
                </w:tcPr>
                <w:p w14:paraId="7F03BE23" w14:textId="77777777" w:rsidR="00A8496E" w:rsidRPr="00A8496E" w:rsidRDefault="00A8496E" w:rsidP="00A8496E">
                  <w:pPr>
                    <w:spacing w:line="360" w:lineRule="auto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A8496E">
                    <w:rPr>
                      <w:b/>
                      <w:i/>
                      <w:sz w:val="24"/>
                      <w:szCs w:val="24"/>
                      <w:u w:val="single"/>
                    </w:rPr>
                    <w:t>Socio-affectif :</w:t>
                  </w:r>
                </w:p>
                <w:p w14:paraId="4DA23FE5" w14:textId="77777777" w:rsidR="00A8496E" w:rsidRPr="00A8496E" w:rsidRDefault="00A8496E" w:rsidP="00A8496E">
                  <w:pPr>
                    <w:spacing w:line="360" w:lineRule="auto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8496E" w:rsidRPr="00A8496E" w14:paraId="2A50C1D5" w14:textId="77777777" w:rsidTr="00665DA2">
              <w:trPr>
                <w:jc w:val="center"/>
              </w:trPr>
              <w:tc>
                <w:tcPr>
                  <w:tcW w:w="9420" w:type="dxa"/>
                  <w:shd w:val="clear" w:color="auto" w:fill="auto"/>
                </w:tcPr>
                <w:p w14:paraId="3D0571B6" w14:textId="77777777" w:rsidR="00A8496E" w:rsidRPr="00A8496E" w:rsidRDefault="00A8496E" w:rsidP="00A8496E">
                  <w:pPr>
                    <w:spacing w:line="360" w:lineRule="auto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A8496E">
                    <w:rPr>
                      <w:b/>
                      <w:i/>
                      <w:sz w:val="24"/>
                      <w:szCs w:val="24"/>
                      <w:u w:val="single"/>
                    </w:rPr>
                    <w:t>Moteur :</w:t>
                  </w:r>
                </w:p>
                <w:p w14:paraId="14E82E9C" w14:textId="77777777" w:rsidR="00A8496E" w:rsidRPr="00A8496E" w:rsidRDefault="00A8496E" w:rsidP="00A8496E">
                  <w:pPr>
                    <w:spacing w:line="360" w:lineRule="auto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8496E" w:rsidRPr="00A8496E" w14:paraId="3EEA17FC" w14:textId="77777777" w:rsidTr="00665DA2">
              <w:trPr>
                <w:jc w:val="center"/>
              </w:trPr>
              <w:tc>
                <w:tcPr>
                  <w:tcW w:w="9420" w:type="dxa"/>
                  <w:shd w:val="clear" w:color="auto" w:fill="auto"/>
                </w:tcPr>
                <w:p w14:paraId="7728D3D4" w14:textId="77777777" w:rsidR="00A8496E" w:rsidRPr="00A8496E" w:rsidRDefault="00A8496E" w:rsidP="00A8496E">
                  <w:pPr>
                    <w:spacing w:line="360" w:lineRule="auto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A8496E">
                    <w:rPr>
                      <w:b/>
                      <w:i/>
                      <w:sz w:val="24"/>
                      <w:szCs w:val="24"/>
                      <w:u w:val="single"/>
                    </w:rPr>
                    <w:t>Cognitif :</w:t>
                  </w:r>
                </w:p>
                <w:p w14:paraId="745368D8" w14:textId="77777777" w:rsidR="00A8496E" w:rsidRPr="00A8496E" w:rsidRDefault="00A8496E" w:rsidP="00A8496E">
                  <w:pPr>
                    <w:spacing w:line="360" w:lineRule="auto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35A6FF94" w14:textId="77777777" w:rsidR="00FD5F6B" w:rsidRPr="00163220" w:rsidRDefault="00FD5F6B" w:rsidP="00C70143">
            <w:pPr>
              <w:rPr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084C09" w:rsidRPr="00163220" w14:paraId="6EB480FF" w14:textId="77777777" w:rsidTr="00E837A4">
              <w:trPr>
                <w:jc w:val="center"/>
              </w:trPr>
              <w:tc>
                <w:tcPr>
                  <w:tcW w:w="4420" w:type="dxa"/>
                  <w:shd w:val="clear" w:color="auto" w:fill="auto"/>
                </w:tcPr>
                <w:p w14:paraId="62A7B338" w14:textId="77777777" w:rsidR="00084C09" w:rsidRDefault="00084C09" w:rsidP="00084C09">
                  <w:pPr>
                    <w:jc w:val="center"/>
                  </w:pPr>
                  <w:r w:rsidRPr="00163220">
                    <w:rPr>
                      <w:b/>
                    </w:rPr>
                    <w:t>Bilan</w:t>
                  </w:r>
                  <w:r>
                    <w:rPr>
                      <w:b/>
                    </w:rPr>
                    <w:t xml:space="preserve"> au………………………………… :</w:t>
                  </w:r>
                </w:p>
              </w:tc>
              <w:tc>
                <w:tcPr>
                  <w:tcW w:w="4421" w:type="dxa"/>
                  <w:shd w:val="clear" w:color="auto" w:fill="auto"/>
                </w:tcPr>
                <w:p w14:paraId="56935F1B" w14:textId="77777777" w:rsidR="00084C09" w:rsidRPr="00084C09" w:rsidRDefault="00084C09" w:rsidP="002467BE">
                  <w:pPr>
                    <w:jc w:val="center"/>
                    <w:rPr>
                      <w:b/>
                    </w:rPr>
                  </w:pPr>
                  <w:r w:rsidRPr="00C22D3B">
                    <w:rPr>
                      <w:b/>
                    </w:rPr>
                    <w:t>Perspectives </w:t>
                  </w:r>
                  <w:r>
                    <w:rPr>
                      <w:b/>
                    </w:rPr>
                    <w:t>pour la période suivante</w:t>
                  </w:r>
                  <w:r w:rsidRPr="00C22D3B">
                    <w:rPr>
                      <w:b/>
                    </w:rPr>
                    <w:t>:</w:t>
                  </w:r>
                </w:p>
              </w:tc>
            </w:tr>
            <w:tr w:rsidR="00084C09" w:rsidRPr="00163220" w14:paraId="258ADCC0" w14:textId="77777777" w:rsidTr="00E837A4">
              <w:trPr>
                <w:jc w:val="center"/>
              </w:trPr>
              <w:tc>
                <w:tcPr>
                  <w:tcW w:w="4420" w:type="dxa"/>
                  <w:shd w:val="clear" w:color="auto" w:fill="auto"/>
                </w:tcPr>
                <w:p w14:paraId="1DC5AFF3" w14:textId="77777777" w:rsidR="00084C09" w:rsidRDefault="00084C09" w:rsidP="00084C09">
                  <w:pPr>
                    <w:jc w:val="center"/>
                    <w:rPr>
                      <w:b/>
                    </w:rPr>
                  </w:pPr>
                </w:p>
                <w:p w14:paraId="43FBB3C0" w14:textId="77777777" w:rsidR="00084C09" w:rsidRDefault="00084C09" w:rsidP="00084C09">
                  <w:pPr>
                    <w:jc w:val="center"/>
                    <w:rPr>
                      <w:b/>
                    </w:rPr>
                  </w:pPr>
                </w:p>
                <w:p w14:paraId="2A2BA89D" w14:textId="77777777" w:rsidR="00084C09" w:rsidRDefault="00084C09" w:rsidP="00084C09">
                  <w:pPr>
                    <w:jc w:val="center"/>
                    <w:rPr>
                      <w:b/>
                    </w:rPr>
                  </w:pPr>
                </w:p>
                <w:p w14:paraId="67F05D09" w14:textId="77777777" w:rsidR="00084C09" w:rsidRDefault="00084C09" w:rsidP="00084C09">
                  <w:pPr>
                    <w:jc w:val="center"/>
                    <w:rPr>
                      <w:b/>
                    </w:rPr>
                  </w:pPr>
                </w:p>
                <w:p w14:paraId="0B2DFF7C" w14:textId="77777777" w:rsidR="00084C09" w:rsidRDefault="00084C09" w:rsidP="00084C09">
                  <w:pPr>
                    <w:jc w:val="center"/>
                    <w:rPr>
                      <w:b/>
                    </w:rPr>
                  </w:pPr>
                </w:p>
                <w:p w14:paraId="7EAEEA05" w14:textId="77777777" w:rsidR="00084C09" w:rsidRDefault="00084C09" w:rsidP="00084C09">
                  <w:pPr>
                    <w:jc w:val="center"/>
                    <w:rPr>
                      <w:b/>
                    </w:rPr>
                  </w:pPr>
                </w:p>
                <w:p w14:paraId="1754C7F1" w14:textId="77777777" w:rsidR="00084C09" w:rsidRDefault="00084C09" w:rsidP="00084C09">
                  <w:pPr>
                    <w:jc w:val="center"/>
                    <w:rPr>
                      <w:b/>
                    </w:rPr>
                  </w:pPr>
                </w:p>
                <w:p w14:paraId="2A87216C" w14:textId="77777777" w:rsidR="00084C09" w:rsidRDefault="00084C09" w:rsidP="00084C09">
                  <w:pPr>
                    <w:jc w:val="center"/>
                    <w:rPr>
                      <w:b/>
                    </w:rPr>
                  </w:pPr>
                </w:p>
                <w:p w14:paraId="1D1A00E8" w14:textId="77777777" w:rsidR="00084C09" w:rsidRDefault="00084C09" w:rsidP="00084C09">
                  <w:pPr>
                    <w:jc w:val="center"/>
                    <w:rPr>
                      <w:b/>
                    </w:rPr>
                  </w:pPr>
                </w:p>
                <w:p w14:paraId="09A18180" w14:textId="77777777" w:rsidR="00084C09" w:rsidRPr="00163220" w:rsidRDefault="00084C09" w:rsidP="00084C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21" w:type="dxa"/>
                  <w:shd w:val="clear" w:color="auto" w:fill="auto"/>
                </w:tcPr>
                <w:p w14:paraId="13F1CE57" w14:textId="77777777" w:rsidR="00084C09" w:rsidRPr="002467BE" w:rsidRDefault="002467BE" w:rsidP="002467BE">
                  <w:pPr>
                    <w:jc w:val="center"/>
                    <w:rPr>
                      <w:i/>
                    </w:rPr>
                  </w:pPr>
                  <w:r w:rsidRPr="002467BE">
                    <w:rPr>
                      <w:i/>
                    </w:rPr>
                    <w:t>(Evolution de la fréquentation…)</w:t>
                  </w:r>
                </w:p>
                <w:p w14:paraId="3E8593FB" w14:textId="77777777" w:rsidR="00084C09" w:rsidRPr="00C22D3B" w:rsidRDefault="00084C09" w:rsidP="00C70143">
                  <w:pPr>
                    <w:rPr>
                      <w:b/>
                    </w:rPr>
                  </w:pPr>
                </w:p>
              </w:tc>
            </w:tr>
          </w:tbl>
          <w:p w14:paraId="5B43800C" w14:textId="77777777" w:rsidR="00FD5F6B" w:rsidRPr="00163220" w:rsidRDefault="00FD5F6B" w:rsidP="00C70143">
            <w:pPr>
              <w:rPr>
                <w:color w:val="FF0000"/>
              </w:rPr>
            </w:pPr>
          </w:p>
          <w:p w14:paraId="47944571" w14:textId="77777777" w:rsidR="00FD5F6B" w:rsidRPr="00163220" w:rsidRDefault="00FD5F6B" w:rsidP="00C70143">
            <w:pPr>
              <w:rPr>
                <w:rStyle w:val="Accentuationintense1"/>
              </w:rPr>
            </w:pPr>
          </w:p>
        </w:tc>
      </w:tr>
      <w:tr w:rsidR="00FD5F6B" w:rsidRPr="00163220" w14:paraId="01CB886F" w14:textId="77777777" w:rsidTr="00FD5F6B">
        <w:tc>
          <w:tcPr>
            <w:tcW w:w="9889" w:type="dxa"/>
            <w:tcBorders>
              <w:top w:val="single" w:sz="18" w:space="0" w:color="2F5496"/>
              <w:left w:val="single" w:sz="18" w:space="0" w:color="2F5496"/>
              <w:bottom w:val="single" w:sz="18" w:space="0" w:color="2F5496"/>
              <w:right w:val="single" w:sz="18" w:space="0" w:color="2F5496"/>
            </w:tcBorders>
            <w:shd w:val="clear" w:color="auto" w:fill="auto"/>
          </w:tcPr>
          <w:p w14:paraId="0919AE54" w14:textId="77777777" w:rsidR="00FD5F6B" w:rsidRPr="00163220" w:rsidRDefault="00FD5F6B" w:rsidP="00C70143">
            <w:pPr>
              <w:rPr>
                <w:rStyle w:val="Rfrenceintense1"/>
                <w:sz w:val="26"/>
                <w:szCs w:val="26"/>
              </w:rPr>
            </w:pPr>
            <w:r w:rsidRPr="00163220">
              <w:rPr>
                <w:rStyle w:val="Rfrenceintense1"/>
                <w:sz w:val="26"/>
                <w:szCs w:val="26"/>
              </w:rPr>
              <w:t>Les acteurs :</w:t>
            </w:r>
          </w:p>
          <w:tbl>
            <w:tblPr>
              <w:tblW w:w="8841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2947"/>
              <w:gridCol w:w="2947"/>
            </w:tblGrid>
            <w:tr w:rsidR="00FD5F6B" w:rsidRPr="00163220" w14:paraId="01A033A4" w14:textId="77777777" w:rsidTr="00C70143">
              <w:tc>
                <w:tcPr>
                  <w:tcW w:w="294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39417727" w14:textId="77777777" w:rsidR="00FD5F6B" w:rsidRPr="00163220" w:rsidRDefault="00FD5F6B" w:rsidP="00C70143">
                  <w:pPr>
                    <w:rPr>
                      <w:rStyle w:val="Accentuationintense1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</w:tcPr>
                <w:p w14:paraId="1F84D435" w14:textId="77777777" w:rsidR="00FD5F6B" w:rsidRPr="00163220" w:rsidRDefault="00FD5F6B" w:rsidP="00C70143">
                  <w:pPr>
                    <w:rPr>
                      <w:rStyle w:val="Accentuationintense1"/>
                    </w:rPr>
                  </w:pPr>
                  <w:r w:rsidRPr="00163220">
                    <w:rPr>
                      <w:rStyle w:val="Accentuationintense1"/>
                    </w:rPr>
                    <w:t>Nom, Prénom</w:t>
                  </w:r>
                </w:p>
              </w:tc>
              <w:tc>
                <w:tcPr>
                  <w:tcW w:w="2947" w:type="dxa"/>
                  <w:shd w:val="clear" w:color="auto" w:fill="auto"/>
                </w:tcPr>
                <w:p w14:paraId="45CDC235" w14:textId="77777777" w:rsidR="00FD5F6B" w:rsidRPr="00163220" w:rsidRDefault="00FD5F6B" w:rsidP="00C70143">
                  <w:pPr>
                    <w:rPr>
                      <w:rStyle w:val="Accentuationintense1"/>
                    </w:rPr>
                  </w:pPr>
                  <w:r w:rsidRPr="00163220">
                    <w:rPr>
                      <w:rStyle w:val="Accentuationintense1"/>
                    </w:rPr>
                    <w:t>Signature</w:t>
                  </w:r>
                </w:p>
              </w:tc>
            </w:tr>
            <w:tr w:rsidR="00FD5F6B" w:rsidRPr="00163220" w14:paraId="58500666" w14:textId="77777777" w:rsidTr="00C70143">
              <w:tc>
                <w:tcPr>
                  <w:tcW w:w="2947" w:type="dxa"/>
                  <w:shd w:val="clear" w:color="auto" w:fill="auto"/>
                </w:tcPr>
                <w:p w14:paraId="79E9B985" w14:textId="77777777" w:rsidR="00FD5F6B" w:rsidRPr="00163220" w:rsidRDefault="00FD5F6B" w:rsidP="00C70143">
                  <w:pPr>
                    <w:spacing w:line="360" w:lineRule="auto"/>
                    <w:rPr>
                      <w:rStyle w:val="Accentuationintense1"/>
                    </w:rPr>
                  </w:pPr>
                  <w:r w:rsidRPr="00163220">
                    <w:rPr>
                      <w:b/>
                    </w:rPr>
                    <w:t>Le Directeur</w:t>
                  </w:r>
                  <w:r w:rsidRPr="00163220">
                    <w:t> </w:t>
                  </w:r>
                </w:p>
              </w:tc>
              <w:tc>
                <w:tcPr>
                  <w:tcW w:w="2947" w:type="dxa"/>
                  <w:shd w:val="clear" w:color="auto" w:fill="auto"/>
                </w:tcPr>
                <w:p w14:paraId="167F2432" w14:textId="77777777" w:rsidR="00FD5F6B" w:rsidRPr="00163220" w:rsidRDefault="00FD5F6B" w:rsidP="00C70143">
                  <w:pPr>
                    <w:spacing w:line="360" w:lineRule="auto"/>
                    <w:rPr>
                      <w:rStyle w:val="Accentuationintense1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</w:tcPr>
                <w:p w14:paraId="269C615D" w14:textId="77777777" w:rsidR="00FD5F6B" w:rsidRPr="00163220" w:rsidRDefault="00FD5F6B" w:rsidP="00C70143">
                  <w:pPr>
                    <w:spacing w:line="360" w:lineRule="auto"/>
                    <w:rPr>
                      <w:rStyle w:val="Accentuationintense1"/>
                    </w:rPr>
                  </w:pPr>
                </w:p>
              </w:tc>
            </w:tr>
            <w:tr w:rsidR="00FD5F6B" w:rsidRPr="00163220" w14:paraId="7C719136" w14:textId="77777777" w:rsidTr="00C70143">
              <w:tc>
                <w:tcPr>
                  <w:tcW w:w="2947" w:type="dxa"/>
                  <w:shd w:val="clear" w:color="auto" w:fill="auto"/>
                </w:tcPr>
                <w:p w14:paraId="11125A30" w14:textId="77777777" w:rsidR="00FD5F6B" w:rsidRPr="00163220" w:rsidRDefault="00FD5F6B" w:rsidP="00C70143">
                  <w:pPr>
                    <w:spacing w:line="360" w:lineRule="auto"/>
                    <w:rPr>
                      <w:b/>
                    </w:rPr>
                  </w:pPr>
                  <w:r w:rsidRPr="00163220">
                    <w:rPr>
                      <w:b/>
                    </w:rPr>
                    <w:t>L’enseignant(e)</w:t>
                  </w:r>
                  <w:r w:rsidRPr="00163220">
                    <w:t> </w:t>
                  </w:r>
                </w:p>
              </w:tc>
              <w:tc>
                <w:tcPr>
                  <w:tcW w:w="2947" w:type="dxa"/>
                  <w:shd w:val="clear" w:color="auto" w:fill="auto"/>
                </w:tcPr>
                <w:p w14:paraId="081AA2D5" w14:textId="77777777" w:rsidR="00FD5F6B" w:rsidRPr="00163220" w:rsidRDefault="00FD5F6B" w:rsidP="00C70143">
                  <w:pPr>
                    <w:spacing w:line="360" w:lineRule="auto"/>
                    <w:rPr>
                      <w:rStyle w:val="Accentuationintense1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</w:tcPr>
                <w:p w14:paraId="00E56C1F" w14:textId="77777777" w:rsidR="00FD5F6B" w:rsidRPr="00163220" w:rsidRDefault="00FD5F6B" w:rsidP="00C70143">
                  <w:pPr>
                    <w:spacing w:line="360" w:lineRule="auto"/>
                    <w:rPr>
                      <w:rStyle w:val="Accentuationintense1"/>
                    </w:rPr>
                  </w:pPr>
                </w:p>
              </w:tc>
            </w:tr>
            <w:tr w:rsidR="00FD5F6B" w:rsidRPr="00163220" w14:paraId="27215AB6" w14:textId="77777777" w:rsidTr="00C70143">
              <w:tc>
                <w:tcPr>
                  <w:tcW w:w="2947" w:type="dxa"/>
                  <w:shd w:val="clear" w:color="auto" w:fill="auto"/>
                </w:tcPr>
                <w:p w14:paraId="2BDCCE6A" w14:textId="77777777" w:rsidR="00FD5F6B" w:rsidRPr="00163220" w:rsidRDefault="00FD5F6B" w:rsidP="00C70143">
                  <w:pPr>
                    <w:spacing w:line="360" w:lineRule="auto"/>
                    <w:rPr>
                      <w:b/>
                    </w:rPr>
                  </w:pPr>
                  <w:r w:rsidRPr="00163220">
                    <w:rPr>
                      <w:b/>
                    </w:rPr>
                    <w:t>L’ATSEM</w:t>
                  </w:r>
                </w:p>
              </w:tc>
              <w:tc>
                <w:tcPr>
                  <w:tcW w:w="2947" w:type="dxa"/>
                  <w:shd w:val="clear" w:color="auto" w:fill="auto"/>
                </w:tcPr>
                <w:p w14:paraId="50E77905" w14:textId="77777777" w:rsidR="00FD5F6B" w:rsidRPr="00163220" w:rsidRDefault="00FD5F6B" w:rsidP="00C70143">
                  <w:pPr>
                    <w:spacing w:line="360" w:lineRule="auto"/>
                    <w:rPr>
                      <w:rStyle w:val="Accentuationintense1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</w:tcPr>
                <w:p w14:paraId="5B1A9DB7" w14:textId="77777777" w:rsidR="00FD5F6B" w:rsidRPr="00163220" w:rsidRDefault="00FD5F6B" w:rsidP="00C70143">
                  <w:pPr>
                    <w:spacing w:line="360" w:lineRule="auto"/>
                    <w:rPr>
                      <w:rStyle w:val="Accentuationintense1"/>
                    </w:rPr>
                  </w:pPr>
                </w:p>
              </w:tc>
            </w:tr>
            <w:tr w:rsidR="00FD5F6B" w:rsidRPr="00163220" w14:paraId="2C2FEEBB" w14:textId="77777777" w:rsidTr="00C70143">
              <w:tc>
                <w:tcPr>
                  <w:tcW w:w="2947" w:type="dxa"/>
                  <w:shd w:val="clear" w:color="auto" w:fill="auto"/>
                </w:tcPr>
                <w:p w14:paraId="45A1BACE" w14:textId="77777777" w:rsidR="00FD5F6B" w:rsidRPr="00163220" w:rsidRDefault="00FD5F6B" w:rsidP="00C70143">
                  <w:pPr>
                    <w:spacing w:line="360" w:lineRule="auto"/>
                    <w:rPr>
                      <w:b/>
                    </w:rPr>
                  </w:pPr>
                  <w:r w:rsidRPr="00163220">
                    <w:rPr>
                      <w:b/>
                    </w:rPr>
                    <w:t>L’EJE</w:t>
                  </w:r>
                </w:p>
              </w:tc>
              <w:tc>
                <w:tcPr>
                  <w:tcW w:w="2947" w:type="dxa"/>
                  <w:shd w:val="clear" w:color="auto" w:fill="auto"/>
                </w:tcPr>
                <w:p w14:paraId="68883DA3" w14:textId="77777777" w:rsidR="00FD5F6B" w:rsidRPr="00163220" w:rsidRDefault="00FD5F6B" w:rsidP="00C70143">
                  <w:pPr>
                    <w:spacing w:line="360" w:lineRule="auto"/>
                    <w:rPr>
                      <w:rStyle w:val="Accentuationintense1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</w:tcPr>
                <w:p w14:paraId="4DB17706" w14:textId="77777777" w:rsidR="00FD5F6B" w:rsidRPr="00163220" w:rsidRDefault="00FD5F6B" w:rsidP="00C70143">
                  <w:pPr>
                    <w:spacing w:line="360" w:lineRule="auto"/>
                    <w:rPr>
                      <w:rStyle w:val="Accentuationintense1"/>
                    </w:rPr>
                  </w:pPr>
                </w:p>
              </w:tc>
            </w:tr>
            <w:tr w:rsidR="00FD5F6B" w:rsidRPr="00163220" w14:paraId="1D954844" w14:textId="77777777" w:rsidTr="00C70143">
              <w:tc>
                <w:tcPr>
                  <w:tcW w:w="2947" w:type="dxa"/>
                  <w:shd w:val="clear" w:color="auto" w:fill="auto"/>
                </w:tcPr>
                <w:p w14:paraId="45E655B3" w14:textId="77777777" w:rsidR="00FD5F6B" w:rsidRPr="00163220" w:rsidRDefault="00FD5F6B" w:rsidP="00C70143">
                  <w:pPr>
                    <w:spacing w:line="360" w:lineRule="auto"/>
                    <w:rPr>
                      <w:b/>
                    </w:rPr>
                  </w:pPr>
                  <w:r w:rsidRPr="00163220">
                    <w:rPr>
                      <w:b/>
                    </w:rPr>
                    <w:t>Les parents</w:t>
                  </w:r>
                </w:p>
              </w:tc>
              <w:tc>
                <w:tcPr>
                  <w:tcW w:w="2947" w:type="dxa"/>
                  <w:shd w:val="clear" w:color="auto" w:fill="auto"/>
                </w:tcPr>
                <w:p w14:paraId="30727EBB" w14:textId="77777777" w:rsidR="00FD5F6B" w:rsidRPr="00163220" w:rsidRDefault="00FD5F6B" w:rsidP="00C70143">
                  <w:pPr>
                    <w:spacing w:line="360" w:lineRule="auto"/>
                    <w:rPr>
                      <w:rStyle w:val="Accentuationintense1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</w:tcPr>
                <w:p w14:paraId="3374A972" w14:textId="77777777" w:rsidR="00FD5F6B" w:rsidRPr="00163220" w:rsidRDefault="00FD5F6B" w:rsidP="00C70143">
                  <w:pPr>
                    <w:spacing w:line="360" w:lineRule="auto"/>
                    <w:rPr>
                      <w:rStyle w:val="Accentuationintense1"/>
                    </w:rPr>
                  </w:pPr>
                </w:p>
              </w:tc>
            </w:tr>
          </w:tbl>
          <w:p w14:paraId="030227FB" w14:textId="77777777" w:rsidR="00FD5F6B" w:rsidRPr="00163220" w:rsidRDefault="00FD5F6B" w:rsidP="00C70143"/>
          <w:p w14:paraId="04C48268" w14:textId="77777777" w:rsidR="00FD5F6B" w:rsidRPr="00163220" w:rsidRDefault="00FD5F6B" w:rsidP="00C70143"/>
        </w:tc>
      </w:tr>
    </w:tbl>
    <w:p w14:paraId="783DBAB7" w14:textId="77777777" w:rsidR="00FD5F6B" w:rsidRDefault="00FD5F6B" w:rsidP="00E53C6D">
      <w:pPr>
        <w:rPr>
          <w:sz w:val="16"/>
          <w:szCs w:val="16"/>
        </w:rPr>
      </w:pPr>
    </w:p>
    <w:p w14:paraId="7330FC76" w14:textId="77777777" w:rsidR="00D8200A" w:rsidRDefault="00D8200A" w:rsidP="00E53C6D">
      <w:pPr>
        <w:rPr>
          <w:sz w:val="16"/>
          <w:szCs w:val="16"/>
        </w:rPr>
      </w:pPr>
    </w:p>
    <w:p w14:paraId="3952402A" w14:textId="77777777" w:rsidR="00FD5F6B" w:rsidRDefault="00D8200A" w:rsidP="00E53C6D">
      <w:pPr>
        <w:rPr>
          <w:sz w:val="16"/>
          <w:szCs w:val="16"/>
        </w:rPr>
      </w:pPr>
      <w:r>
        <w:rPr>
          <w:sz w:val="16"/>
          <w:szCs w:val="16"/>
        </w:rPr>
        <w:t>*voir Annexe 1</w:t>
      </w:r>
    </w:p>
    <w:p w14:paraId="23746A7E" w14:textId="77777777" w:rsidR="00D8200A" w:rsidRDefault="00D8200A" w:rsidP="005A795C">
      <w:pPr>
        <w:jc w:val="center"/>
        <w:rPr>
          <w:b/>
          <w:color w:val="002060"/>
          <w:sz w:val="32"/>
          <w:szCs w:val="32"/>
          <w:u w:val="single"/>
        </w:rPr>
      </w:pPr>
      <w:r w:rsidRPr="00D8200A">
        <w:rPr>
          <w:b/>
          <w:sz w:val="28"/>
          <w:szCs w:val="28"/>
        </w:rPr>
        <w:t>Annexe </w:t>
      </w:r>
      <w:r>
        <w:rPr>
          <w:b/>
          <w:sz w:val="28"/>
          <w:szCs w:val="28"/>
        </w:rPr>
        <w:t xml:space="preserve">1 </w:t>
      </w:r>
      <w:r w:rsidRPr="00D8200A">
        <w:rPr>
          <w:b/>
          <w:sz w:val="28"/>
          <w:szCs w:val="28"/>
        </w:rPr>
        <w:t>:</w:t>
      </w:r>
      <w:r w:rsidRPr="00D8200A">
        <w:rPr>
          <w:b/>
          <w:color w:val="002060"/>
          <w:sz w:val="32"/>
          <w:szCs w:val="32"/>
          <w:u w:val="single"/>
        </w:rPr>
        <w:t xml:space="preserve"> </w:t>
      </w:r>
      <w:r w:rsidRPr="000C5118">
        <w:rPr>
          <w:b/>
          <w:color w:val="002060"/>
          <w:sz w:val="32"/>
          <w:szCs w:val="32"/>
          <w:u w:val="single"/>
        </w:rPr>
        <w:t>Quelques objectifs par domaine</w:t>
      </w:r>
      <w:r>
        <w:rPr>
          <w:b/>
          <w:color w:val="002060"/>
          <w:sz w:val="32"/>
          <w:szCs w:val="32"/>
          <w:u w:val="single"/>
        </w:rPr>
        <w:t xml:space="preserve"> pour les tout-petits</w:t>
      </w:r>
    </w:p>
    <w:p w14:paraId="44263871" w14:textId="77777777" w:rsidR="00D8200A" w:rsidRPr="000C5118" w:rsidRDefault="00D8200A" w:rsidP="00D8200A">
      <w:pPr>
        <w:jc w:val="center"/>
        <w:rPr>
          <w:b/>
          <w:color w:val="002060"/>
          <w:sz w:val="32"/>
          <w:szCs w:val="32"/>
          <w:u w:val="single"/>
        </w:rPr>
      </w:pPr>
    </w:p>
    <w:p w14:paraId="09502AA2" w14:textId="77777777" w:rsidR="00D8200A" w:rsidRPr="000C5118" w:rsidRDefault="00D8200A" w:rsidP="00D8200A">
      <w:pPr>
        <w:jc w:val="center"/>
        <w:rPr>
          <w:b/>
          <w:i/>
          <w:color w:val="4BACC6" w:themeColor="accent5"/>
          <w:sz w:val="24"/>
          <w:szCs w:val="24"/>
        </w:rPr>
      </w:pPr>
      <w:r w:rsidRPr="000C5118">
        <w:rPr>
          <w:b/>
          <w:i/>
          <w:color w:val="4BACC6" w:themeColor="accent5"/>
          <w:sz w:val="24"/>
          <w:szCs w:val="24"/>
        </w:rPr>
        <w:t xml:space="preserve"> (1 domaine correspond ici à une catégor</w:t>
      </w:r>
      <w:r w:rsidR="005A795C">
        <w:rPr>
          <w:b/>
          <w:i/>
          <w:color w:val="4BACC6" w:themeColor="accent5"/>
          <w:sz w:val="24"/>
          <w:szCs w:val="24"/>
        </w:rPr>
        <w:t>ie de besoins chez le tout-petit, avec des périodes d’observation régulières en fonction des progrès et des besoins</w:t>
      </w:r>
      <w:r w:rsidRPr="000C5118">
        <w:rPr>
          <w:b/>
          <w:i/>
          <w:color w:val="4BACC6" w:themeColor="accent5"/>
          <w:sz w:val="24"/>
          <w:szCs w:val="24"/>
        </w:rPr>
        <w:t>)</w:t>
      </w:r>
    </w:p>
    <w:p w14:paraId="63804BB0" w14:textId="77777777" w:rsidR="00FD5F6B" w:rsidRDefault="00FD5F6B" w:rsidP="00E53C6D">
      <w:pPr>
        <w:rPr>
          <w:sz w:val="16"/>
          <w:szCs w:val="16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6124"/>
      </w:tblGrid>
      <w:tr w:rsidR="00D8200A" w:rsidRPr="000C5118" w14:paraId="5797D1EB" w14:textId="77777777" w:rsidTr="00D8200A">
        <w:tc>
          <w:tcPr>
            <w:tcW w:w="2711" w:type="dxa"/>
          </w:tcPr>
          <w:p w14:paraId="4BE479AD" w14:textId="77777777" w:rsidR="00D8200A" w:rsidRPr="00D8200A" w:rsidRDefault="00D8200A" w:rsidP="00D8200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15868" w:themeColor="accent5" w:themeShade="80"/>
              </w:rPr>
            </w:pPr>
            <w:r w:rsidRPr="00D8200A">
              <w:rPr>
                <w:b/>
                <w:color w:val="215868" w:themeColor="accent5" w:themeShade="80"/>
              </w:rPr>
              <w:t>Domaines</w:t>
            </w:r>
          </w:p>
          <w:p w14:paraId="171CBA6A" w14:textId="77777777" w:rsidR="00D8200A" w:rsidRPr="00D8200A" w:rsidRDefault="00D8200A" w:rsidP="00D8200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6124" w:type="dxa"/>
          </w:tcPr>
          <w:p w14:paraId="442842CF" w14:textId="77777777" w:rsidR="00D8200A" w:rsidRPr="00D8200A" w:rsidRDefault="00D8200A" w:rsidP="00D8200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215868" w:themeColor="accent5" w:themeShade="80"/>
              </w:rPr>
            </w:pPr>
            <w:r w:rsidRPr="00D8200A">
              <w:rPr>
                <w:b/>
                <w:color w:val="215868" w:themeColor="accent5" w:themeShade="80"/>
              </w:rPr>
              <w:t>Objectifs :</w:t>
            </w:r>
          </w:p>
        </w:tc>
      </w:tr>
      <w:tr w:rsidR="00D8200A" w:rsidRPr="000C5118" w14:paraId="5C35599F" w14:textId="77777777" w:rsidTr="00D8200A">
        <w:tc>
          <w:tcPr>
            <w:tcW w:w="2711" w:type="dxa"/>
          </w:tcPr>
          <w:p w14:paraId="765D1296" w14:textId="77777777" w:rsidR="00D8200A" w:rsidRPr="00D8200A" w:rsidRDefault="00D8200A" w:rsidP="00D8200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color w:val="215868" w:themeColor="accent5" w:themeShade="80"/>
              </w:rPr>
            </w:pPr>
            <w:r w:rsidRPr="00D8200A">
              <w:rPr>
                <w:color w:val="215868" w:themeColor="accent5" w:themeShade="80"/>
              </w:rPr>
              <w:t>Physiologique</w:t>
            </w:r>
          </w:p>
        </w:tc>
        <w:tc>
          <w:tcPr>
            <w:tcW w:w="6124" w:type="dxa"/>
          </w:tcPr>
          <w:p w14:paraId="6B9F0C1C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ind w:left="40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-Apprendre à contrôler et à formuler ses besoins (alimentaires, repos, aller aux toilettes, …)</w:t>
            </w:r>
          </w:p>
          <w:p w14:paraId="4FA085AF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ind w:left="40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- Respecter des règles d’hygiène élémentaires (se moucher, se laver les mains…)</w:t>
            </w:r>
          </w:p>
        </w:tc>
      </w:tr>
      <w:tr w:rsidR="00D8200A" w:rsidRPr="000C5118" w14:paraId="5A7CDB2C" w14:textId="77777777" w:rsidTr="00D8200A">
        <w:tc>
          <w:tcPr>
            <w:tcW w:w="2711" w:type="dxa"/>
          </w:tcPr>
          <w:p w14:paraId="05BC1ACE" w14:textId="77777777" w:rsidR="00D8200A" w:rsidRPr="00D8200A" w:rsidRDefault="00D8200A" w:rsidP="00D8200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215868" w:themeColor="accent5" w:themeShade="80"/>
              </w:rPr>
            </w:pPr>
            <w:r w:rsidRPr="00D8200A">
              <w:rPr>
                <w:color w:val="215868" w:themeColor="accent5" w:themeShade="80"/>
              </w:rPr>
              <w:t>Socio-affectif</w:t>
            </w:r>
          </w:p>
        </w:tc>
        <w:tc>
          <w:tcPr>
            <w:tcW w:w="6124" w:type="dxa"/>
          </w:tcPr>
          <w:p w14:paraId="1C5D15D9" w14:textId="77777777" w:rsidR="00D8200A" w:rsidRPr="00D8200A" w:rsidRDefault="00D8200A" w:rsidP="00D8200A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color w:val="215868" w:themeColor="accent5" w:themeShade="80"/>
              </w:rPr>
            </w:pPr>
            <w:r w:rsidRPr="00D8200A">
              <w:rPr>
                <w:b/>
                <w:color w:val="215868" w:themeColor="accent5" w:themeShade="80"/>
              </w:rPr>
              <w:t xml:space="preserve">- Accepter la séparation avec la famille </w:t>
            </w:r>
          </w:p>
          <w:p w14:paraId="3A1BE479" w14:textId="77777777" w:rsidR="00D8200A" w:rsidRPr="00D8200A" w:rsidRDefault="00D8200A" w:rsidP="00D8200A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color w:val="215868" w:themeColor="accent5" w:themeShade="80"/>
              </w:rPr>
            </w:pPr>
            <w:r w:rsidRPr="00D8200A">
              <w:rPr>
                <w:b/>
                <w:color w:val="215868" w:themeColor="accent5" w:themeShade="80"/>
              </w:rPr>
              <w:t>-Accepter et suivre le rythme de la classe (moments collectifs, moments en autonomies, moments en petits groupes, déplacements)</w:t>
            </w:r>
          </w:p>
          <w:p w14:paraId="5B18CA1A" w14:textId="77777777" w:rsidR="00D8200A" w:rsidRPr="00D8200A" w:rsidRDefault="00D8200A" w:rsidP="00D8200A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color w:val="215868" w:themeColor="accent5" w:themeShade="80"/>
              </w:rPr>
            </w:pPr>
            <w:r w:rsidRPr="00D8200A">
              <w:rPr>
                <w:b/>
                <w:color w:val="215868" w:themeColor="accent5" w:themeShade="80"/>
              </w:rPr>
              <w:t>-Accepter progressivement de participer aux activités proposées</w:t>
            </w:r>
          </w:p>
          <w:p w14:paraId="610E209C" w14:textId="77777777" w:rsidR="00D8200A" w:rsidRPr="00D8200A" w:rsidRDefault="00D8200A" w:rsidP="00D8200A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color w:val="215868" w:themeColor="accent5" w:themeShade="80"/>
              </w:rPr>
            </w:pPr>
            <w:r w:rsidRPr="00D8200A">
              <w:rPr>
                <w:b/>
                <w:color w:val="215868" w:themeColor="accent5" w:themeShade="80"/>
              </w:rPr>
              <w:t>S’intéresse aux comptines et chants, aux lectures d’albums…</w:t>
            </w:r>
          </w:p>
          <w:p w14:paraId="7605E05A" w14:textId="77777777" w:rsidR="00D8200A" w:rsidRPr="00D8200A" w:rsidRDefault="00D8200A" w:rsidP="00D8200A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color w:val="215868" w:themeColor="accent5" w:themeShade="80"/>
              </w:rPr>
            </w:pPr>
            <w:r w:rsidRPr="00D8200A">
              <w:rPr>
                <w:b/>
                <w:color w:val="215868" w:themeColor="accent5" w:themeShade="80"/>
              </w:rPr>
              <w:t xml:space="preserve">-Entrer en relation avec ses pairs et avec les adultes </w:t>
            </w:r>
          </w:p>
        </w:tc>
      </w:tr>
      <w:tr w:rsidR="00D8200A" w:rsidRPr="000C5118" w14:paraId="15117731" w14:textId="77777777" w:rsidTr="00D8200A">
        <w:tc>
          <w:tcPr>
            <w:tcW w:w="2711" w:type="dxa"/>
          </w:tcPr>
          <w:p w14:paraId="02F11834" w14:textId="77777777" w:rsidR="00D8200A" w:rsidRPr="00D8200A" w:rsidRDefault="00D8200A" w:rsidP="00D8200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215868" w:themeColor="accent5" w:themeShade="80"/>
              </w:rPr>
            </w:pPr>
            <w:r w:rsidRPr="00D8200A">
              <w:rPr>
                <w:color w:val="215868" w:themeColor="accent5" w:themeShade="80"/>
              </w:rPr>
              <w:t>Moteur</w:t>
            </w:r>
          </w:p>
        </w:tc>
        <w:tc>
          <w:tcPr>
            <w:tcW w:w="6124" w:type="dxa"/>
          </w:tcPr>
          <w:p w14:paraId="763A47F9" w14:textId="77777777" w:rsidR="00D8200A" w:rsidRPr="00D8200A" w:rsidRDefault="00D8200A" w:rsidP="00D8200A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color w:val="215868" w:themeColor="accent5" w:themeShade="80"/>
              </w:rPr>
            </w:pPr>
            <w:r w:rsidRPr="00D8200A">
              <w:rPr>
                <w:b/>
                <w:color w:val="215868" w:themeColor="accent5" w:themeShade="80"/>
              </w:rPr>
              <w:t>Motricité globale</w:t>
            </w:r>
          </w:p>
          <w:p w14:paraId="34E8076F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Accepter de prendre des risques mesurés</w:t>
            </w:r>
          </w:p>
          <w:p w14:paraId="4471EDFD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Coordonner ses mouvements pour marcher, sauter, courir, lancer …</w:t>
            </w:r>
          </w:p>
          <w:p w14:paraId="61C3D362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 xml:space="preserve">Participer à des jeux collectifs simples </w:t>
            </w:r>
          </w:p>
          <w:p w14:paraId="30913397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Participer aux jeux chantés et dansés</w:t>
            </w:r>
          </w:p>
          <w:p w14:paraId="4D74EB4A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 xml:space="preserve">S’engager dans des parcours simples qui mettent en jeu l’équilibre </w:t>
            </w:r>
          </w:p>
          <w:p w14:paraId="19736202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Se déplacer de différentes façons avec ou sans engins</w:t>
            </w:r>
          </w:p>
          <w:p w14:paraId="7A839E52" w14:textId="77777777" w:rsidR="00D8200A" w:rsidRPr="00D8200A" w:rsidRDefault="00D8200A" w:rsidP="00D8200A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color w:val="215868" w:themeColor="accent5" w:themeShade="80"/>
              </w:rPr>
            </w:pPr>
            <w:r w:rsidRPr="00D8200A">
              <w:rPr>
                <w:b/>
                <w:color w:val="215868" w:themeColor="accent5" w:themeShade="80"/>
              </w:rPr>
              <w:t>Motricité fine</w:t>
            </w:r>
          </w:p>
          <w:p w14:paraId="265DA774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Accepter de laisser des traces (peinture, crayon…)</w:t>
            </w:r>
          </w:p>
          <w:p w14:paraId="71EDC3C3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Manipuler des objets dans les coins jeux</w:t>
            </w:r>
          </w:p>
          <w:p w14:paraId="497BF9A3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Réaliser des encastrements, des enfilages, des empilements</w:t>
            </w:r>
          </w:p>
          <w:p w14:paraId="3424CE56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Jouer avec de la pâte à modeler</w:t>
            </w:r>
          </w:p>
          <w:p w14:paraId="030C9735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Déchirer du papier</w:t>
            </w:r>
          </w:p>
        </w:tc>
      </w:tr>
      <w:tr w:rsidR="00D8200A" w:rsidRPr="000C5118" w14:paraId="7CDA2598" w14:textId="77777777" w:rsidTr="00D8200A">
        <w:tc>
          <w:tcPr>
            <w:tcW w:w="2711" w:type="dxa"/>
          </w:tcPr>
          <w:p w14:paraId="5A16495A" w14:textId="77777777" w:rsidR="00D8200A" w:rsidRPr="00D8200A" w:rsidRDefault="00D8200A" w:rsidP="00D8200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215868" w:themeColor="accent5" w:themeShade="80"/>
              </w:rPr>
            </w:pPr>
            <w:r w:rsidRPr="00D8200A">
              <w:rPr>
                <w:color w:val="215868" w:themeColor="accent5" w:themeShade="80"/>
              </w:rPr>
              <w:t>Cognitif</w:t>
            </w:r>
          </w:p>
        </w:tc>
        <w:tc>
          <w:tcPr>
            <w:tcW w:w="6124" w:type="dxa"/>
          </w:tcPr>
          <w:p w14:paraId="2408D52B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Oser entrer en communication avec les adultes et avec les autres enfants par le langage, en se faisant comprendre</w:t>
            </w:r>
          </w:p>
          <w:p w14:paraId="01E69370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Utiliser le « je » pour parler de soi</w:t>
            </w:r>
          </w:p>
          <w:p w14:paraId="05B2E7BD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Ecouter des histoires</w:t>
            </w:r>
          </w:p>
          <w:p w14:paraId="3B70EC0B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Regarder un livre seul</w:t>
            </w:r>
          </w:p>
          <w:p w14:paraId="761C3D2C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Ecouter et participer aux chants, aux comptines</w:t>
            </w:r>
          </w:p>
          <w:p w14:paraId="3463B413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Enrichir son lexique, nommer des objets et des actions à partir d’objets ou de photos prises en classe</w:t>
            </w:r>
          </w:p>
          <w:p w14:paraId="700016BD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Effectuer des tris selon un critère simple</w:t>
            </w:r>
          </w:p>
          <w:p w14:paraId="4E7548B2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Réaliser des encastrements, des enfilages, des empilements, des constructions, des transvasements</w:t>
            </w:r>
          </w:p>
          <w:p w14:paraId="0472AE35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Réaliser des productions en pâte à modeler</w:t>
            </w:r>
          </w:p>
          <w:p w14:paraId="3E91DD0E" w14:textId="77777777" w:rsidR="00D8200A" w:rsidRPr="00665DA2" w:rsidRDefault="00D8200A" w:rsidP="00D8200A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</w:pPr>
            <w:r w:rsidRPr="00665DA2">
              <w:rPr>
                <w:rFonts w:asciiTheme="minorHAnsi" w:eastAsiaTheme="minorHAnsi" w:hAnsiTheme="minorHAnsi" w:cstheme="minorBidi"/>
                <w:b/>
                <w:color w:val="215868" w:themeColor="accent5" w:themeShade="80"/>
              </w:rPr>
              <w:t>Laisser des traces (peinture…)</w:t>
            </w:r>
          </w:p>
        </w:tc>
      </w:tr>
    </w:tbl>
    <w:p w14:paraId="57E12B4F" w14:textId="77777777" w:rsidR="00D8200A" w:rsidRDefault="00D8200A" w:rsidP="00E53C6D">
      <w:pPr>
        <w:rPr>
          <w:sz w:val="16"/>
          <w:szCs w:val="16"/>
        </w:rPr>
      </w:pPr>
    </w:p>
    <w:p w14:paraId="74474F89" w14:textId="77777777" w:rsidR="00FD5F6B" w:rsidRDefault="00FD5F6B" w:rsidP="00E53C6D">
      <w:pPr>
        <w:rPr>
          <w:sz w:val="16"/>
          <w:szCs w:val="16"/>
        </w:rPr>
      </w:pPr>
    </w:p>
    <w:p w14:paraId="6EC332CD" w14:textId="77777777" w:rsidR="00FD5F6B" w:rsidRDefault="00FD5F6B" w:rsidP="00E53C6D">
      <w:pPr>
        <w:rPr>
          <w:sz w:val="16"/>
          <w:szCs w:val="16"/>
        </w:rPr>
      </w:pPr>
    </w:p>
    <w:p w14:paraId="5180E260" w14:textId="77777777" w:rsidR="00FD5F6B" w:rsidRDefault="00FD5F6B" w:rsidP="00E53C6D">
      <w:pPr>
        <w:rPr>
          <w:sz w:val="16"/>
          <w:szCs w:val="16"/>
        </w:rPr>
      </w:pPr>
    </w:p>
    <w:sectPr w:rsidR="00FD5F6B">
      <w:headerReference w:type="default" r:id="rId7"/>
      <w:type w:val="continuous"/>
      <w:pgSz w:w="11906" w:h="16838" w:code="9"/>
      <w:pgMar w:top="1134" w:right="1134" w:bottom="426" w:left="1134" w:header="482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7C26" w14:textId="77777777" w:rsidR="00301B6D" w:rsidRDefault="00301B6D">
      <w:r>
        <w:separator/>
      </w:r>
    </w:p>
  </w:endnote>
  <w:endnote w:type="continuationSeparator" w:id="0">
    <w:p w14:paraId="63D12C73" w14:textId="77777777" w:rsidR="00301B6D" w:rsidRDefault="0030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light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85CA" w14:textId="77777777" w:rsidR="00301B6D" w:rsidRDefault="00301B6D">
      <w:r>
        <w:separator/>
      </w:r>
    </w:p>
  </w:footnote>
  <w:footnote w:type="continuationSeparator" w:id="0">
    <w:p w14:paraId="777571F0" w14:textId="77777777" w:rsidR="00301B6D" w:rsidRDefault="0030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6237"/>
      <w:gridCol w:w="2336"/>
    </w:tblGrid>
    <w:tr w:rsidR="00610EFF" w14:paraId="1813E10C" w14:textId="77777777" w:rsidTr="005A795C">
      <w:trPr>
        <w:trHeight w:val="1384"/>
        <w:jc w:val="center"/>
      </w:trPr>
      <w:tc>
        <w:tcPr>
          <w:tcW w:w="2338" w:type="dxa"/>
          <w:shd w:val="clear" w:color="auto" w:fill="auto"/>
          <w:vAlign w:val="center"/>
        </w:tcPr>
        <w:p w14:paraId="05F8AAF5" w14:textId="77777777" w:rsidR="00610EFF" w:rsidRDefault="00084C09" w:rsidP="005A795C">
          <w:pPr>
            <w:pStyle w:val="En-tte"/>
            <w:spacing w:line="360" w:lineRule="auto"/>
            <w:jc w:val="center"/>
            <w:rPr>
              <w:rFonts w:ascii="BlacklightD" w:hAnsi="BlacklightD"/>
            </w:rPr>
          </w:pPr>
          <w:r>
            <w:rPr>
              <w:rFonts w:ascii="BlacklightD" w:hAnsi="BlacklightD"/>
              <w:noProof/>
            </w:rPr>
            <w:drawing>
              <wp:inline distT="0" distB="0" distL="0" distR="0" wp14:anchorId="55A8E253" wp14:editId="4AFF61AB">
                <wp:extent cx="1228725" cy="504825"/>
                <wp:effectExtent l="19050" t="0" r="9525" b="0"/>
                <wp:docPr id="26" name="Image 26" descr="E:\logo web martiniq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E:\logo web martiniq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2FC32630" w14:textId="77777777" w:rsidR="00610EFF" w:rsidRPr="002467BE" w:rsidRDefault="009169A8" w:rsidP="005A795C">
          <w:pPr>
            <w:pStyle w:val="En-tte"/>
            <w:jc w:val="center"/>
            <w:rPr>
              <w:rFonts w:ascii="Comic Sans MS" w:hAnsi="Comic Sans MS"/>
              <w:b/>
              <w:bCs/>
              <w:color w:val="CC0099"/>
              <w:sz w:val="32"/>
              <w:szCs w:val="32"/>
            </w:rPr>
          </w:pPr>
          <w:r w:rsidRPr="002467BE">
            <w:rPr>
              <w:rFonts w:ascii="Comic Sans MS" w:hAnsi="Comic Sans MS"/>
              <w:b/>
              <w:bCs/>
              <w:color w:val="CC0099"/>
              <w:sz w:val="32"/>
              <w:szCs w:val="32"/>
            </w:rPr>
            <w:t xml:space="preserve">La </w:t>
          </w:r>
          <w:r w:rsidR="0017085C" w:rsidRPr="002467BE">
            <w:rPr>
              <w:rFonts w:ascii="Comic Sans MS" w:hAnsi="Comic Sans MS"/>
              <w:b/>
              <w:bCs/>
              <w:color w:val="CC0099"/>
              <w:sz w:val="32"/>
              <w:szCs w:val="32"/>
            </w:rPr>
            <w:t>scolarisation des tout-petits</w:t>
          </w:r>
        </w:p>
        <w:p w14:paraId="6C9CC737" w14:textId="77777777" w:rsidR="00E7161B" w:rsidRPr="00E7161B" w:rsidRDefault="00E7161B" w:rsidP="005A795C">
          <w:pPr>
            <w:pStyle w:val="En-tte"/>
            <w:jc w:val="center"/>
            <w:rPr>
              <w:rFonts w:ascii="Mistral" w:hAnsi="Mistral"/>
              <w:b/>
              <w:bCs/>
              <w:color w:val="99CC00"/>
              <w:sz w:val="36"/>
              <w:szCs w:val="36"/>
            </w:rPr>
          </w:pPr>
          <w:r w:rsidRPr="002467BE">
            <w:rPr>
              <w:rFonts w:ascii="Mistral" w:hAnsi="Mistral"/>
              <w:b/>
              <w:bCs/>
              <w:color w:val="CC0099"/>
              <w:sz w:val="32"/>
              <w:szCs w:val="32"/>
            </w:rPr>
            <w:t>Projet éducatif et pédagogique</w:t>
          </w:r>
        </w:p>
      </w:tc>
      <w:tc>
        <w:tcPr>
          <w:tcW w:w="2336" w:type="dxa"/>
          <w:shd w:val="clear" w:color="auto" w:fill="auto"/>
          <w:vAlign w:val="center"/>
        </w:tcPr>
        <w:p w14:paraId="559389A2" w14:textId="77777777" w:rsidR="00610EFF" w:rsidRDefault="00084C09" w:rsidP="00665DA2">
          <w:pPr>
            <w:pStyle w:val="En-tte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noProof/>
              <w:sz w:val="24"/>
            </w:rPr>
            <w:drawing>
              <wp:inline distT="0" distB="0" distL="0" distR="0" wp14:anchorId="4252BCF4" wp14:editId="7B27C2B1">
                <wp:extent cx="1038225" cy="933450"/>
                <wp:effectExtent l="19050" t="0" r="9525" b="0"/>
                <wp:docPr id="50" name="Image 50" descr="E:\logo pole maternelle V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E:\logo pole maternelle V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AD50FE" w14:textId="77777777" w:rsidR="00610EFF" w:rsidRDefault="00610EFF" w:rsidP="005A795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0461"/>
    <w:multiLevelType w:val="multilevel"/>
    <w:tmpl w:val="AC9093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71A4649"/>
    <w:multiLevelType w:val="hybridMultilevel"/>
    <w:tmpl w:val="338E245E"/>
    <w:lvl w:ilvl="0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71E668A"/>
    <w:multiLevelType w:val="hybridMultilevel"/>
    <w:tmpl w:val="0180028C"/>
    <w:lvl w:ilvl="0" w:tplc="86A6FC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83F32"/>
    <w:multiLevelType w:val="multilevel"/>
    <w:tmpl w:val="65B6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72003"/>
    <w:multiLevelType w:val="multilevel"/>
    <w:tmpl w:val="76AC33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61"/>
        </w:tabs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75"/>
        </w:tabs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62"/>
        </w:tabs>
        <w:ind w:left="145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89"/>
        </w:tabs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76"/>
        </w:tabs>
        <w:ind w:left="19176" w:hanging="2160"/>
      </w:pPr>
      <w:rPr>
        <w:rFonts w:hint="default"/>
      </w:rPr>
    </w:lvl>
  </w:abstractNum>
  <w:abstractNum w:abstractNumId="5" w15:restartNumberingAfterBreak="0">
    <w:nsid w:val="31F96B2E"/>
    <w:multiLevelType w:val="hybridMultilevel"/>
    <w:tmpl w:val="2FE4A800"/>
    <w:lvl w:ilvl="0" w:tplc="235023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A7019"/>
    <w:multiLevelType w:val="hybridMultilevel"/>
    <w:tmpl w:val="CE5C3840"/>
    <w:lvl w:ilvl="0" w:tplc="726887FA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096014F"/>
    <w:multiLevelType w:val="hybridMultilevel"/>
    <w:tmpl w:val="BE30B1B4"/>
    <w:lvl w:ilvl="0" w:tplc="93D4C9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26887F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83CC4"/>
    <w:multiLevelType w:val="multilevel"/>
    <w:tmpl w:val="D3948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73A331D"/>
    <w:multiLevelType w:val="hybridMultilevel"/>
    <w:tmpl w:val="0F5A62DE"/>
    <w:lvl w:ilvl="0" w:tplc="FCC018AE"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13A5451"/>
    <w:multiLevelType w:val="multilevel"/>
    <w:tmpl w:val="BCB6451C"/>
    <w:lvl w:ilvl="0">
      <w:start w:val="1"/>
      <w:numFmt w:val="lowerLetter"/>
      <w:pStyle w:val="Titre1"/>
      <w:lvlText w:val="%1."/>
      <w:lvlJc w:val="left"/>
      <w:pPr>
        <w:tabs>
          <w:tab w:val="num" w:pos="1724"/>
        </w:tabs>
        <w:ind w:left="284" w:firstLine="0"/>
      </w:pPr>
      <w:rPr>
        <w:rFonts w:ascii="Comic Sans MS" w:hAnsi="Comic Sans MS"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52E855F6"/>
    <w:multiLevelType w:val="hybridMultilevel"/>
    <w:tmpl w:val="14D45EB8"/>
    <w:lvl w:ilvl="0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79F3004"/>
    <w:multiLevelType w:val="hybridMultilevel"/>
    <w:tmpl w:val="A34E719E"/>
    <w:lvl w:ilvl="0" w:tplc="93D4C9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26887F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F7B5E"/>
    <w:multiLevelType w:val="multilevel"/>
    <w:tmpl w:val="D858277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392"/>
        </w:tabs>
        <w:ind w:left="63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228"/>
        </w:tabs>
        <w:ind w:left="92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424"/>
        </w:tabs>
        <w:ind w:left="1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260"/>
        </w:tabs>
        <w:ind w:left="15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456"/>
        </w:tabs>
        <w:ind w:left="184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292"/>
        </w:tabs>
        <w:ind w:left="21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88"/>
        </w:tabs>
        <w:ind w:left="24488" w:hanging="1800"/>
      </w:pPr>
      <w:rPr>
        <w:rFonts w:hint="default"/>
      </w:rPr>
    </w:lvl>
  </w:abstractNum>
  <w:abstractNum w:abstractNumId="14" w15:restartNumberingAfterBreak="0">
    <w:nsid w:val="62482AB4"/>
    <w:multiLevelType w:val="hybridMultilevel"/>
    <w:tmpl w:val="C8560756"/>
    <w:lvl w:ilvl="0" w:tplc="B12A4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C66EC2C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72145"/>
    <w:multiLevelType w:val="hybridMultilevel"/>
    <w:tmpl w:val="349EF9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C7F92"/>
    <w:multiLevelType w:val="multilevel"/>
    <w:tmpl w:val="338E245E"/>
    <w:lvl w:ilvl="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FFB191D"/>
    <w:multiLevelType w:val="hybridMultilevel"/>
    <w:tmpl w:val="0EFAF0EC"/>
    <w:lvl w:ilvl="0" w:tplc="726887FA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1"/>
  </w:num>
  <w:num w:numId="16">
    <w:abstractNumId w:val="16"/>
  </w:num>
  <w:num w:numId="17">
    <w:abstractNumId w:val="11"/>
  </w:num>
  <w:num w:numId="18">
    <w:abstractNumId w:val="17"/>
  </w:num>
  <w:num w:numId="19">
    <w:abstractNumId w:val="10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1247"/>
  <w:drawingGridVerticalOrigin w:val="1928"/>
  <w:doNotShadeFormData/>
  <w:noPunctuationKerning/>
  <w:characterSpacingControl w:val="doNotCompress"/>
  <w:savePreviewPicture/>
  <w:hdrShapeDefaults>
    <o:shapedefaults v:ext="edit" spidmax="2049" fill="f" fillcolor="white">
      <v:fill color="white" on="f"/>
      <o:colormru v:ext="edit" colors="#ddd,#969696,#ff4013,#c00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DD"/>
    <w:rsid w:val="00021E08"/>
    <w:rsid w:val="0006064B"/>
    <w:rsid w:val="00061B46"/>
    <w:rsid w:val="00084C09"/>
    <w:rsid w:val="0009003C"/>
    <w:rsid w:val="000B69AF"/>
    <w:rsid w:val="000C5981"/>
    <w:rsid w:val="000E5881"/>
    <w:rsid w:val="000E7AC5"/>
    <w:rsid w:val="000F59B2"/>
    <w:rsid w:val="000F6020"/>
    <w:rsid w:val="00103DB6"/>
    <w:rsid w:val="00104799"/>
    <w:rsid w:val="00104ACA"/>
    <w:rsid w:val="00105ABD"/>
    <w:rsid w:val="00106DA4"/>
    <w:rsid w:val="00111280"/>
    <w:rsid w:val="001140BF"/>
    <w:rsid w:val="00135FBA"/>
    <w:rsid w:val="00141B44"/>
    <w:rsid w:val="00143EB1"/>
    <w:rsid w:val="0017085C"/>
    <w:rsid w:val="00175FC8"/>
    <w:rsid w:val="001768E6"/>
    <w:rsid w:val="00184CDD"/>
    <w:rsid w:val="00190BD0"/>
    <w:rsid w:val="00195851"/>
    <w:rsid w:val="001A03C4"/>
    <w:rsid w:val="001A352D"/>
    <w:rsid w:val="001B08A4"/>
    <w:rsid w:val="001B233B"/>
    <w:rsid w:val="001B345D"/>
    <w:rsid w:val="001C272F"/>
    <w:rsid w:val="001C553D"/>
    <w:rsid w:val="001F32E6"/>
    <w:rsid w:val="001F7C1A"/>
    <w:rsid w:val="002467BE"/>
    <w:rsid w:val="002617F5"/>
    <w:rsid w:val="00281871"/>
    <w:rsid w:val="00286332"/>
    <w:rsid w:val="00291102"/>
    <w:rsid w:val="002A35E3"/>
    <w:rsid w:val="002A54E8"/>
    <w:rsid w:val="002B3363"/>
    <w:rsid w:val="002C4231"/>
    <w:rsid w:val="002D5486"/>
    <w:rsid w:val="002E3048"/>
    <w:rsid w:val="002F4388"/>
    <w:rsid w:val="00300A3D"/>
    <w:rsid w:val="00301B6D"/>
    <w:rsid w:val="00302713"/>
    <w:rsid w:val="00311F0C"/>
    <w:rsid w:val="00343291"/>
    <w:rsid w:val="00350E44"/>
    <w:rsid w:val="00353A2A"/>
    <w:rsid w:val="0036783C"/>
    <w:rsid w:val="00372A9D"/>
    <w:rsid w:val="00375C8B"/>
    <w:rsid w:val="003B4FBF"/>
    <w:rsid w:val="003B6252"/>
    <w:rsid w:val="003E7C8B"/>
    <w:rsid w:val="0040227B"/>
    <w:rsid w:val="00414216"/>
    <w:rsid w:val="00421B0B"/>
    <w:rsid w:val="00424B83"/>
    <w:rsid w:val="00430C0C"/>
    <w:rsid w:val="00436075"/>
    <w:rsid w:val="00457909"/>
    <w:rsid w:val="0048685B"/>
    <w:rsid w:val="00486D4C"/>
    <w:rsid w:val="004D7C9C"/>
    <w:rsid w:val="004E7613"/>
    <w:rsid w:val="004F510A"/>
    <w:rsid w:val="00524040"/>
    <w:rsid w:val="00525AD7"/>
    <w:rsid w:val="005324A8"/>
    <w:rsid w:val="00533D3E"/>
    <w:rsid w:val="0053647A"/>
    <w:rsid w:val="00541D29"/>
    <w:rsid w:val="00555666"/>
    <w:rsid w:val="005603DB"/>
    <w:rsid w:val="005638C0"/>
    <w:rsid w:val="00576AD9"/>
    <w:rsid w:val="005804DA"/>
    <w:rsid w:val="005A795C"/>
    <w:rsid w:val="005C5812"/>
    <w:rsid w:val="005D2D32"/>
    <w:rsid w:val="005E3AF7"/>
    <w:rsid w:val="005E3DD1"/>
    <w:rsid w:val="0061028A"/>
    <w:rsid w:val="00610EFF"/>
    <w:rsid w:val="0062039E"/>
    <w:rsid w:val="00630243"/>
    <w:rsid w:val="006357B6"/>
    <w:rsid w:val="006376B3"/>
    <w:rsid w:val="00662111"/>
    <w:rsid w:val="006633F2"/>
    <w:rsid w:val="00665DA2"/>
    <w:rsid w:val="006708CC"/>
    <w:rsid w:val="00681188"/>
    <w:rsid w:val="00692C5E"/>
    <w:rsid w:val="006A0552"/>
    <w:rsid w:val="006C52AA"/>
    <w:rsid w:val="006C5724"/>
    <w:rsid w:val="00715101"/>
    <w:rsid w:val="00724C6C"/>
    <w:rsid w:val="007308AC"/>
    <w:rsid w:val="00732F4B"/>
    <w:rsid w:val="00733DFA"/>
    <w:rsid w:val="00734A55"/>
    <w:rsid w:val="007357E0"/>
    <w:rsid w:val="00751EC0"/>
    <w:rsid w:val="0075250F"/>
    <w:rsid w:val="00754C05"/>
    <w:rsid w:val="007611FD"/>
    <w:rsid w:val="00777E94"/>
    <w:rsid w:val="00781133"/>
    <w:rsid w:val="007817B5"/>
    <w:rsid w:val="00785097"/>
    <w:rsid w:val="007B44F4"/>
    <w:rsid w:val="007C0A54"/>
    <w:rsid w:val="007E4CAA"/>
    <w:rsid w:val="007E7C6D"/>
    <w:rsid w:val="007F0FC8"/>
    <w:rsid w:val="00817EBA"/>
    <w:rsid w:val="008624A3"/>
    <w:rsid w:val="008643B9"/>
    <w:rsid w:val="0087794D"/>
    <w:rsid w:val="00887017"/>
    <w:rsid w:val="008912D4"/>
    <w:rsid w:val="00892EA0"/>
    <w:rsid w:val="00893C4D"/>
    <w:rsid w:val="008A5D46"/>
    <w:rsid w:val="008A7B39"/>
    <w:rsid w:val="008B752B"/>
    <w:rsid w:val="008C4EB7"/>
    <w:rsid w:val="008D506E"/>
    <w:rsid w:val="008E7EFD"/>
    <w:rsid w:val="008F1792"/>
    <w:rsid w:val="008F3B90"/>
    <w:rsid w:val="00902556"/>
    <w:rsid w:val="00912BBB"/>
    <w:rsid w:val="009169A8"/>
    <w:rsid w:val="00921C7E"/>
    <w:rsid w:val="00925F9B"/>
    <w:rsid w:val="00927C16"/>
    <w:rsid w:val="00935B9D"/>
    <w:rsid w:val="009428FA"/>
    <w:rsid w:val="00951798"/>
    <w:rsid w:val="00951DBD"/>
    <w:rsid w:val="00953D10"/>
    <w:rsid w:val="009563E1"/>
    <w:rsid w:val="0096003E"/>
    <w:rsid w:val="0097092B"/>
    <w:rsid w:val="00972AC3"/>
    <w:rsid w:val="00986573"/>
    <w:rsid w:val="009A008D"/>
    <w:rsid w:val="009B4C01"/>
    <w:rsid w:val="009D554D"/>
    <w:rsid w:val="009F05A6"/>
    <w:rsid w:val="00A10374"/>
    <w:rsid w:val="00A22E91"/>
    <w:rsid w:val="00A27CD6"/>
    <w:rsid w:val="00A6457E"/>
    <w:rsid w:val="00A7705A"/>
    <w:rsid w:val="00A80746"/>
    <w:rsid w:val="00A81B34"/>
    <w:rsid w:val="00A8496E"/>
    <w:rsid w:val="00A92091"/>
    <w:rsid w:val="00AA5FAB"/>
    <w:rsid w:val="00AB15B6"/>
    <w:rsid w:val="00AB15DD"/>
    <w:rsid w:val="00B02CA0"/>
    <w:rsid w:val="00B04982"/>
    <w:rsid w:val="00B11CF6"/>
    <w:rsid w:val="00B3042A"/>
    <w:rsid w:val="00B479DF"/>
    <w:rsid w:val="00B533F4"/>
    <w:rsid w:val="00B53963"/>
    <w:rsid w:val="00B739E8"/>
    <w:rsid w:val="00B74402"/>
    <w:rsid w:val="00B80E50"/>
    <w:rsid w:val="00B82622"/>
    <w:rsid w:val="00B90699"/>
    <w:rsid w:val="00BB6399"/>
    <w:rsid w:val="00BC26A8"/>
    <w:rsid w:val="00BD247C"/>
    <w:rsid w:val="00BE0427"/>
    <w:rsid w:val="00BE3C16"/>
    <w:rsid w:val="00C22D3B"/>
    <w:rsid w:val="00C23BDC"/>
    <w:rsid w:val="00C52ABA"/>
    <w:rsid w:val="00C54DFC"/>
    <w:rsid w:val="00C558B2"/>
    <w:rsid w:val="00C663F2"/>
    <w:rsid w:val="00C70143"/>
    <w:rsid w:val="00C7591A"/>
    <w:rsid w:val="00C7633B"/>
    <w:rsid w:val="00C931D3"/>
    <w:rsid w:val="00CA511A"/>
    <w:rsid w:val="00CC1FF5"/>
    <w:rsid w:val="00CC56DB"/>
    <w:rsid w:val="00CE25DB"/>
    <w:rsid w:val="00CE4778"/>
    <w:rsid w:val="00CF0EEB"/>
    <w:rsid w:val="00D03336"/>
    <w:rsid w:val="00D1384B"/>
    <w:rsid w:val="00D473A0"/>
    <w:rsid w:val="00D4752F"/>
    <w:rsid w:val="00D56880"/>
    <w:rsid w:val="00D56D2A"/>
    <w:rsid w:val="00D57E29"/>
    <w:rsid w:val="00D62B32"/>
    <w:rsid w:val="00D66696"/>
    <w:rsid w:val="00D76A96"/>
    <w:rsid w:val="00D8200A"/>
    <w:rsid w:val="00D91BAC"/>
    <w:rsid w:val="00DA5E3E"/>
    <w:rsid w:val="00DB1D34"/>
    <w:rsid w:val="00DC3FFE"/>
    <w:rsid w:val="00DC5173"/>
    <w:rsid w:val="00DD4C07"/>
    <w:rsid w:val="00E02E14"/>
    <w:rsid w:val="00E05AC3"/>
    <w:rsid w:val="00E214DD"/>
    <w:rsid w:val="00E25990"/>
    <w:rsid w:val="00E27426"/>
    <w:rsid w:val="00E342CF"/>
    <w:rsid w:val="00E35FCC"/>
    <w:rsid w:val="00E408CA"/>
    <w:rsid w:val="00E40A17"/>
    <w:rsid w:val="00E40C45"/>
    <w:rsid w:val="00E47AD9"/>
    <w:rsid w:val="00E53C6D"/>
    <w:rsid w:val="00E56670"/>
    <w:rsid w:val="00E57BAE"/>
    <w:rsid w:val="00E63358"/>
    <w:rsid w:val="00E70DC1"/>
    <w:rsid w:val="00E70EBA"/>
    <w:rsid w:val="00E7161B"/>
    <w:rsid w:val="00E75BE3"/>
    <w:rsid w:val="00E86AE5"/>
    <w:rsid w:val="00EA09EF"/>
    <w:rsid w:val="00EA4CE2"/>
    <w:rsid w:val="00EA7E6D"/>
    <w:rsid w:val="00ED7B87"/>
    <w:rsid w:val="00EF7D8D"/>
    <w:rsid w:val="00F03BE9"/>
    <w:rsid w:val="00F15E8B"/>
    <w:rsid w:val="00F164A5"/>
    <w:rsid w:val="00F21226"/>
    <w:rsid w:val="00F3186D"/>
    <w:rsid w:val="00F320A5"/>
    <w:rsid w:val="00F537DF"/>
    <w:rsid w:val="00F542C2"/>
    <w:rsid w:val="00F5759B"/>
    <w:rsid w:val="00F62B7F"/>
    <w:rsid w:val="00F73EED"/>
    <w:rsid w:val="00F77FA9"/>
    <w:rsid w:val="00F91C85"/>
    <w:rsid w:val="00F929A0"/>
    <w:rsid w:val="00FA6FA6"/>
    <w:rsid w:val="00FB4624"/>
    <w:rsid w:val="00FB62B2"/>
    <w:rsid w:val="00FC4B51"/>
    <w:rsid w:val="00FD28F3"/>
    <w:rsid w:val="00FD5F6B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>
      <v:fill color="white" on="f"/>
      <o:colormru v:ext="edit" colors="#ddd,#969696,#ff4013,#c00,#9f9"/>
    </o:shapedefaults>
    <o:shapelayout v:ext="edit">
      <o:idmap v:ext="edit" data="1"/>
    </o:shapelayout>
  </w:shapeDefaults>
  <w:decimalSymbol w:val=","/>
  <w:listSeparator w:val=";"/>
  <w14:docId w14:val="6A2522D3"/>
  <w15:docId w15:val="{64263358-3BCF-4943-93BA-37F77338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96E"/>
  </w:style>
  <w:style w:type="paragraph" w:styleId="Titre1">
    <w:name w:val="heading 1"/>
    <w:basedOn w:val="Normal"/>
    <w:next w:val="Normal"/>
    <w:qFormat/>
    <w:pPr>
      <w:keepNext/>
      <w:numPr>
        <w:numId w:val="4"/>
      </w:numPr>
      <w:jc w:val="center"/>
      <w:outlineLvl w:val="0"/>
    </w:pPr>
    <w:rPr>
      <w:rFonts w:ascii="Arial" w:hAnsi="Arial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jc w:val="center"/>
      <w:outlineLvl w:val="1"/>
    </w:pPr>
    <w:rPr>
      <w:color w:val="80008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spacing w:line="360" w:lineRule="auto"/>
      <w:jc w:val="center"/>
      <w:outlineLvl w:val="3"/>
    </w:pPr>
    <w:rPr>
      <w:b/>
      <w:noProof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  <w:rPr>
      <w:i/>
      <w:color w:val="008000"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4"/>
      </w:numPr>
      <w:spacing w:line="360" w:lineRule="auto"/>
      <w:jc w:val="center"/>
      <w:outlineLvl w:val="5"/>
    </w:pPr>
    <w:rPr>
      <w:b/>
      <w:i/>
      <w:color w:val="FF0000"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4"/>
      </w:numPr>
      <w:outlineLvl w:val="6"/>
    </w:pPr>
    <w:rPr>
      <w:i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4"/>
      </w:numPr>
      <w:jc w:val="center"/>
      <w:outlineLvl w:val="7"/>
    </w:pPr>
    <w:rPr>
      <w:rFonts w:ascii="Balloon Bd BT" w:hAnsi="Balloon Bd BT"/>
      <w:b/>
      <w:noProof/>
      <w:sz w:val="4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4"/>
      </w:numPr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i/>
      <w:color w:val="0000FF"/>
    </w:rPr>
  </w:style>
  <w:style w:type="paragraph" w:styleId="Titre">
    <w:name w:val="Title"/>
    <w:basedOn w:val="Normal"/>
    <w:qFormat/>
    <w:pPr>
      <w:spacing w:line="360" w:lineRule="auto"/>
      <w:jc w:val="center"/>
    </w:pPr>
    <w:rPr>
      <w:rFonts w:ascii="Balloon Bd BT" w:hAnsi="Balloon Bd BT"/>
      <w:b/>
      <w:noProof/>
      <w:sz w:val="40"/>
      <w:bdr w:val="single" w:sz="12" w:space="0" w:color="auto" w:shadow="1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spacing w:line="360" w:lineRule="auto"/>
    </w:pPr>
    <w:rPr>
      <w:rFonts w:ascii="Arial" w:hAnsi="Arial"/>
      <w:noProof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3">
    <w:name w:val="Body Text 3"/>
    <w:basedOn w:val="Normal"/>
    <w:rPr>
      <w:rFonts w:ascii="Arial" w:hAnsi="Arial"/>
      <w:b/>
    </w:rPr>
  </w:style>
  <w:style w:type="paragraph" w:styleId="Retraitcorpsdetexte">
    <w:name w:val="Body Text Indent"/>
    <w:basedOn w:val="Normal"/>
    <w:pPr>
      <w:spacing w:line="360" w:lineRule="auto"/>
      <w:ind w:firstLine="720"/>
      <w:jc w:val="both"/>
    </w:pPr>
    <w:rPr>
      <w:rFonts w:ascii="Arial" w:hAnsi="Arial"/>
      <w:noProof/>
      <w:sz w:val="24"/>
    </w:rPr>
  </w:style>
  <w:style w:type="paragraph" w:styleId="Retraitcorpsdetexte2">
    <w:name w:val="Body Text Indent 2"/>
    <w:basedOn w:val="Normal"/>
    <w:pPr>
      <w:tabs>
        <w:tab w:val="left" w:pos="426"/>
      </w:tabs>
      <w:ind w:left="426" w:hanging="426"/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qFormat/>
    <w:rPr>
      <w:b/>
      <w:bCs/>
    </w:rPr>
  </w:style>
  <w:style w:type="character" w:customStyle="1" w:styleId="nolink">
    <w:name w:val="nolink"/>
    <w:basedOn w:val="Policepardfaut"/>
    <w:rsid w:val="00F91C85"/>
  </w:style>
  <w:style w:type="character" w:customStyle="1" w:styleId="apple-converted-space">
    <w:name w:val="apple-converted-space"/>
    <w:basedOn w:val="Policepardfaut"/>
    <w:rsid w:val="00F91C85"/>
  </w:style>
  <w:style w:type="paragraph" w:customStyle="1" w:styleId="Listecouleur-Accent11">
    <w:name w:val="Liste couleur - Accent 11"/>
    <w:basedOn w:val="Normal"/>
    <w:qFormat/>
    <w:rsid w:val="00A103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17085C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Sous-titreCar">
    <w:name w:val="Sous-titre Car"/>
    <w:link w:val="Sous-titre"/>
    <w:rsid w:val="0017085C"/>
    <w:rPr>
      <w:rFonts w:ascii="Calibri Light" w:hAnsi="Calibri Light"/>
      <w:i/>
      <w:iCs/>
      <w:color w:val="5B9BD5"/>
      <w:spacing w:val="15"/>
      <w:sz w:val="24"/>
      <w:szCs w:val="24"/>
      <w:lang w:val="fr-FR" w:eastAsia="en-US" w:bidi="ar-SA"/>
    </w:rPr>
  </w:style>
  <w:style w:type="character" w:customStyle="1" w:styleId="Rfrenceintense1">
    <w:name w:val="Référence intense1"/>
    <w:qFormat/>
    <w:rsid w:val="0017085C"/>
    <w:rPr>
      <w:b/>
      <w:bCs/>
      <w:smallCaps/>
      <w:color w:val="5B9BD5"/>
      <w:spacing w:val="5"/>
    </w:rPr>
  </w:style>
  <w:style w:type="paragraph" w:customStyle="1" w:styleId="Trameclaire-Accent21">
    <w:name w:val="Trame claire - Accent 21"/>
    <w:basedOn w:val="Normal"/>
    <w:next w:val="Normal"/>
    <w:link w:val="Trameclaire-Accent2Car"/>
    <w:qFormat/>
    <w:rsid w:val="007817B5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Trameclaire-Accent2Car">
    <w:name w:val="Trame claire - Accent 2 Car"/>
    <w:link w:val="Trameclaire-Accent21"/>
    <w:rsid w:val="007817B5"/>
    <w:rPr>
      <w:rFonts w:ascii="Calibri" w:eastAsia="Calibri" w:hAnsi="Calibri"/>
      <w:i/>
      <w:iCs/>
      <w:color w:val="5B9BD5"/>
      <w:sz w:val="22"/>
      <w:szCs w:val="22"/>
      <w:lang w:val="fr-FR" w:eastAsia="en-US" w:bidi="ar-SA"/>
    </w:rPr>
  </w:style>
  <w:style w:type="character" w:customStyle="1" w:styleId="Accentuationintense1">
    <w:name w:val="Accentuation intense1"/>
    <w:qFormat/>
    <w:rsid w:val="00FD5F6B"/>
    <w:rPr>
      <w:i/>
      <w:iCs/>
      <w:color w:val="5B9BD5"/>
    </w:rPr>
  </w:style>
  <w:style w:type="table" w:styleId="Grilledutableau">
    <w:name w:val="Table Grid"/>
    <w:basedOn w:val="TableauNormal"/>
    <w:uiPriority w:val="39"/>
    <w:rsid w:val="0090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20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200A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200A"/>
    <w:rPr>
      <w:rFonts w:ascii="Calibri" w:eastAsia="Calibri" w:hAnsi="Calibri" w:cs="Times New Roman"/>
      <w:i/>
      <w:iCs/>
      <w:color w:val="4F81BD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665D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5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sythèse</vt:lpstr>
    </vt:vector>
  </TitlesOfParts>
  <Company>Perso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sythèse</dc:title>
  <dc:subject>coupe</dc:subject>
  <dc:creator>geschwine</dc:creator>
  <cp:lastModifiedBy>Anaïs MESLIEN</cp:lastModifiedBy>
  <cp:revision>2</cp:revision>
  <cp:lastPrinted>2014-01-24T15:27:00Z</cp:lastPrinted>
  <dcterms:created xsi:type="dcterms:W3CDTF">2021-09-28T21:05:00Z</dcterms:created>
  <dcterms:modified xsi:type="dcterms:W3CDTF">2021-09-28T21:05:00Z</dcterms:modified>
</cp:coreProperties>
</file>