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17" w:rsidRDefault="00613EFC" w:rsidP="004D42BD">
      <w:pPr>
        <w:pBdr>
          <w:top w:val="single" w:sz="4" w:space="1" w:color="auto"/>
          <w:bottom w:val="single" w:sz="4" w:space="1" w:color="auto"/>
        </w:pBdr>
        <w:spacing w:after="0"/>
        <w:ind w:left="851" w:right="990"/>
        <w:jc w:val="center"/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r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- </w:t>
      </w:r>
      <w:r w:rsidR="008E5917"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CM2</w:t>
      </w:r>
      <w:r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- </w:t>
      </w:r>
    </w:p>
    <w:p w:rsidR="008E5917" w:rsidRDefault="008E5917" w:rsidP="004D42BD">
      <w:pPr>
        <w:pBdr>
          <w:top w:val="single" w:sz="4" w:space="1" w:color="auto"/>
          <w:bottom w:val="single" w:sz="4" w:space="1" w:color="auto"/>
        </w:pBdr>
        <w:spacing w:after="0"/>
        <w:ind w:left="851" w:right="990"/>
        <w:jc w:val="center"/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7008CB"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Fiche </w:t>
      </w:r>
      <w:r w:rsidR="00613EFC"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guide </w:t>
      </w:r>
      <w:r w:rsidRPr="007008CB"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enseignant</w:t>
      </w:r>
    </w:p>
    <w:p w:rsidR="008E5917" w:rsidRDefault="008E5917" w:rsidP="008E5917">
      <w:pPr>
        <w:spacing w:after="0"/>
        <w:ind w:left="851" w:right="990"/>
        <w:jc w:val="center"/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05CBD" w:rsidRPr="007008CB" w:rsidRDefault="00A05CBD" w:rsidP="008E5917">
      <w:pPr>
        <w:spacing w:after="0"/>
        <w:ind w:left="851" w:right="990"/>
        <w:jc w:val="center"/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4D42BD" w:rsidRDefault="004D42BD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p w:rsidR="008E5917" w:rsidRDefault="008E5917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  <w:r>
        <w:rPr>
          <w:color w:val="000000" w:themeColor="text1"/>
          <w:sz w:val="20"/>
          <w:szCs w:val="18"/>
        </w:rPr>
        <w:t xml:space="preserve">La durée de passation des exercices est d’environ </w:t>
      </w:r>
      <w:r w:rsidR="00DF7B15">
        <w:rPr>
          <w:color w:val="000000" w:themeColor="text1"/>
          <w:sz w:val="20"/>
          <w:szCs w:val="18"/>
        </w:rPr>
        <w:t>2</w:t>
      </w:r>
      <w:r w:rsidR="004D42BD">
        <w:rPr>
          <w:color w:val="000000" w:themeColor="text1"/>
          <w:sz w:val="20"/>
          <w:szCs w:val="18"/>
        </w:rPr>
        <w:t xml:space="preserve"> heure</w:t>
      </w:r>
      <w:r w:rsidR="00DF7B15">
        <w:rPr>
          <w:color w:val="000000" w:themeColor="text1"/>
          <w:sz w:val="20"/>
          <w:szCs w:val="18"/>
        </w:rPr>
        <w:t>s</w:t>
      </w:r>
      <w:r>
        <w:rPr>
          <w:color w:val="000000" w:themeColor="text1"/>
          <w:sz w:val="20"/>
          <w:szCs w:val="18"/>
        </w:rPr>
        <w:t xml:space="preserve"> : </w:t>
      </w:r>
    </w:p>
    <w:p w:rsidR="008E5917" w:rsidRDefault="008E5917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2977"/>
        <w:gridCol w:w="2409"/>
      </w:tblGrid>
      <w:tr w:rsidR="008E5917" w:rsidRPr="008E5917" w:rsidTr="00DF7B15">
        <w:trPr>
          <w:trHeight w:val="374"/>
        </w:trPr>
        <w:tc>
          <w:tcPr>
            <w:tcW w:w="2977" w:type="dxa"/>
            <w:shd w:val="clear" w:color="auto" w:fill="A8D08D" w:themeFill="accent6" w:themeFillTint="99"/>
            <w:vAlign w:val="center"/>
          </w:tcPr>
          <w:p w:rsidR="008E5917" w:rsidRPr="004D42BD" w:rsidRDefault="008E5917" w:rsidP="00DF7B1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D42BD">
              <w:rPr>
                <w:b/>
                <w:color w:val="000000" w:themeColor="text1"/>
                <w:sz w:val="20"/>
                <w:szCs w:val="18"/>
              </w:rPr>
              <w:t>Nombres</w:t>
            </w:r>
          </w:p>
        </w:tc>
        <w:tc>
          <w:tcPr>
            <w:tcW w:w="2409" w:type="dxa"/>
            <w:shd w:val="clear" w:color="auto" w:fill="A8D08D" w:themeFill="accent6" w:themeFillTint="99"/>
            <w:vAlign w:val="center"/>
          </w:tcPr>
          <w:p w:rsidR="008E5917" w:rsidRPr="004D42BD" w:rsidRDefault="00DF7B15" w:rsidP="00DF7B1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77</w:t>
            </w:r>
            <w:r w:rsidR="004D42BD">
              <w:rPr>
                <w:b/>
                <w:color w:val="000000" w:themeColor="text1"/>
                <w:sz w:val="20"/>
                <w:szCs w:val="18"/>
              </w:rPr>
              <w:t xml:space="preserve"> minutes</w:t>
            </w:r>
          </w:p>
        </w:tc>
      </w:tr>
      <w:tr w:rsidR="008E5917" w:rsidRPr="008E5917" w:rsidTr="00DF7B15">
        <w:trPr>
          <w:trHeight w:val="374"/>
        </w:trPr>
        <w:tc>
          <w:tcPr>
            <w:tcW w:w="2977" w:type="dxa"/>
            <w:vAlign w:val="center"/>
          </w:tcPr>
          <w:p w:rsidR="008E5917" w:rsidRPr="00DF7B15" w:rsidRDefault="00943285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1</w:t>
            </w:r>
            <w:r w:rsidR="004D42BD" w:rsidRPr="00DF7B15">
              <w:rPr>
                <w:color w:val="000000" w:themeColor="text1"/>
                <w:sz w:val="18"/>
                <w:szCs w:val="18"/>
              </w:rPr>
              <w:t> : 3 items</w:t>
            </w:r>
          </w:p>
        </w:tc>
        <w:tc>
          <w:tcPr>
            <w:tcW w:w="2409" w:type="dxa"/>
            <w:vAlign w:val="center"/>
          </w:tcPr>
          <w:p w:rsidR="008E5917" w:rsidRPr="00DF7B15" w:rsidRDefault="00943285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7 minutes</w:t>
            </w:r>
          </w:p>
        </w:tc>
      </w:tr>
      <w:tr w:rsidR="008E5917" w:rsidRPr="008E5917" w:rsidTr="00DF7B15">
        <w:trPr>
          <w:trHeight w:val="374"/>
        </w:trPr>
        <w:tc>
          <w:tcPr>
            <w:tcW w:w="2977" w:type="dxa"/>
            <w:vAlign w:val="center"/>
          </w:tcPr>
          <w:p w:rsidR="008E5917" w:rsidRPr="00DF7B15" w:rsidRDefault="00943285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2</w:t>
            </w:r>
            <w:r w:rsidR="004D42BD" w:rsidRPr="00DF7B15">
              <w:rPr>
                <w:color w:val="000000" w:themeColor="text1"/>
                <w:sz w:val="18"/>
                <w:szCs w:val="18"/>
              </w:rPr>
              <w:t> : 2 items</w:t>
            </w:r>
          </w:p>
        </w:tc>
        <w:tc>
          <w:tcPr>
            <w:tcW w:w="2409" w:type="dxa"/>
            <w:vAlign w:val="center"/>
          </w:tcPr>
          <w:p w:rsidR="008E5917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5 minutes</w:t>
            </w:r>
          </w:p>
        </w:tc>
      </w:tr>
      <w:tr w:rsidR="008E5917" w:rsidRPr="008E5917" w:rsidTr="00DF7B15">
        <w:trPr>
          <w:trHeight w:val="350"/>
        </w:trPr>
        <w:tc>
          <w:tcPr>
            <w:tcW w:w="2977" w:type="dxa"/>
            <w:vAlign w:val="center"/>
          </w:tcPr>
          <w:p w:rsidR="008E5917" w:rsidRPr="00DF7B15" w:rsidRDefault="00943285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3</w:t>
            </w:r>
            <w:r w:rsidR="004D42BD" w:rsidRPr="00DF7B15">
              <w:rPr>
                <w:color w:val="000000" w:themeColor="text1"/>
                <w:sz w:val="18"/>
                <w:szCs w:val="18"/>
              </w:rPr>
              <w:t> : 4 items</w:t>
            </w:r>
          </w:p>
        </w:tc>
        <w:tc>
          <w:tcPr>
            <w:tcW w:w="2409" w:type="dxa"/>
            <w:vAlign w:val="center"/>
          </w:tcPr>
          <w:p w:rsidR="008E5917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11 minutes</w:t>
            </w:r>
          </w:p>
        </w:tc>
      </w:tr>
      <w:tr w:rsidR="008E5917" w:rsidRPr="008E5917" w:rsidTr="00DF7B15">
        <w:trPr>
          <w:trHeight w:val="374"/>
        </w:trPr>
        <w:tc>
          <w:tcPr>
            <w:tcW w:w="2977" w:type="dxa"/>
            <w:vAlign w:val="center"/>
          </w:tcPr>
          <w:p w:rsidR="008E5917" w:rsidRPr="00DF7B15" w:rsidRDefault="00943285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4</w:t>
            </w:r>
            <w:r w:rsidR="004D42BD" w:rsidRPr="00DF7B15">
              <w:rPr>
                <w:color w:val="000000" w:themeColor="text1"/>
                <w:sz w:val="18"/>
                <w:szCs w:val="18"/>
              </w:rPr>
              <w:t> : 4 items</w:t>
            </w:r>
          </w:p>
        </w:tc>
        <w:tc>
          <w:tcPr>
            <w:tcW w:w="2409" w:type="dxa"/>
            <w:vAlign w:val="center"/>
          </w:tcPr>
          <w:p w:rsidR="008E5917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26 minutes</w:t>
            </w:r>
          </w:p>
        </w:tc>
      </w:tr>
      <w:tr w:rsidR="008E5917" w:rsidRPr="008E5917" w:rsidTr="00DF7B15">
        <w:trPr>
          <w:trHeight w:val="374"/>
        </w:trPr>
        <w:tc>
          <w:tcPr>
            <w:tcW w:w="2977" w:type="dxa"/>
            <w:vAlign w:val="center"/>
          </w:tcPr>
          <w:p w:rsidR="008E5917" w:rsidRPr="00DF7B15" w:rsidRDefault="00943285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5</w:t>
            </w:r>
            <w:r w:rsidR="004D42BD" w:rsidRPr="00DF7B15">
              <w:rPr>
                <w:color w:val="000000" w:themeColor="text1"/>
                <w:sz w:val="18"/>
                <w:szCs w:val="18"/>
              </w:rPr>
              <w:t> : 5 items</w:t>
            </w:r>
          </w:p>
        </w:tc>
        <w:tc>
          <w:tcPr>
            <w:tcW w:w="2409" w:type="dxa"/>
            <w:vAlign w:val="center"/>
          </w:tcPr>
          <w:p w:rsidR="008E5917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28 minutes</w:t>
            </w:r>
          </w:p>
        </w:tc>
      </w:tr>
      <w:tr w:rsidR="00943285" w:rsidRPr="008E5917" w:rsidTr="00DF7B15">
        <w:trPr>
          <w:trHeight w:val="374"/>
        </w:trPr>
        <w:tc>
          <w:tcPr>
            <w:tcW w:w="2977" w:type="dxa"/>
            <w:shd w:val="clear" w:color="auto" w:fill="8EAADB" w:themeFill="accent5" w:themeFillTint="99"/>
            <w:vAlign w:val="center"/>
          </w:tcPr>
          <w:p w:rsidR="00943285" w:rsidRPr="004D42BD" w:rsidRDefault="004D42BD" w:rsidP="00DF7B1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Grandeurs et mesures</w:t>
            </w:r>
          </w:p>
        </w:tc>
        <w:tc>
          <w:tcPr>
            <w:tcW w:w="2409" w:type="dxa"/>
            <w:shd w:val="clear" w:color="auto" w:fill="8EAADB" w:themeFill="accent5" w:themeFillTint="99"/>
            <w:vAlign w:val="center"/>
          </w:tcPr>
          <w:p w:rsidR="00943285" w:rsidRPr="004D42BD" w:rsidRDefault="004D42BD" w:rsidP="00DF7B1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23 minutes</w:t>
            </w:r>
          </w:p>
        </w:tc>
      </w:tr>
      <w:tr w:rsidR="00943285" w:rsidRPr="008E5917" w:rsidTr="00DF7B15">
        <w:trPr>
          <w:trHeight w:val="374"/>
        </w:trPr>
        <w:tc>
          <w:tcPr>
            <w:tcW w:w="2977" w:type="dxa"/>
            <w:vAlign w:val="center"/>
          </w:tcPr>
          <w:p w:rsidR="00943285" w:rsidRPr="00DF7B15" w:rsidRDefault="00943285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6</w:t>
            </w:r>
            <w:r w:rsidR="004D42BD" w:rsidRPr="00DF7B15">
              <w:rPr>
                <w:color w:val="000000" w:themeColor="text1"/>
                <w:sz w:val="18"/>
                <w:szCs w:val="18"/>
              </w:rPr>
              <w:t> : 2 items</w:t>
            </w:r>
          </w:p>
        </w:tc>
        <w:tc>
          <w:tcPr>
            <w:tcW w:w="2409" w:type="dxa"/>
            <w:vAlign w:val="center"/>
          </w:tcPr>
          <w:p w:rsidR="00943285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10 minutes</w:t>
            </w:r>
          </w:p>
        </w:tc>
      </w:tr>
      <w:tr w:rsidR="00943285" w:rsidRPr="008E5917" w:rsidTr="00DF7B15">
        <w:trPr>
          <w:trHeight w:val="374"/>
        </w:trPr>
        <w:tc>
          <w:tcPr>
            <w:tcW w:w="2977" w:type="dxa"/>
            <w:vAlign w:val="center"/>
          </w:tcPr>
          <w:p w:rsidR="00943285" w:rsidRPr="00DF7B15" w:rsidRDefault="00943285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7</w:t>
            </w:r>
            <w:r w:rsidR="004D42BD" w:rsidRPr="00DF7B15">
              <w:rPr>
                <w:color w:val="000000" w:themeColor="text1"/>
                <w:sz w:val="18"/>
                <w:szCs w:val="18"/>
              </w:rPr>
              <w:t xml:space="preserve"> : </w:t>
            </w:r>
            <w:r w:rsidR="00DF7B15" w:rsidRPr="00DF7B15">
              <w:rPr>
                <w:color w:val="000000" w:themeColor="text1"/>
                <w:sz w:val="18"/>
                <w:szCs w:val="18"/>
              </w:rPr>
              <w:t>3 items</w:t>
            </w:r>
          </w:p>
        </w:tc>
        <w:tc>
          <w:tcPr>
            <w:tcW w:w="2409" w:type="dxa"/>
            <w:vAlign w:val="center"/>
          </w:tcPr>
          <w:p w:rsidR="00943285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13 minutes</w:t>
            </w:r>
          </w:p>
        </w:tc>
      </w:tr>
      <w:tr w:rsidR="004D42BD" w:rsidRPr="008E5917" w:rsidTr="00DF7B15">
        <w:trPr>
          <w:trHeight w:val="374"/>
        </w:trPr>
        <w:tc>
          <w:tcPr>
            <w:tcW w:w="2977" w:type="dxa"/>
            <w:shd w:val="clear" w:color="auto" w:fill="EF7BC8"/>
            <w:vAlign w:val="center"/>
          </w:tcPr>
          <w:p w:rsidR="004D42BD" w:rsidRPr="004D42BD" w:rsidRDefault="004D42BD" w:rsidP="00DF7B1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D42BD">
              <w:rPr>
                <w:b/>
                <w:color w:val="000000" w:themeColor="text1"/>
                <w:sz w:val="20"/>
                <w:szCs w:val="18"/>
              </w:rPr>
              <w:t>Géométrie</w:t>
            </w:r>
          </w:p>
        </w:tc>
        <w:tc>
          <w:tcPr>
            <w:tcW w:w="2409" w:type="dxa"/>
            <w:shd w:val="clear" w:color="auto" w:fill="EF7BC8"/>
            <w:vAlign w:val="center"/>
          </w:tcPr>
          <w:p w:rsidR="004D42BD" w:rsidRPr="004D42BD" w:rsidRDefault="004D42BD" w:rsidP="00DF7B15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>18 minutes</w:t>
            </w:r>
          </w:p>
        </w:tc>
      </w:tr>
      <w:tr w:rsidR="004D42BD" w:rsidRPr="008E5917" w:rsidTr="00DF7B15">
        <w:trPr>
          <w:trHeight w:val="374"/>
        </w:trPr>
        <w:tc>
          <w:tcPr>
            <w:tcW w:w="2977" w:type="dxa"/>
            <w:vAlign w:val="center"/>
          </w:tcPr>
          <w:p w:rsidR="004D42BD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Exercice 8</w:t>
            </w:r>
            <w:r w:rsidR="00DF7B15" w:rsidRPr="00DF7B15">
              <w:rPr>
                <w:color w:val="000000" w:themeColor="text1"/>
                <w:sz w:val="18"/>
                <w:szCs w:val="18"/>
              </w:rPr>
              <w:t> : 2 items</w:t>
            </w:r>
          </w:p>
        </w:tc>
        <w:tc>
          <w:tcPr>
            <w:tcW w:w="2409" w:type="dxa"/>
            <w:vAlign w:val="center"/>
          </w:tcPr>
          <w:p w:rsidR="004D42BD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11 minutes</w:t>
            </w:r>
          </w:p>
        </w:tc>
      </w:tr>
      <w:tr w:rsidR="004D42BD" w:rsidRPr="008E5917" w:rsidTr="00DF7B15">
        <w:trPr>
          <w:trHeight w:val="350"/>
        </w:trPr>
        <w:tc>
          <w:tcPr>
            <w:tcW w:w="2977" w:type="dxa"/>
            <w:vAlign w:val="center"/>
          </w:tcPr>
          <w:p w:rsidR="004D42BD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 xml:space="preserve">Exercice </w:t>
            </w:r>
            <w:r w:rsidR="00DF7B15" w:rsidRPr="00DF7B15">
              <w:rPr>
                <w:color w:val="000000" w:themeColor="text1"/>
                <w:sz w:val="18"/>
                <w:szCs w:val="18"/>
              </w:rPr>
              <w:t>9 : 1 item</w:t>
            </w:r>
          </w:p>
        </w:tc>
        <w:tc>
          <w:tcPr>
            <w:tcW w:w="2409" w:type="dxa"/>
            <w:vAlign w:val="center"/>
          </w:tcPr>
          <w:p w:rsidR="004D42BD" w:rsidRPr="00DF7B15" w:rsidRDefault="004D42BD" w:rsidP="00DF7B15">
            <w:pPr>
              <w:rPr>
                <w:color w:val="000000" w:themeColor="text1"/>
                <w:sz w:val="18"/>
                <w:szCs w:val="18"/>
              </w:rPr>
            </w:pPr>
            <w:r w:rsidRPr="00DF7B15">
              <w:rPr>
                <w:color w:val="000000" w:themeColor="text1"/>
                <w:sz w:val="18"/>
                <w:szCs w:val="18"/>
              </w:rPr>
              <w:t>7 minutes</w:t>
            </w:r>
          </w:p>
        </w:tc>
      </w:tr>
    </w:tbl>
    <w:p w:rsidR="008E5917" w:rsidRDefault="008E5917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p w:rsidR="00DF7B15" w:rsidRDefault="00DF7B15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p w:rsidR="00DF7B15" w:rsidRDefault="00DF7B15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p w:rsidR="004D42BD" w:rsidRDefault="00DF7B15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  <w:r>
        <w:rPr>
          <w:color w:val="000000" w:themeColor="text1"/>
          <w:sz w:val="20"/>
          <w:szCs w:val="18"/>
        </w:rPr>
        <w:sym w:font="Wingdings" w:char="F0A7"/>
      </w:r>
      <w:r>
        <w:rPr>
          <w:color w:val="000000" w:themeColor="text1"/>
          <w:sz w:val="20"/>
          <w:szCs w:val="18"/>
        </w:rPr>
        <w:t xml:space="preserve"> Il est souhaitable de proposer les exercices par séquence de 20 à 30 minutes.</w:t>
      </w:r>
    </w:p>
    <w:p w:rsidR="004D42BD" w:rsidRDefault="004D42BD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p w:rsidR="00DF7B15" w:rsidRPr="008E5917" w:rsidRDefault="00DF7B15" w:rsidP="00DF7B15">
      <w:pPr>
        <w:spacing w:after="0"/>
        <w:ind w:left="851" w:right="990"/>
        <w:jc w:val="both"/>
        <w:rPr>
          <w:sz w:val="20"/>
          <w:szCs w:val="18"/>
        </w:rPr>
      </w:pPr>
      <w:r w:rsidRPr="008E5917">
        <w:rPr>
          <w:sz w:val="20"/>
          <w:szCs w:val="18"/>
        </w:rPr>
        <w:sym w:font="Wingdings" w:char="F0A7"/>
      </w:r>
      <w:r w:rsidRPr="008E5917">
        <w:rPr>
          <w:sz w:val="20"/>
          <w:szCs w:val="18"/>
        </w:rPr>
        <w:t xml:space="preserve"> Organiser la classe en 2 groupes afin de faciliter l’observation des élèves et permettre à l’enseignant d’aider les élèves à besoin éducatifs particuliers.</w:t>
      </w:r>
    </w:p>
    <w:p w:rsidR="00DF7B15" w:rsidRDefault="00DF7B15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p w:rsidR="00DF7B15" w:rsidRDefault="00DF7B15" w:rsidP="008E5917">
      <w:pPr>
        <w:spacing w:after="0"/>
        <w:ind w:left="851" w:right="990"/>
        <w:jc w:val="both"/>
        <w:rPr>
          <w:sz w:val="20"/>
          <w:szCs w:val="18"/>
        </w:rPr>
      </w:pPr>
      <w:r w:rsidRPr="008E5917">
        <w:rPr>
          <w:sz w:val="20"/>
          <w:szCs w:val="18"/>
        </w:rPr>
        <w:sym w:font="Wingdings" w:char="F0A7"/>
      </w:r>
      <w:r w:rsidRPr="008E5917">
        <w:rPr>
          <w:sz w:val="20"/>
          <w:szCs w:val="18"/>
        </w:rPr>
        <w:t xml:space="preserve"> Prévoir une grille pour noter les observations individuelles et collectives pertinentes afin d’organiser la progression des apprentissages pour la période 1.</w:t>
      </w:r>
    </w:p>
    <w:p w:rsidR="00DF7B15" w:rsidRDefault="00DF7B15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</w:p>
    <w:p w:rsidR="008E5917" w:rsidRPr="008E5917" w:rsidRDefault="008E5917" w:rsidP="008E5917">
      <w:pPr>
        <w:spacing w:after="0"/>
        <w:ind w:left="851" w:right="990"/>
        <w:jc w:val="both"/>
        <w:rPr>
          <w:color w:val="000000" w:themeColor="text1"/>
          <w:sz w:val="20"/>
          <w:szCs w:val="18"/>
        </w:rPr>
      </w:pPr>
      <w:r w:rsidRPr="008E5917">
        <w:rPr>
          <w:color w:val="000000" w:themeColor="text1"/>
          <w:sz w:val="20"/>
          <w:szCs w:val="18"/>
        </w:rPr>
        <w:sym w:font="Wingdings" w:char="F0A7"/>
      </w:r>
      <w:r w:rsidRPr="008E5917">
        <w:rPr>
          <w:color w:val="000000" w:themeColor="text1"/>
          <w:sz w:val="20"/>
          <w:szCs w:val="18"/>
        </w:rPr>
        <w:t xml:space="preserve"> Informer </w:t>
      </w:r>
      <w:r>
        <w:rPr>
          <w:color w:val="000000" w:themeColor="text1"/>
          <w:sz w:val="20"/>
          <w:szCs w:val="18"/>
        </w:rPr>
        <w:t xml:space="preserve">préalablement </w:t>
      </w:r>
      <w:r w:rsidRPr="008E5917">
        <w:rPr>
          <w:color w:val="000000" w:themeColor="text1"/>
          <w:sz w:val="20"/>
          <w:szCs w:val="18"/>
        </w:rPr>
        <w:t>les élèves et les familles que le matériel personnel doit être disponible : crayon à papier, taille-crayon, gomme, double-décimètre, équerre, compas</w:t>
      </w:r>
      <w:r>
        <w:rPr>
          <w:color w:val="000000" w:themeColor="text1"/>
          <w:sz w:val="20"/>
          <w:szCs w:val="18"/>
        </w:rPr>
        <w:t>. Prévoir si possible du matériel de prêt.</w:t>
      </w:r>
    </w:p>
    <w:p w:rsidR="008E5917" w:rsidRPr="008E5917" w:rsidRDefault="008E5917" w:rsidP="008E5917">
      <w:pPr>
        <w:spacing w:after="0"/>
        <w:ind w:left="851" w:right="990"/>
        <w:jc w:val="both"/>
        <w:rPr>
          <w:sz w:val="20"/>
          <w:szCs w:val="18"/>
        </w:rPr>
      </w:pPr>
    </w:p>
    <w:p w:rsidR="008E5917" w:rsidRPr="008E5917" w:rsidRDefault="008E5917" w:rsidP="008E5917">
      <w:pPr>
        <w:spacing w:after="0"/>
        <w:ind w:left="851" w:right="990"/>
        <w:jc w:val="both"/>
        <w:rPr>
          <w:sz w:val="20"/>
          <w:szCs w:val="18"/>
        </w:rPr>
      </w:pPr>
    </w:p>
    <w:p w:rsidR="008E5917" w:rsidRDefault="008E5917" w:rsidP="008E5917">
      <w:pPr>
        <w:spacing w:after="0"/>
        <w:ind w:left="1276"/>
        <w:jc w:val="center"/>
        <w:rPr>
          <w:b/>
          <w:color w:val="FF3300"/>
          <w:sz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sectPr w:rsidR="008E5917" w:rsidSect="008E5917">
          <w:pgSz w:w="11906" w:h="16838"/>
          <w:pgMar w:top="851" w:right="568" w:bottom="1417" w:left="567" w:header="708" w:footer="708" w:gutter="0"/>
          <w:cols w:space="708"/>
          <w:docGrid w:linePitch="360"/>
        </w:sectPr>
      </w:pPr>
    </w:p>
    <w:bookmarkEnd w:id="0"/>
    <w:p w:rsidR="00857976" w:rsidRDefault="00857976" w:rsidP="00857976">
      <w:pPr>
        <w:spacing w:after="0"/>
        <w:jc w:val="both"/>
      </w:pPr>
    </w:p>
    <w:tbl>
      <w:tblPr>
        <w:tblStyle w:val="Grilledutableau"/>
        <w:tblW w:w="14481" w:type="dxa"/>
        <w:tblInd w:w="-431" w:type="dxa"/>
        <w:tblLook w:val="04A0" w:firstRow="1" w:lastRow="0" w:firstColumn="1" w:lastColumn="0" w:noHBand="0" w:noVBand="1"/>
      </w:tblPr>
      <w:tblGrid>
        <w:gridCol w:w="6008"/>
        <w:gridCol w:w="817"/>
        <w:gridCol w:w="7656"/>
      </w:tblGrid>
      <w:tr w:rsidR="00CB2757" w:rsidRPr="00CE3804" w:rsidTr="00DF7B15">
        <w:trPr>
          <w:trHeight w:val="367"/>
        </w:trPr>
        <w:tc>
          <w:tcPr>
            <w:tcW w:w="14481" w:type="dxa"/>
            <w:gridSpan w:val="3"/>
            <w:shd w:val="clear" w:color="auto" w:fill="A8D08D" w:themeFill="accent6" w:themeFillTint="99"/>
            <w:vAlign w:val="center"/>
          </w:tcPr>
          <w:p w:rsidR="00CB2757" w:rsidRPr="00CB2757" w:rsidRDefault="00CB2757" w:rsidP="00CB275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NOMBRES</w:t>
            </w:r>
          </w:p>
        </w:tc>
      </w:tr>
      <w:tr w:rsidR="00CE3804" w:rsidRPr="00CE3804" w:rsidTr="00DF7B15">
        <w:trPr>
          <w:trHeight w:val="328"/>
        </w:trPr>
        <w:tc>
          <w:tcPr>
            <w:tcW w:w="14481" w:type="dxa"/>
            <w:gridSpan w:val="3"/>
            <w:shd w:val="clear" w:color="auto" w:fill="E2EFD9" w:themeFill="accent6" w:themeFillTint="33"/>
            <w:vAlign w:val="center"/>
          </w:tcPr>
          <w:p w:rsidR="00CE3804" w:rsidRPr="00CE3804" w:rsidRDefault="00CE3804" w:rsidP="009875EF">
            <w:pPr>
              <w:rPr>
                <w:sz w:val="16"/>
              </w:rPr>
            </w:pPr>
            <w:r w:rsidRPr="001419B3">
              <w:rPr>
                <w:rFonts w:ascii="Arial" w:hAnsi="Arial" w:cs="Arial"/>
                <w:b/>
                <w:sz w:val="20"/>
                <w:szCs w:val="20"/>
                <w:u w:val="single"/>
              </w:rPr>
              <w:t>Exercice 1</w:t>
            </w:r>
            <w:r w:rsidRPr="006363AB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EF14C0">
              <w:rPr>
                <w:rFonts w:ascii="Arial" w:hAnsi="Arial" w:cs="Arial"/>
                <w:b/>
                <w:sz w:val="20"/>
                <w:szCs w:val="20"/>
              </w:rPr>
              <w:t xml:space="preserve">Utiliser et représenter les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grands </w:t>
            </w:r>
            <w:r w:rsidRPr="00EF14C0">
              <w:rPr>
                <w:rFonts w:ascii="Arial" w:hAnsi="Arial" w:cs="Arial"/>
                <w:b/>
                <w:sz w:val="20"/>
                <w:szCs w:val="20"/>
              </w:rPr>
              <w:t>nombres entiers</w:t>
            </w:r>
          </w:p>
        </w:tc>
      </w:tr>
      <w:tr w:rsidR="00CE3804" w:rsidRPr="00CE3804" w:rsidTr="00DF7B15">
        <w:trPr>
          <w:trHeight w:val="447"/>
        </w:trPr>
        <w:tc>
          <w:tcPr>
            <w:tcW w:w="6008" w:type="dxa"/>
            <w:vAlign w:val="center"/>
          </w:tcPr>
          <w:p w:rsidR="00CE3804" w:rsidRPr="0003180C" w:rsidRDefault="00CE3804" w:rsidP="00CB2757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03180C">
              <w:rPr>
                <w:rFonts w:ascii="Verdana" w:hAnsi="Verdana"/>
                <w:i/>
                <w:sz w:val="18"/>
                <w:szCs w:val="16"/>
              </w:rPr>
              <w:t>Écrire sous la dictée</w:t>
            </w:r>
            <w:r w:rsidRPr="0003180C">
              <w:rPr>
                <w:rFonts w:ascii="Verdana" w:hAnsi="Verdana"/>
                <w:sz w:val="18"/>
                <w:szCs w:val="16"/>
              </w:rPr>
              <w:t xml:space="preserve"> : </w:t>
            </w:r>
          </w:p>
          <w:p w:rsidR="00CE3804" w:rsidRPr="0003180C" w:rsidRDefault="00CE3804" w:rsidP="00CB2757">
            <w:pPr>
              <w:pStyle w:val="Etypedexo"/>
              <w:numPr>
                <w:ilvl w:val="0"/>
                <w:numId w:val="0"/>
              </w:numPr>
              <w:spacing w:before="40" w:after="40"/>
              <w:ind w:left="283"/>
              <w:rPr>
                <w:rFonts w:ascii="Verdana" w:hAnsi="Verdana"/>
                <w:sz w:val="18"/>
                <w:szCs w:val="16"/>
              </w:rPr>
            </w:pPr>
            <w:r w:rsidRPr="0003180C">
              <w:rPr>
                <w:rFonts w:ascii="Verdana" w:hAnsi="Verdana"/>
                <w:sz w:val="18"/>
                <w:szCs w:val="16"/>
              </w:rPr>
              <w:t xml:space="preserve">4 128     428 348    41 208     420 048   980 000 </w:t>
            </w:r>
          </w:p>
        </w:tc>
        <w:tc>
          <w:tcPr>
            <w:tcW w:w="817" w:type="dxa"/>
            <w:vAlign w:val="center"/>
          </w:tcPr>
          <w:p w:rsidR="00CE3804" w:rsidRPr="00CE3804" w:rsidRDefault="00CE3804" w:rsidP="009875EF">
            <w:pPr>
              <w:rPr>
                <w:sz w:val="16"/>
              </w:rPr>
            </w:pPr>
            <w:r w:rsidRPr="00CE3804">
              <w:rPr>
                <w:sz w:val="16"/>
              </w:rPr>
              <w:t>1min</w:t>
            </w:r>
          </w:p>
        </w:tc>
        <w:tc>
          <w:tcPr>
            <w:tcW w:w="7655" w:type="dxa"/>
            <w:vAlign w:val="center"/>
          </w:tcPr>
          <w:p w:rsidR="00CE3804" w:rsidRDefault="00CE3804" w:rsidP="009875EF">
            <w:pPr>
              <w:rPr>
                <w:sz w:val="16"/>
              </w:rPr>
            </w:pPr>
            <w:r>
              <w:rPr>
                <w:sz w:val="16"/>
              </w:rPr>
              <w:t xml:space="preserve">Dire 2 fois </w:t>
            </w:r>
            <w:r w:rsidR="00857976">
              <w:rPr>
                <w:sz w:val="16"/>
              </w:rPr>
              <w:t>chaque</w:t>
            </w:r>
            <w:r>
              <w:rPr>
                <w:sz w:val="16"/>
              </w:rPr>
              <w:t xml:space="preserve"> nombre</w:t>
            </w:r>
            <w:r w:rsidR="007008CB">
              <w:rPr>
                <w:sz w:val="16"/>
              </w:rPr>
              <w:t>, demander aux élèves de bien écouter</w:t>
            </w:r>
            <w:r>
              <w:rPr>
                <w:sz w:val="16"/>
              </w:rPr>
              <w:t xml:space="preserve"> puis </w:t>
            </w:r>
            <w:r w:rsidR="007008CB">
              <w:rPr>
                <w:sz w:val="16"/>
              </w:rPr>
              <w:t xml:space="preserve">les </w:t>
            </w:r>
            <w:r>
              <w:rPr>
                <w:sz w:val="16"/>
              </w:rPr>
              <w:t>inviter à écrire</w:t>
            </w:r>
            <w:r w:rsidR="00CB2757">
              <w:rPr>
                <w:sz w:val="16"/>
              </w:rPr>
              <w:t>.</w:t>
            </w:r>
          </w:p>
          <w:p w:rsidR="00CE3804" w:rsidRPr="00CE3804" w:rsidRDefault="00CE3804" w:rsidP="009875EF">
            <w:pPr>
              <w:rPr>
                <w:sz w:val="16"/>
              </w:rPr>
            </w:pPr>
            <w:r w:rsidRPr="007008C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5 nombres correctement écrits</w:t>
            </w:r>
            <w:r w:rsidR="00CB2757">
              <w:rPr>
                <w:sz w:val="16"/>
              </w:rPr>
              <w:t>.</w:t>
            </w:r>
          </w:p>
        </w:tc>
      </w:tr>
      <w:tr w:rsidR="00CE3804" w:rsidRPr="00CE3804" w:rsidTr="00DF7B15">
        <w:trPr>
          <w:trHeight w:val="448"/>
        </w:trPr>
        <w:tc>
          <w:tcPr>
            <w:tcW w:w="6008" w:type="dxa"/>
            <w:vAlign w:val="center"/>
          </w:tcPr>
          <w:p w:rsidR="00CE3804" w:rsidRPr="0003180C" w:rsidRDefault="00CE3804" w:rsidP="00CB2757">
            <w:pPr>
              <w:pStyle w:val="Etypedexo"/>
              <w:numPr>
                <w:ilvl w:val="0"/>
                <w:numId w:val="2"/>
              </w:numPr>
              <w:spacing w:before="40" w:after="40"/>
              <w:ind w:left="288" w:hanging="218"/>
              <w:rPr>
                <w:rFonts w:ascii="Verdana" w:hAnsi="Verdana"/>
                <w:sz w:val="18"/>
                <w:szCs w:val="16"/>
              </w:rPr>
            </w:pPr>
            <w:r w:rsidRPr="0003180C">
              <w:rPr>
                <w:rFonts w:ascii="Verdana" w:hAnsi="Verdana"/>
                <w:sz w:val="18"/>
                <w:szCs w:val="16"/>
              </w:rPr>
              <w:t>Retrouver plusie</w:t>
            </w:r>
            <w:r w:rsidR="00CE4636" w:rsidRPr="0003180C">
              <w:rPr>
                <w:rFonts w:ascii="Verdana" w:hAnsi="Verdana"/>
                <w:sz w:val="18"/>
                <w:szCs w:val="16"/>
              </w:rPr>
              <w:t xml:space="preserve">urs décompositions de 47 475 : </w:t>
            </w:r>
          </w:p>
        </w:tc>
        <w:tc>
          <w:tcPr>
            <w:tcW w:w="817" w:type="dxa"/>
            <w:vAlign w:val="center"/>
          </w:tcPr>
          <w:p w:rsidR="00CE3804" w:rsidRPr="00CE3804" w:rsidRDefault="00CE4636" w:rsidP="0003180C">
            <w:pPr>
              <w:rPr>
                <w:sz w:val="16"/>
              </w:rPr>
            </w:pPr>
            <w:r>
              <w:rPr>
                <w:sz w:val="16"/>
              </w:rPr>
              <w:t>4min</w:t>
            </w:r>
          </w:p>
        </w:tc>
        <w:tc>
          <w:tcPr>
            <w:tcW w:w="7655" w:type="dxa"/>
            <w:vAlign w:val="center"/>
          </w:tcPr>
          <w:p w:rsidR="00CE3804" w:rsidRDefault="00CE3804" w:rsidP="009875EF">
            <w:pPr>
              <w:rPr>
                <w:sz w:val="16"/>
              </w:rPr>
            </w:pPr>
            <w:r>
              <w:rPr>
                <w:sz w:val="16"/>
              </w:rPr>
              <w:t xml:space="preserve">Dire que </w:t>
            </w:r>
            <w:r w:rsidRPr="007008CB">
              <w:rPr>
                <w:sz w:val="16"/>
              </w:rPr>
              <w:t>2 décompositions sont attendues</w:t>
            </w:r>
            <w:r w:rsidRPr="00CE3804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mais que l’élève peut en fournir 3 ou 4.</w:t>
            </w:r>
          </w:p>
          <w:p w:rsidR="00FD43CB" w:rsidRDefault="00CE3804" w:rsidP="009875EF">
            <w:pPr>
              <w:rPr>
                <w:sz w:val="16"/>
              </w:rPr>
            </w:pPr>
            <w:r w:rsidRPr="007008CB">
              <w:rPr>
                <w:b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FD43CB">
              <w:rPr>
                <w:sz w:val="16"/>
              </w:rPr>
              <w:t>aucune décomposition n’est à privilégier</w:t>
            </w:r>
          </w:p>
          <w:p w:rsidR="00CE3804" w:rsidRDefault="00214866" w:rsidP="009875EF">
            <w:pPr>
              <w:rPr>
                <w:sz w:val="16"/>
              </w:rPr>
            </w:pPr>
            <w:r>
              <w:rPr>
                <w:sz w:val="16"/>
              </w:rPr>
              <w:t xml:space="preserve">- plus de </w:t>
            </w:r>
            <w:r w:rsidR="00CE3804">
              <w:rPr>
                <w:sz w:val="16"/>
              </w:rPr>
              <w:t>2 décompositions</w:t>
            </w:r>
            <w:r>
              <w:rPr>
                <w:sz w:val="16"/>
              </w:rPr>
              <w:t xml:space="preserve"> sont écrites : 2 sont</w:t>
            </w:r>
            <w:r w:rsidR="00CE3804">
              <w:rPr>
                <w:sz w:val="16"/>
              </w:rPr>
              <w:t xml:space="preserve"> correctes et </w:t>
            </w:r>
            <w:r>
              <w:rPr>
                <w:sz w:val="16"/>
              </w:rPr>
              <w:t xml:space="preserve">il n’y a </w:t>
            </w:r>
            <w:r w:rsidR="00CE3804">
              <w:rPr>
                <w:sz w:val="16"/>
              </w:rPr>
              <w:t>pas d’erreurs sur les décompositions facultatives</w:t>
            </w:r>
          </w:p>
          <w:p w:rsidR="0003180C" w:rsidRPr="00CE3804" w:rsidRDefault="00214866" w:rsidP="009875E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03180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seules </w:t>
            </w:r>
            <w:r w:rsidR="0003180C">
              <w:rPr>
                <w:sz w:val="16"/>
              </w:rPr>
              <w:t xml:space="preserve">2 décompositions </w:t>
            </w:r>
            <w:r>
              <w:rPr>
                <w:sz w:val="16"/>
              </w:rPr>
              <w:t xml:space="preserve">sont écrites et sont </w:t>
            </w:r>
            <w:r w:rsidR="0003180C">
              <w:rPr>
                <w:sz w:val="16"/>
              </w:rPr>
              <w:t>correctes</w:t>
            </w:r>
          </w:p>
        </w:tc>
      </w:tr>
      <w:tr w:rsidR="00CE3804" w:rsidRPr="00CE3804" w:rsidTr="00DF7B15">
        <w:trPr>
          <w:trHeight w:val="298"/>
        </w:trPr>
        <w:tc>
          <w:tcPr>
            <w:tcW w:w="6008" w:type="dxa"/>
            <w:vAlign w:val="center"/>
          </w:tcPr>
          <w:p w:rsidR="00CE3804" w:rsidRPr="0003180C" w:rsidRDefault="00CE3804" w:rsidP="00CB2757">
            <w:pPr>
              <w:pStyle w:val="Etypedexo"/>
              <w:numPr>
                <w:ilvl w:val="0"/>
                <w:numId w:val="2"/>
              </w:numPr>
              <w:spacing w:beforeLines="40" w:before="96" w:afterLines="40" w:after="96"/>
              <w:ind w:left="288" w:hanging="218"/>
              <w:rPr>
                <w:rFonts w:ascii="Verdana" w:hAnsi="Verdana"/>
                <w:sz w:val="18"/>
                <w:szCs w:val="20"/>
              </w:rPr>
            </w:pPr>
            <w:r w:rsidRPr="0003180C">
              <w:rPr>
                <w:rFonts w:ascii="Verdana" w:hAnsi="Verdana"/>
                <w:sz w:val="18"/>
                <w:szCs w:val="20"/>
              </w:rPr>
              <w:t xml:space="preserve">Ordonner les nombres </w:t>
            </w:r>
          </w:p>
        </w:tc>
        <w:tc>
          <w:tcPr>
            <w:tcW w:w="817" w:type="dxa"/>
            <w:vAlign w:val="center"/>
          </w:tcPr>
          <w:p w:rsidR="00CE3804" w:rsidRPr="00CE3804" w:rsidRDefault="00CE3804" w:rsidP="00CB2757">
            <w:pPr>
              <w:spacing w:beforeLines="40" w:before="96" w:afterLines="40" w:after="96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7655" w:type="dxa"/>
            <w:vAlign w:val="center"/>
          </w:tcPr>
          <w:p w:rsidR="00CE3804" w:rsidRPr="00CE3804" w:rsidRDefault="00CE3804" w:rsidP="00CB2757">
            <w:pPr>
              <w:spacing w:beforeLines="40" w:before="96" w:afterLines="40" w:after="96"/>
              <w:rPr>
                <w:sz w:val="16"/>
              </w:rPr>
            </w:pPr>
            <w:r w:rsidRPr="007008CB">
              <w:rPr>
                <w:b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214866">
              <w:rPr>
                <w:sz w:val="16"/>
              </w:rPr>
              <w:t xml:space="preserve">les </w:t>
            </w:r>
            <w:r w:rsidR="0003180C">
              <w:rPr>
                <w:sz w:val="16"/>
              </w:rPr>
              <w:t xml:space="preserve">5 nombres </w:t>
            </w:r>
            <w:r w:rsidR="00214866">
              <w:rPr>
                <w:sz w:val="16"/>
              </w:rPr>
              <w:t xml:space="preserve">sont </w:t>
            </w:r>
            <w:r w:rsidR="0003180C">
              <w:rPr>
                <w:sz w:val="16"/>
              </w:rPr>
              <w:t>correctement placés</w:t>
            </w:r>
          </w:p>
        </w:tc>
      </w:tr>
      <w:tr w:rsidR="009875EF" w:rsidRPr="00CE3804" w:rsidTr="00DF7B15">
        <w:trPr>
          <w:trHeight w:val="328"/>
        </w:trPr>
        <w:tc>
          <w:tcPr>
            <w:tcW w:w="14481" w:type="dxa"/>
            <w:gridSpan w:val="3"/>
            <w:shd w:val="clear" w:color="auto" w:fill="E2EFD9" w:themeFill="accent6" w:themeFillTint="33"/>
            <w:vAlign w:val="center"/>
          </w:tcPr>
          <w:p w:rsidR="009875EF" w:rsidRPr="00CE3804" w:rsidRDefault="009875EF" w:rsidP="009875EF">
            <w:pPr>
              <w:rPr>
                <w:sz w:val="16"/>
              </w:rPr>
            </w:pPr>
            <w:r w:rsidRPr="003576C9">
              <w:rPr>
                <w:rFonts w:ascii="Arial" w:hAnsi="Arial" w:cs="Arial"/>
                <w:b/>
                <w:sz w:val="20"/>
                <w:szCs w:val="20"/>
                <w:u w:val="single"/>
              </w:rPr>
              <w:t>Exercice 2</w:t>
            </w:r>
            <w:r w:rsidRPr="003576C9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EF14C0">
              <w:rPr>
                <w:rFonts w:ascii="Arial" w:hAnsi="Arial" w:cs="Arial"/>
                <w:b/>
                <w:sz w:val="20"/>
                <w:szCs w:val="20"/>
              </w:rPr>
              <w:t>Utiliser et représenter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 fractions simples </w:t>
            </w:r>
          </w:p>
        </w:tc>
      </w:tr>
      <w:tr w:rsidR="00CE3804" w:rsidRPr="00CE3804" w:rsidTr="00DF7B15">
        <w:trPr>
          <w:trHeight w:val="239"/>
        </w:trPr>
        <w:tc>
          <w:tcPr>
            <w:tcW w:w="6008" w:type="dxa"/>
            <w:vAlign w:val="center"/>
          </w:tcPr>
          <w:p w:rsidR="00CE3804" w:rsidRPr="00CE3804" w:rsidRDefault="00CE3804" w:rsidP="00CB2757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Arial" w:hAnsi="Arial"/>
                <w:szCs w:val="20"/>
              </w:rPr>
            </w:pPr>
            <w:r w:rsidRPr="00C547AF">
              <w:rPr>
                <w:rFonts w:ascii="Arial" w:hAnsi="Arial"/>
                <w:szCs w:val="20"/>
              </w:rPr>
              <w:t xml:space="preserve">Ecrire les nombres suivants sous </w:t>
            </w:r>
            <w:r>
              <w:rPr>
                <w:rFonts w:ascii="Arial" w:hAnsi="Arial"/>
                <w:szCs w:val="20"/>
              </w:rPr>
              <w:t xml:space="preserve">forme de fractions décimales : </w:t>
            </w:r>
          </w:p>
        </w:tc>
        <w:tc>
          <w:tcPr>
            <w:tcW w:w="817" w:type="dxa"/>
            <w:vAlign w:val="center"/>
          </w:tcPr>
          <w:p w:rsidR="00CE3804" w:rsidRPr="00CE3804" w:rsidRDefault="00CE3804" w:rsidP="0003180C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CE4636">
              <w:rPr>
                <w:sz w:val="16"/>
              </w:rPr>
              <w:t>min</w:t>
            </w:r>
          </w:p>
        </w:tc>
        <w:tc>
          <w:tcPr>
            <w:tcW w:w="7655" w:type="dxa"/>
            <w:vAlign w:val="center"/>
          </w:tcPr>
          <w:p w:rsidR="00CE3804" w:rsidRPr="00CE3804" w:rsidRDefault="00CE3804" w:rsidP="007008CB">
            <w:pPr>
              <w:rPr>
                <w:sz w:val="16"/>
              </w:rPr>
            </w:pPr>
            <w:r w:rsidRPr="007008CB">
              <w:rPr>
                <w:b/>
                <w:sz w:val="16"/>
              </w:rPr>
              <w:t>Validation</w:t>
            </w:r>
            <w:r>
              <w:rPr>
                <w:sz w:val="16"/>
              </w:rPr>
              <w:t xml:space="preserve"> : 5 réponses </w:t>
            </w:r>
            <w:r w:rsidR="007008CB">
              <w:rPr>
                <w:sz w:val="16"/>
              </w:rPr>
              <w:t xml:space="preserve">sur 6 sont </w:t>
            </w:r>
            <w:r>
              <w:rPr>
                <w:sz w:val="16"/>
              </w:rPr>
              <w:t>correctes.</w:t>
            </w:r>
          </w:p>
        </w:tc>
      </w:tr>
      <w:tr w:rsidR="00CE3804" w:rsidRPr="00CE3804" w:rsidTr="00DF7B15">
        <w:trPr>
          <w:trHeight w:val="159"/>
        </w:trPr>
        <w:tc>
          <w:tcPr>
            <w:tcW w:w="6008" w:type="dxa"/>
            <w:vAlign w:val="center"/>
          </w:tcPr>
          <w:p w:rsidR="00CE3804" w:rsidRPr="00CE3804" w:rsidRDefault="00CE4636" w:rsidP="00CB2757">
            <w:pPr>
              <w:pStyle w:val="Exempledexo"/>
              <w:numPr>
                <w:ilvl w:val="0"/>
                <w:numId w:val="4"/>
              </w:numPr>
              <w:spacing w:before="40" w:after="40"/>
              <w:ind w:left="283" w:hanging="215"/>
              <w:rPr>
                <w:sz w:val="16"/>
                <w:szCs w:val="16"/>
              </w:rPr>
            </w:pPr>
            <w:r w:rsidRPr="00C547AF">
              <w:rPr>
                <w:rFonts w:ascii="Arial" w:hAnsi="Arial"/>
              </w:rPr>
              <w:t>Comparer</w:t>
            </w:r>
          </w:p>
        </w:tc>
        <w:tc>
          <w:tcPr>
            <w:tcW w:w="817" w:type="dxa"/>
            <w:vAlign w:val="center"/>
          </w:tcPr>
          <w:p w:rsidR="00CE3804" w:rsidRPr="00CE3804" w:rsidRDefault="00CE4636" w:rsidP="0003180C">
            <w:pPr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7655" w:type="dxa"/>
            <w:vAlign w:val="center"/>
          </w:tcPr>
          <w:p w:rsidR="00CE3804" w:rsidRPr="00CE3804" w:rsidRDefault="00CE4636" w:rsidP="009875EF">
            <w:pPr>
              <w:rPr>
                <w:sz w:val="16"/>
              </w:rPr>
            </w:pPr>
            <w:r w:rsidRPr="007008CB">
              <w:rPr>
                <w:b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214866">
              <w:rPr>
                <w:sz w:val="16"/>
              </w:rPr>
              <w:t xml:space="preserve">les </w:t>
            </w:r>
            <w:r>
              <w:rPr>
                <w:sz w:val="16"/>
              </w:rPr>
              <w:t xml:space="preserve">2 réponses </w:t>
            </w:r>
            <w:r w:rsidR="00214866">
              <w:rPr>
                <w:sz w:val="16"/>
              </w:rPr>
              <w:t xml:space="preserve">sont </w:t>
            </w:r>
            <w:r>
              <w:rPr>
                <w:sz w:val="16"/>
              </w:rPr>
              <w:t>correctes</w:t>
            </w:r>
          </w:p>
        </w:tc>
      </w:tr>
      <w:tr w:rsidR="009875EF" w:rsidRPr="00CE3804" w:rsidTr="00DF7B15">
        <w:trPr>
          <w:trHeight w:val="328"/>
        </w:trPr>
        <w:tc>
          <w:tcPr>
            <w:tcW w:w="14481" w:type="dxa"/>
            <w:gridSpan w:val="3"/>
            <w:shd w:val="clear" w:color="auto" w:fill="E2EFD9" w:themeFill="accent6" w:themeFillTint="33"/>
            <w:vAlign w:val="center"/>
          </w:tcPr>
          <w:p w:rsidR="009875EF" w:rsidRPr="00CE3804" w:rsidRDefault="009875EF" w:rsidP="009875EF">
            <w:pPr>
              <w:rPr>
                <w:sz w:val="16"/>
              </w:rPr>
            </w:pPr>
            <w:r w:rsidRPr="003576C9">
              <w:rPr>
                <w:rFonts w:ascii="Arial" w:hAnsi="Arial" w:cs="Arial"/>
                <w:b/>
                <w:sz w:val="20"/>
                <w:szCs w:val="20"/>
                <w:u w:val="single"/>
              </w:rPr>
              <w:t>Exercice 3</w:t>
            </w:r>
            <w:r w:rsidRPr="003576C9">
              <w:rPr>
                <w:rFonts w:ascii="Arial" w:hAnsi="Arial" w:cs="Arial"/>
                <w:b/>
                <w:sz w:val="20"/>
                <w:szCs w:val="20"/>
              </w:rPr>
              <w:t> : Utiliser et représenter les nombres décimaux</w:t>
            </w:r>
          </w:p>
        </w:tc>
      </w:tr>
      <w:tr w:rsidR="00CE3804" w:rsidRPr="00CE3804" w:rsidTr="00DF7B15">
        <w:trPr>
          <w:trHeight w:val="159"/>
        </w:trPr>
        <w:tc>
          <w:tcPr>
            <w:tcW w:w="6008" w:type="dxa"/>
            <w:vAlign w:val="center"/>
          </w:tcPr>
          <w:p w:rsidR="00CE3804" w:rsidRPr="003C03CE" w:rsidRDefault="00CE4636" w:rsidP="003C03CE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Placer 4,31 sur les deux droites graduées suivantes :</w:t>
            </w:r>
            <w:r w:rsidR="00CE3804" w:rsidRPr="003C03CE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:rsidR="00CE3804" w:rsidRPr="00CE3804" w:rsidRDefault="00CE4636" w:rsidP="0003180C">
            <w:pPr>
              <w:rPr>
                <w:sz w:val="16"/>
              </w:rPr>
            </w:pPr>
            <w:r>
              <w:rPr>
                <w:sz w:val="16"/>
              </w:rPr>
              <w:t>3min</w:t>
            </w:r>
          </w:p>
        </w:tc>
        <w:tc>
          <w:tcPr>
            <w:tcW w:w="7655" w:type="dxa"/>
            <w:vAlign w:val="center"/>
          </w:tcPr>
          <w:p w:rsidR="00CE3804" w:rsidRPr="00CE3804" w:rsidRDefault="00CE4636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2 réponses correctes</w:t>
            </w:r>
          </w:p>
        </w:tc>
      </w:tr>
      <w:tr w:rsidR="00CE3804" w:rsidRPr="00CE3804" w:rsidTr="00DF7B15">
        <w:trPr>
          <w:trHeight w:val="173"/>
        </w:trPr>
        <w:tc>
          <w:tcPr>
            <w:tcW w:w="6008" w:type="dxa"/>
            <w:vAlign w:val="center"/>
          </w:tcPr>
          <w:p w:rsidR="00CE3804" w:rsidRPr="003C03CE" w:rsidRDefault="00CE4636" w:rsidP="003C03CE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Comparer dans chaque cas les deux nombres donnés (compléter avec &gt; ou &lt;)</w:t>
            </w:r>
            <w:r w:rsidR="0003180C" w:rsidRPr="003C03CE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:rsidR="00CE3804" w:rsidRPr="00CE3804" w:rsidRDefault="0003180C" w:rsidP="009875EF">
            <w:pPr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7655" w:type="dxa"/>
            <w:vAlign w:val="center"/>
          </w:tcPr>
          <w:p w:rsidR="00CE3804" w:rsidRPr="00CE3804" w:rsidRDefault="0003180C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 </w:t>
            </w:r>
            <w:r>
              <w:rPr>
                <w:sz w:val="16"/>
              </w:rPr>
              <w:t>: 2 réponses correctes</w:t>
            </w:r>
          </w:p>
        </w:tc>
      </w:tr>
      <w:tr w:rsidR="00CE4636" w:rsidRPr="00CE3804" w:rsidTr="00DF7B15">
        <w:trPr>
          <w:trHeight w:val="173"/>
        </w:trPr>
        <w:tc>
          <w:tcPr>
            <w:tcW w:w="6008" w:type="dxa"/>
            <w:vAlign w:val="center"/>
          </w:tcPr>
          <w:p w:rsidR="00CE4636" w:rsidRPr="003C03CE" w:rsidRDefault="0003180C" w:rsidP="003C03CE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Ranger en ordre croissant </w:t>
            </w:r>
          </w:p>
        </w:tc>
        <w:tc>
          <w:tcPr>
            <w:tcW w:w="817" w:type="dxa"/>
            <w:vAlign w:val="center"/>
          </w:tcPr>
          <w:p w:rsidR="00CE4636" w:rsidRPr="00CE3804" w:rsidRDefault="0003180C" w:rsidP="009875EF">
            <w:pPr>
              <w:rPr>
                <w:sz w:val="16"/>
              </w:rPr>
            </w:pPr>
            <w:r>
              <w:rPr>
                <w:sz w:val="16"/>
              </w:rPr>
              <w:t>3min</w:t>
            </w:r>
          </w:p>
        </w:tc>
        <w:tc>
          <w:tcPr>
            <w:tcW w:w="7655" w:type="dxa"/>
            <w:vAlign w:val="center"/>
          </w:tcPr>
          <w:p w:rsidR="00CE4636" w:rsidRPr="00CE3804" w:rsidRDefault="0003180C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6 nombres correctement rangés</w:t>
            </w:r>
            <w:r w:rsidR="003A3A2E">
              <w:rPr>
                <w:sz w:val="16"/>
              </w:rPr>
              <w:t>. Le signe &lt; n’est pas exigé. On accepte ; ou – pour séparer les nombres.</w:t>
            </w:r>
          </w:p>
        </w:tc>
      </w:tr>
      <w:tr w:rsidR="00CE4636" w:rsidRPr="00CE3804" w:rsidTr="00DF7B15">
        <w:trPr>
          <w:trHeight w:val="173"/>
        </w:trPr>
        <w:tc>
          <w:tcPr>
            <w:tcW w:w="6008" w:type="dxa"/>
            <w:vAlign w:val="center"/>
          </w:tcPr>
          <w:p w:rsidR="00CE4636" w:rsidRPr="003C03CE" w:rsidRDefault="00CE4636" w:rsidP="003C03CE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Encadrer chaque nombre par deux nombres entiers consécutifs </w:t>
            </w:r>
          </w:p>
        </w:tc>
        <w:tc>
          <w:tcPr>
            <w:tcW w:w="817" w:type="dxa"/>
            <w:vAlign w:val="center"/>
          </w:tcPr>
          <w:p w:rsidR="00CE4636" w:rsidRPr="00CE3804" w:rsidRDefault="0003180C" w:rsidP="009875EF">
            <w:pPr>
              <w:rPr>
                <w:sz w:val="16"/>
              </w:rPr>
            </w:pPr>
            <w:r>
              <w:rPr>
                <w:sz w:val="16"/>
              </w:rPr>
              <w:t>3min</w:t>
            </w:r>
          </w:p>
        </w:tc>
        <w:tc>
          <w:tcPr>
            <w:tcW w:w="7655" w:type="dxa"/>
            <w:vAlign w:val="center"/>
          </w:tcPr>
          <w:p w:rsidR="00CE4636" w:rsidRPr="00CE3804" w:rsidRDefault="0003180C" w:rsidP="0003180C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2 nombres correctement encadrés</w:t>
            </w:r>
          </w:p>
        </w:tc>
      </w:tr>
      <w:tr w:rsidR="009875EF" w:rsidRPr="00CE3804" w:rsidTr="00DF7B15">
        <w:trPr>
          <w:trHeight w:val="328"/>
        </w:trPr>
        <w:tc>
          <w:tcPr>
            <w:tcW w:w="14481" w:type="dxa"/>
            <w:gridSpan w:val="3"/>
            <w:shd w:val="clear" w:color="auto" w:fill="E2EFD9" w:themeFill="accent6" w:themeFillTint="33"/>
            <w:vAlign w:val="center"/>
          </w:tcPr>
          <w:p w:rsidR="009875EF" w:rsidRPr="003C03CE" w:rsidRDefault="009875EF" w:rsidP="009875EF">
            <w:pPr>
              <w:rPr>
                <w:sz w:val="18"/>
                <w:szCs w:val="18"/>
              </w:rPr>
            </w:pPr>
            <w:r w:rsidRPr="003C03CE">
              <w:rPr>
                <w:rFonts w:cs="Arial"/>
                <w:b/>
                <w:sz w:val="18"/>
                <w:szCs w:val="18"/>
                <w:u w:val="single"/>
              </w:rPr>
              <w:t>Exercice 4</w:t>
            </w:r>
            <w:r w:rsidRPr="003C03CE">
              <w:rPr>
                <w:rFonts w:cs="Arial"/>
                <w:b/>
                <w:sz w:val="18"/>
                <w:szCs w:val="18"/>
              </w:rPr>
              <w:t> : Calculer avec des nombres entiers et des nombres décimaux</w:t>
            </w:r>
          </w:p>
        </w:tc>
      </w:tr>
      <w:tr w:rsidR="00CE4636" w:rsidRPr="00CE3804" w:rsidTr="00DF7B15">
        <w:trPr>
          <w:trHeight w:val="173"/>
        </w:trPr>
        <w:tc>
          <w:tcPr>
            <w:tcW w:w="6008" w:type="dxa"/>
            <w:vAlign w:val="center"/>
          </w:tcPr>
          <w:p w:rsidR="00CE4636" w:rsidRPr="003C03CE" w:rsidRDefault="00CE4636" w:rsidP="003C03CE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Calculer : × 10 </w:t>
            </w:r>
            <w:r w:rsidR="00857976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Start"/>
            <w:r w:rsidR="00857976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3C03CE">
              <w:rPr>
                <w:rFonts w:ascii="Verdana" w:hAnsi="Verdana"/>
                <w:sz w:val="18"/>
                <w:szCs w:val="18"/>
              </w:rPr>
              <w:t>;</w:t>
            </w:r>
            <w:proofErr w:type="gramEnd"/>
            <w:r w:rsidRPr="003C03CE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57976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3C03CE">
              <w:rPr>
                <w:rFonts w:ascii="Verdana" w:hAnsi="Verdana"/>
                <w:sz w:val="18"/>
                <w:szCs w:val="18"/>
              </w:rPr>
              <w:t>: 10 </w:t>
            </w:r>
          </w:p>
        </w:tc>
        <w:tc>
          <w:tcPr>
            <w:tcW w:w="817" w:type="dxa"/>
            <w:vAlign w:val="center"/>
          </w:tcPr>
          <w:p w:rsidR="00CE4636" w:rsidRPr="00CE3804" w:rsidRDefault="000A71AC" w:rsidP="008E5917">
            <w:pPr>
              <w:rPr>
                <w:sz w:val="16"/>
              </w:rPr>
            </w:pPr>
            <w:r>
              <w:rPr>
                <w:sz w:val="16"/>
              </w:rPr>
              <w:t>3min</w:t>
            </w:r>
          </w:p>
        </w:tc>
        <w:tc>
          <w:tcPr>
            <w:tcW w:w="7655" w:type="dxa"/>
            <w:vAlign w:val="center"/>
          </w:tcPr>
          <w:p w:rsidR="00CE4636" w:rsidRPr="00CE3804" w:rsidRDefault="000A71AC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7 résultats corrects</w:t>
            </w:r>
          </w:p>
        </w:tc>
      </w:tr>
      <w:tr w:rsidR="00CE4636" w:rsidRPr="00CE3804" w:rsidTr="00DF7B15">
        <w:trPr>
          <w:trHeight w:val="173"/>
        </w:trPr>
        <w:tc>
          <w:tcPr>
            <w:tcW w:w="6008" w:type="dxa"/>
            <w:vAlign w:val="center"/>
          </w:tcPr>
          <w:p w:rsidR="00CE4636" w:rsidRPr="003C03CE" w:rsidRDefault="00CE4636" w:rsidP="003C03CE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Calculer </w:t>
            </w:r>
            <w:r w:rsidR="000A71AC" w:rsidRPr="003C03CE">
              <w:rPr>
                <w:rFonts w:ascii="Verdana" w:hAnsi="Verdana"/>
                <w:sz w:val="18"/>
                <w:szCs w:val="18"/>
              </w:rPr>
              <w:t>mentalement, en ligne ou en posant l’opération</w:t>
            </w:r>
          </w:p>
        </w:tc>
        <w:tc>
          <w:tcPr>
            <w:tcW w:w="817" w:type="dxa"/>
            <w:vAlign w:val="center"/>
          </w:tcPr>
          <w:p w:rsidR="00CE4636" w:rsidRPr="00CE3804" w:rsidRDefault="000A71AC" w:rsidP="009875EF">
            <w:pPr>
              <w:rPr>
                <w:sz w:val="16"/>
              </w:rPr>
            </w:pPr>
            <w:r>
              <w:rPr>
                <w:sz w:val="16"/>
              </w:rPr>
              <w:t>9 min</w:t>
            </w:r>
          </w:p>
        </w:tc>
        <w:tc>
          <w:tcPr>
            <w:tcW w:w="7655" w:type="dxa"/>
            <w:vAlign w:val="center"/>
          </w:tcPr>
          <w:p w:rsidR="006526AB" w:rsidRDefault="006526AB" w:rsidP="009875EF">
            <w:pPr>
              <w:rPr>
                <w:sz w:val="16"/>
              </w:rPr>
            </w:pPr>
            <w:r>
              <w:rPr>
                <w:sz w:val="16"/>
              </w:rPr>
              <w:t>Préciser aux élèves que le cadre est utilisé pour effectuer les calculs si nécessaire.</w:t>
            </w:r>
          </w:p>
          <w:p w:rsidR="00CE4636" w:rsidRPr="00CE3804" w:rsidRDefault="000A71AC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 </w:t>
            </w:r>
            <w:r>
              <w:rPr>
                <w:sz w:val="16"/>
              </w:rPr>
              <w:t xml:space="preserve">: </w:t>
            </w:r>
            <w:r w:rsidR="006526AB">
              <w:rPr>
                <w:sz w:val="16"/>
              </w:rPr>
              <w:t>5 résultats corrects.</w:t>
            </w:r>
          </w:p>
        </w:tc>
      </w:tr>
      <w:tr w:rsidR="00CE4636" w:rsidRPr="00CE3804" w:rsidTr="00DF7B15">
        <w:trPr>
          <w:trHeight w:val="173"/>
        </w:trPr>
        <w:tc>
          <w:tcPr>
            <w:tcW w:w="6008" w:type="dxa"/>
            <w:vAlign w:val="center"/>
          </w:tcPr>
          <w:p w:rsidR="00CE4636" w:rsidRPr="003C03CE" w:rsidRDefault="009875EF" w:rsidP="003C03CE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Entourer la bonne réponse sans effectuer précisément le calcul (estimer l’ordre de grandeur des résultats) :</w:t>
            </w:r>
          </w:p>
        </w:tc>
        <w:tc>
          <w:tcPr>
            <w:tcW w:w="817" w:type="dxa"/>
            <w:vAlign w:val="center"/>
          </w:tcPr>
          <w:p w:rsidR="00CE4636" w:rsidRPr="00CE3804" w:rsidRDefault="006526AB" w:rsidP="009875EF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0A71AC">
              <w:rPr>
                <w:sz w:val="16"/>
              </w:rPr>
              <w:t xml:space="preserve"> min</w:t>
            </w:r>
          </w:p>
        </w:tc>
        <w:tc>
          <w:tcPr>
            <w:tcW w:w="7655" w:type="dxa"/>
            <w:vAlign w:val="center"/>
          </w:tcPr>
          <w:p w:rsidR="000A71AC" w:rsidRDefault="000A71AC" w:rsidP="009875EF">
            <w:pPr>
              <w:rPr>
                <w:sz w:val="16"/>
              </w:rPr>
            </w:pPr>
            <w:r>
              <w:rPr>
                <w:sz w:val="16"/>
              </w:rPr>
              <w:t>Contraindre le temps pour empêcher les élèves de se lancer dans le calcul exact.</w:t>
            </w:r>
          </w:p>
          <w:p w:rsidR="00CE4636" w:rsidRPr="00CE3804" w:rsidRDefault="000A71AC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6526AB">
              <w:rPr>
                <w:sz w:val="16"/>
              </w:rPr>
              <w:t>5 réponses correctes</w:t>
            </w:r>
          </w:p>
        </w:tc>
      </w:tr>
      <w:tr w:rsidR="00CE4636" w:rsidRPr="00CE3804" w:rsidTr="00DF7B15">
        <w:trPr>
          <w:trHeight w:val="173"/>
        </w:trPr>
        <w:tc>
          <w:tcPr>
            <w:tcW w:w="6008" w:type="dxa"/>
            <w:vAlign w:val="center"/>
          </w:tcPr>
          <w:p w:rsidR="00CE4636" w:rsidRPr="003C03CE" w:rsidRDefault="009875EF" w:rsidP="003C03CE">
            <w:pPr>
              <w:pStyle w:val="Etypedexo"/>
              <w:numPr>
                <w:ilvl w:val="0"/>
                <w:numId w:val="2"/>
              </w:numPr>
              <w:spacing w:before="40" w:after="40"/>
              <w:ind w:left="283" w:hanging="215"/>
              <w:rPr>
                <w:rFonts w:ascii="Verdana" w:hAnsi="Verdana"/>
                <w:sz w:val="18"/>
                <w:szCs w:val="18"/>
              </w:rPr>
            </w:pPr>
            <w:r w:rsidRPr="003C03CE">
              <w:rPr>
                <w:rFonts w:ascii="Verdana" w:hAnsi="Verdana"/>
                <w:sz w:val="18"/>
                <w:szCs w:val="18"/>
              </w:rPr>
              <w:t>Poser correctement et effectuer les opérations de l’exercice précédent</w:t>
            </w:r>
          </w:p>
        </w:tc>
        <w:tc>
          <w:tcPr>
            <w:tcW w:w="817" w:type="dxa"/>
            <w:vAlign w:val="center"/>
          </w:tcPr>
          <w:p w:rsidR="00CE4636" w:rsidRPr="00CE3804" w:rsidRDefault="00BC2D04" w:rsidP="009875EF">
            <w:pPr>
              <w:rPr>
                <w:sz w:val="16"/>
              </w:rPr>
            </w:pPr>
            <w:r>
              <w:rPr>
                <w:sz w:val="16"/>
              </w:rPr>
              <w:t>12 min</w:t>
            </w:r>
          </w:p>
        </w:tc>
        <w:tc>
          <w:tcPr>
            <w:tcW w:w="7655" w:type="dxa"/>
            <w:vAlign w:val="center"/>
          </w:tcPr>
          <w:p w:rsidR="00CE4636" w:rsidRPr="00CE3804" w:rsidRDefault="000A71AC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6526AB">
              <w:rPr>
                <w:sz w:val="16"/>
              </w:rPr>
              <w:t>les 6 résultats sont corrects</w:t>
            </w:r>
            <w:r w:rsidR="00EF08A0">
              <w:rPr>
                <w:sz w:val="16"/>
              </w:rPr>
              <w:t>.</w:t>
            </w:r>
          </w:p>
        </w:tc>
      </w:tr>
      <w:tr w:rsidR="009875EF" w:rsidRPr="00CE3804" w:rsidTr="00DF7B15">
        <w:trPr>
          <w:trHeight w:val="328"/>
        </w:trPr>
        <w:tc>
          <w:tcPr>
            <w:tcW w:w="14481" w:type="dxa"/>
            <w:gridSpan w:val="3"/>
            <w:shd w:val="clear" w:color="auto" w:fill="E2EFD9" w:themeFill="accent6" w:themeFillTint="33"/>
            <w:vAlign w:val="center"/>
          </w:tcPr>
          <w:p w:rsidR="009875EF" w:rsidRPr="003C03CE" w:rsidRDefault="009875EF" w:rsidP="00CB2757">
            <w:pPr>
              <w:shd w:val="clear" w:color="auto" w:fill="E2EFD9" w:themeFill="accent6" w:themeFillTint="33"/>
              <w:rPr>
                <w:sz w:val="18"/>
                <w:szCs w:val="18"/>
              </w:rPr>
            </w:pPr>
            <w:r w:rsidRPr="00857976">
              <w:rPr>
                <w:rFonts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>Exercice 5</w:t>
            </w:r>
            <w:r w:rsidRPr="00857976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 : Résoudre des problèmes</w:t>
            </w:r>
            <w:r w:rsidRPr="00857976">
              <w:rPr>
                <w:rFonts w:cs="Arial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857976">
              <w:rPr>
                <w:rFonts w:cs="Arial"/>
                <w:b/>
                <w:sz w:val="18"/>
                <w:szCs w:val="18"/>
                <w:shd w:val="clear" w:color="auto" w:fill="D9D9D9" w:themeFill="background1" w:themeFillShade="D9"/>
              </w:rPr>
              <w:t>en utilisant des fractions simples, les nombres décimaux et le calcul</w:t>
            </w:r>
          </w:p>
          <w:p w:rsidR="009875EF" w:rsidRPr="003C03CE" w:rsidRDefault="006526AB" w:rsidP="0065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 il y a 2 problèmes, l</w:t>
            </w:r>
            <w:r w:rsidR="00BC2D04" w:rsidRPr="003C03CE">
              <w:rPr>
                <w:sz w:val="18"/>
                <w:szCs w:val="18"/>
              </w:rPr>
              <w:t>’enseignant</w:t>
            </w:r>
            <w:r>
              <w:rPr>
                <w:sz w:val="18"/>
                <w:szCs w:val="18"/>
              </w:rPr>
              <w:t xml:space="preserve"> en choisit 1 sur les 2 ; l’autre, facultatif, est proposé aux élèves rapides. L’enseignant </w:t>
            </w:r>
            <w:r w:rsidR="00BC2D04" w:rsidRPr="003C03CE">
              <w:rPr>
                <w:sz w:val="18"/>
                <w:szCs w:val="18"/>
              </w:rPr>
              <w:t xml:space="preserve"> lit </w:t>
            </w:r>
            <w:r>
              <w:rPr>
                <w:sz w:val="18"/>
                <w:szCs w:val="18"/>
              </w:rPr>
              <w:t xml:space="preserve">chaque </w:t>
            </w:r>
            <w:r w:rsidR="00BC2D04" w:rsidRPr="003C03CE">
              <w:rPr>
                <w:sz w:val="18"/>
                <w:szCs w:val="18"/>
              </w:rPr>
              <w:t>énoncé à haute voix</w:t>
            </w:r>
            <w:r>
              <w:rPr>
                <w:sz w:val="18"/>
                <w:szCs w:val="18"/>
              </w:rPr>
              <w:t xml:space="preserve"> pour les élèves qui en ont besoin</w:t>
            </w:r>
            <w:r w:rsidR="00BC2D04" w:rsidRPr="003C03CE">
              <w:rPr>
                <w:sz w:val="18"/>
                <w:szCs w:val="18"/>
              </w:rPr>
              <w:t xml:space="preserve">. </w:t>
            </w:r>
            <w:r w:rsidR="002A68E1" w:rsidRPr="003C03CE">
              <w:rPr>
                <w:sz w:val="18"/>
                <w:szCs w:val="18"/>
              </w:rPr>
              <w:t xml:space="preserve">- </w:t>
            </w:r>
            <w:r w:rsidR="009875EF" w:rsidRPr="003C03CE">
              <w:rPr>
                <w:sz w:val="18"/>
                <w:szCs w:val="18"/>
              </w:rPr>
              <w:t>Dire qu’il faut que l’élève utilise le cadre pour montrer comment il a fait.</w:t>
            </w:r>
            <w:r w:rsidR="002A68E1" w:rsidRPr="003C03CE">
              <w:rPr>
                <w:sz w:val="18"/>
                <w:szCs w:val="18"/>
              </w:rPr>
              <w:t xml:space="preserve"> - D</w:t>
            </w:r>
            <w:r w:rsidR="009875EF" w:rsidRPr="003C03CE">
              <w:rPr>
                <w:sz w:val="18"/>
                <w:szCs w:val="18"/>
              </w:rPr>
              <w:t>emander le calcul en ligne</w:t>
            </w:r>
            <w:r>
              <w:rPr>
                <w:sz w:val="18"/>
                <w:szCs w:val="18"/>
              </w:rPr>
              <w:t>.</w:t>
            </w:r>
          </w:p>
        </w:tc>
      </w:tr>
      <w:tr w:rsidR="00CE3804" w:rsidRPr="00CE3804" w:rsidTr="00DF7B15">
        <w:trPr>
          <w:trHeight w:val="159"/>
        </w:trPr>
        <w:tc>
          <w:tcPr>
            <w:tcW w:w="6008" w:type="dxa"/>
            <w:vAlign w:val="center"/>
          </w:tcPr>
          <w:p w:rsidR="00CE3804" w:rsidRPr="003C03CE" w:rsidRDefault="009875EF" w:rsidP="003C03CE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 w:rsidRPr="003C03CE">
              <w:rPr>
                <w:rFonts w:cs="Arial"/>
                <w:sz w:val="18"/>
                <w:szCs w:val="18"/>
              </w:rPr>
              <w:t>Problèmes additifs à une étape</w:t>
            </w:r>
          </w:p>
        </w:tc>
        <w:tc>
          <w:tcPr>
            <w:tcW w:w="817" w:type="dxa"/>
            <w:vAlign w:val="center"/>
          </w:tcPr>
          <w:p w:rsidR="00CE3804" w:rsidRPr="00CE3804" w:rsidRDefault="006526AB" w:rsidP="009875EF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655" w:type="dxa"/>
            <w:vAlign w:val="center"/>
          </w:tcPr>
          <w:p w:rsidR="00CE3804" w:rsidRPr="00CE3804" w:rsidRDefault="00BC2D04" w:rsidP="00BC2D04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calcul en ligne et résultat corrects</w:t>
            </w:r>
          </w:p>
        </w:tc>
      </w:tr>
      <w:tr w:rsidR="009875EF" w:rsidRPr="00CE3804" w:rsidTr="00DF7B15">
        <w:trPr>
          <w:trHeight w:val="159"/>
        </w:trPr>
        <w:tc>
          <w:tcPr>
            <w:tcW w:w="6008" w:type="dxa"/>
            <w:vAlign w:val="center"/>
          </w:tcPr>
          <w:p w:rsidR="009875EF" w:rsidRPr="003C03CE" w:rsidRDefault="009875EF" w:rsidP="003C03CE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 w:rsidRPr="003C03CE">
              <w:rPr>
                <w:rFonts w:cs="Arial"/>
                <w:sz w:val="18"/>
                <w:szCs w:val="18"/>
              </w:rPr>
              <w:t>Problèmes multiplicatifs à une étape</w:t>
            </w:r>
          </w:p>
        </w:tc>
        <w:tc>
          <w:tcPr>
            <w:tcW w:w="817" w:type="dxa"/>
            <w:vAlign w:val="center"/>
          </w:tcPr>
          <w:p w:rsidR="009875EF" w:rsidRPr="00CE3804" w:rsidRDefault="006526AB" w:rsidP="009875EF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655" w:type="dxa"/>
            <w:vAlign w:val="center"/>
          </w:tcPr>
          <w:p w:rsidR="00BC2D04" w:rsidRDefault="00BC2D04" w:rsidP="009875EF">
            <w:pPr>
              <w:rPr>
                <w:sz w:val="16"/>
              </w:rPr>
            </w:pPr>
            <w:r>
              <w:rPr>
                <w:sz w:val="16"/>
              </w:rPr>
              <w:t>L’enseignant choisit un seul problème à résoudre.</w:t>
            </w:r>
          </w:p>
          <w:p w:rsidR="009875EF" w:rsidRPr="00CE3804" w:rsidRDefault="00BC2D04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1 problème correctement résolu.</w:t>
            </w:r>
          </w:p>
        </w:tc>
      </w:tr>
      <w:tr w:rsidR="009875EF" w:rsidRPr="00CE3804" w:rsidTr="00DF7B15">
        <w:trPr>
          <w:trHeight w:val="159"/>
        </w:trPr>
        <w:tc>
          <w:tcPr>
            <w:tcW w:w="6008" w:type="dxa"/>
            <w:vAlign w:val="center"/>
          </w:tcPr>
          <w:p w:rsidR="009875EF" w:rsidRPr="003C03CE" w:rsidRDefault="009875EF" w:rsidP="003C03CE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 w:rsidRPr="003C03CE">
              <w:rPr>
                <w:rFonts w:cs="Arial"/>
                <w:sz w:val="18"/>
                <w:szCs w:val="18"/>
              </w:rPr>
              <w:t>Problèmes à plusieurs étapes</w:t>
            </w:r>
          </w:p>
        </w:tc>
        <w:tc>
          <w:tcPr>
            <w:tcW w:w="817" w:type="dxa"/>
            <w:vAlign w:val="center"/>
          </w:tcPr>
          <w:p w:rsidR="009875EF" w:rsidRPr="00CE3804" w:rsidRDefault="00E416A2" w:rsidP="009875EF">
            <w:pPr>
              <w:rPr>
                <w:sz w:val="16"/>
              </w:rPr>
            </w:pPr>
            <w:r>
              <w:rPr>
                <w:sz w:val="16"/>
              </w:rPr>
              <w:t>7 min</w:t>
            </w:r>
          </w:p>
        </w:tc>
        <w:tc>
          <w:tcPr>
            <w:tcW w:w="7655" w:type="dxa"/>
            <w:vAlign w:val="center"/>
          </w:tcPr>
          <w:p w:rsidR="00BC2D04" w:rsidRDefault="00BC2D04" w:rsidP="009875EF">
            <w:pPr>
              <w:rPr>
                <w:sz w:val="16"/>
              </w:rPr>
            </w:pPr>
            <w:r>
              <w:rPr>
                <w:sz w:val="16"/>
              </w:rPr>
              <w:t>L’enseignant choisit un seul problème à résoudre.</w:t>
            </w:r>
          </w:p>
          <w:p w:rsidR="009875EF" w:rsidRPr="00CE3804" w:rsidRDefault="00BC2D04" w:rsidP="009875EF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1 problème correctement résolu.</w:t>
            </w:r>
          </w:p>
        </w:tc>
      </w:tr>
      <w:tr w:rsidR="009875EF" w:rsidRPr="00CE3804" w:rsidTr="00DF7B15">
        <w:trPr>
          <w:trHeight w:val="159"/>
        </w:trPr>
        <w:tc>
          <w:tcPr>
            <w:tcW w:w="6008" w:type="dxa"/>
            <w:vAlign w:val="center"/>
          </w:tcPr>
          <w:p w:rsidR="009875EF" w:rsidRPr="003C03CE" w:rsidRDefault="009875EF" w:rsidP="003C03CE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 w:rsidRPr="003C03CE">
              <w:rPr>
                <w:rFonts w:cs="Arial"/>
                <w:sz w:val="18"/>
                <w:szCs w:val="18"/>
              </w:rPr>
              <w:t>Organisation et gestion de données</w:t>
            </w:r>
          </w:p>
        </w:tc>
        <w:tc>
          <w:tcPr>
            <w:tcW w:w="817" w:type="dxa"/>
            <w:vAlign w:val="center"/>
          </w:tcPr>
          <w:p w:rsidR="009875EF" w:rsidRPr="00CE3804" w:rsidRDefault="00E416A2" w:rsidP="009875EF">
            <w:pPr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7655" w:type="dxa"/>
            <w:vAlign w:val="center"/>
          </w:tcPr>
          <w:p w:rsidR="009875EF" w:rsidRPr="00CE3804" w:rsidRDefault="00BC2D04" w:rsidP="00BC2D04">
            <w:pPr>
              <w:rPr>
                <w:sz w:val="16"/>
              </w:rPr>
            </w:pPr>
            <w:r w:rsidRPr="006526A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au moins 2 nombres ont bien changé d’unité (82,8 ; 46,6 ; 67,2 ; 60,5)</w:t>
            </w:r>
          </w:p>
        </w:tc>
      </w:tr>
      <w:tr w:rsidR="009875EF" w:rsidRPr="00CE3804" w:rsidTr="00DF7B15">
        <w:trPr>
          <w:trHeight w:val="159"/>
        </w:trPr>
        <w:tc>
          <w:tcPr>
            <w:tcW w:w="6008" w:type="dxa"/>
            <w:vAlign w:val="center"/>
          </w:tcPr>
          <w:p w:rsidR="009875EF" w:rsidRPr="003C03CE" w:rsidRDefault="009875EF" w:rsidP="003C03CE">
            <w:pPr>
              <w:pStyle w:val="Paragraphedeliste"/>
              <w:numPr>
                <w:ilvl w:val="0"/>
                <w:numId w:val="5"/>
              </w:numPr>
              <w:spacing w:before="40" w:after="40"/>
              <w:ind w:left="453" w:hanging="357"/>
              <w:rPr>
                <w:rFonts w:cs="Arial"/>
                <w:sz w:val="18"/>
                <w:szCs w:val="18"/>
              </w:rPr>
            </w:pPr>
            <w:r w:rsidRPr="003C03CE">
              <w:rPr>
                <w:rFonts w:cs="Arial"/>
                <w:sz w:val="18"/>
                <w:szCs w:val="18"/>
              </w:rPr>
              <w:t>Problèmes relevant de proportionnalité</w:t>
            </w:r>
          </w:p>
        </w:tc>
        <w:tc>
          <w:tcPr>
            <w:tcW w:w="817" w:type="dxa"/>
            <w:vAlign w:val="center"/>
          </w:tcPr>
          <w:p w:rsidR="009875EF" w:rsidRPr="00CE3804" w:rsidRDefault="00E416A2" w:rsidP="009875EF">
            <w:pPr>
              <w:rPr>
                <w:sz w:val="16"/>
              </w:rPr>
            </w:pPr>
            <w:r>
              <w:rPr>
                <w:sz w:val="16"/>
              </w:rPr>
              <w:t>6 min</w:t>
            </w:r>
          </w:p>
        </w:tc>
        <w:tc>
          <w:tcPr>
            <w:tcW w:w="7655" w:type="dxa"/>
            <w:vAlign w:val="center"/>
          </w:tcPr>
          <w:p w:rsidR="009875EF" w:rsidRPr="00CE3804" w:rsidRDefault="002A68E1" w:rsidP="009875EF">
            <w:pPr>
              <w:rPr>
                <w:sz w:val="16"/>
              </w:rPr>
            </w:pPr>
            <w:r w:rsidRPr="00857976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Résultats corrects pour 8 personnes ou pour 2 personnes.</w:t>
            </w:r>
          </w:p>
        </w:tc>
      </w:tr>
      <w:tr w:rsidR="00CB2757" w:rsidRPr="00CE3804" w:rsidTr="00DF7B15">
        <w:trPr>
          <w:trHeight w:val="159"/>
        </w:trPr>
        <w:tc>
          <w:tcPr>
            <w:tcW w:w="14481" w:type="dxa"/>
            <w:gridSpan w:val="3"/>
            <w:shd w:val="clear" w:color="auto" w:fill="FFD966" w:themeFill="accent4" w:themeFillTint="99"/>
            <w:vAlign w:val="center"/>
          </w:tcPr>
          <w:p w:rsidR="00CB2757" w:rsidRPr="00CE3804" w:rsidRDefault="00CB2757" w:rsidP="00CB2757">
            <w:pPr>
              <w:jc w:val="center"/>
              <w:rPr>
                <w:sz w:val="16"/>
              </w:rPr>
            </w:pPr>
            <w:r w:rsidRPr="005B37F7">
              <w:rPr>
                <w:rFonts w:ascii="Arial" w:hAnsi="Arial" w:cs="Arial"/>
                <w:b/>
                <w:sz w:val="24"/>
                <w:szCs w:val="24"/>
              </w:rPr>
              <w:lastRenderedPageBreak/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RANDEURS ET MESURES</w:t>
            </w:r>
          </w:p>
        </w:tc>
      </w:tr>
      <w:tr w:rsidR="002A68E1" w:rsidRPr="00CE3804" w:rsidTr="00DF7B15">
        <w:trPr>
          <w:trHeight w:val="472"/>
        </w:trPr>
        <w:tc>
          <w:tcPr>
            <w:tcW w:w="14481" w:type="dxa"/>
            <w:gridSpan w:val="3"/>
            <w:shd w:val="clear" w:color="auto" w:fill="FFF2CC" w:themeFill="accent4" w:themeFillTint="33"/>
            <w:vAlign w:val="center"/>
          </w:tcPr>
          <w:p w:rsidR="002A68E1" w:rsidRPr="00943285" w:rsidRDefault="002A68E1" w:rsidP="00943285">
            <w:pPr>
              <w:rPr>
                <w:b/>
                <w:sz w:val="18"/>
                <w:szCs w:val="16"/>
              </w:rPr>
            </w:pPr>
            <w:r w:rsidRPr="00943285">
              <w:rPr>
                <w:rFonts w:cs="Arial"/>
                <w:b/>
                <w:sz w:val="18"/>
                <w:szCs w:val="16"/>
                <w:u w:val="single"/>
              </w:rPr>
              <w:t xml:space="preserve">Exercice </w:t>
            </w:r>
            <w:r w:rsidR="00943285" w:rsidRPr="00943285">
              <w:rPr>
                <w:rFonts w:cs="Arial"/>
                <w:b/>
                <w:sz w:val="18"/>
                <w:szCs w:val="16"/>
                <w:u w:val="single"/>
              </w:rPr>
              <w:t>6</w:t>
            </w:r>
            <w:r w:rsidRPr="00943285">
              <w:rPr>
                <w:rFonts w:cs="Arial"/>
                <w:b/>
                <w:sz w:val="18"/>
                <w:szCs w:val="16"/>
              </w:rPr>
              <w:t xml:space="preserve"> : Comparer, estimer, mesurer des grandeurs géométriques avec des nombres entiers et des nombres décimaux : longueur (périmètre), aire, volume, angle – Utiliser le lexique, les unités, les instruments de mesures spécifiques de ces grandeurs </w:t>
            </w:r>
          </w:p>
        </w:tc>
      </w:tr>
      <w:tr w:rsidR="009875EF" w:rsidRPr="00CE3804" w:rsidTr="00DF7B15">
        <w:trPr>
          <w:trHeight w:val="159"/>
        </w:trPr>
        <w:tc>
          <w:tcPr>
            <w:tcW w:w="6008" w:type="dxa"/>
            <w:vAlign w:val="center"/>
          </w:tcPr>
          <w:p w:rsidR="009875EF" w:rsidRPr="003C03CE" w:rsidRDefault="009875EF" w:rsidP="003C03CE">
            <w:pPr>
              <w:spacing w:before="60" w:after="60"/>
              <w:rPr>
                <w:rFonts w:cs="Arial"/>
                <w:b/>
                <w:i/>
                <w:iCs/>
                <w:sz w:val="18"/>
                <w:szCs w:val="16"/>
              </w:rPr>
            </w:pPr>
            <w:r w:rsidRPr="003C03CE">
              <w:rPr>
                <w:rFonts w:cs="Arial"/>
                <w:b/>
                <w:i/>
                <w:iCs/>
                <w:sz w:val="18"/>
                <w:szCs w:val="16"/>
              </w:rPr>
              <w:t>Longueur et périmètre</w:t>
            </w:r>
          </w:p>
          <w:p w:rsidR="009875EF" w:rsidRPr="003C03CE" w:rsidRDefault="009875EF" w:rsidP="003C03CE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3C03CE">
              <w:rPr>
                <w:rFonts w:ascii="Verdana" w:hAnsi="Verdana"/>
                <w:sz w:val="18"/>
                <w:szCs w:val="16"/>
              </w:rPr>
              <w:t>Calculer le périmètre d’une figure tracée sur un quadrillage (le côté d’un carreau mesure 1 cm)</w:t>
            </w:r>
          </w:p>
        </w:tc>
        <w:tc>
          <w:tcPr>
            <w:tcW w:w="817" w:type="dxa"/>
            <w:vAlign w:val="center"/>
          </w:tcPr>
          <w:p w:rsidR="009875EF" w:rsidRPr="00CE3804" w:rsidRDefault="00E416A2" w:rsidP="009875EF">
            <w:pPr>
              <w:rPr>
                <w:sz w:val="16"/>
              </w:rPr>
            </w:pPr>
            <w:r>
              <w:rPr>
                <w:sz w:val="16"/>
              </w:rPr>
              <w:t>3 min</w:t>
            </w:r>
          </w:p>
        </w:tc>
        <w:tc>
          <w:tcPr>
            <w:tcW w:w="7655" w:type="dxa"/>
            <w:vAlign w:val="center"/>
          </w:tcPr>
          <w:p w:rsidR="00E416A2" w:rsidRDefault="00E416A2" w:rsidP="009875EF">
            <w:pPr>
              <w:rPr>
                <w:b/>
                <w:sz w:val="16"/>
              </w:rPr>
            </w:pPr>
            <w:r w:rsidRPr="00E416A2">
              <w:rPr>
                <w:sz w:val="16"/>
              </w:rPr>
              <w:t>L’enseignant, à partir d’un exemple</w:t>
            </w:r>
            <w:r>
              <w:rPr>
                <w:sz w:val="16"/>
              </w:rPr>
              <w:t xml:space="preserve"> collectif au tableau</w:t>
            </w:r>
            <w:r w:rsidRPr="00E416A2">
              <w:rPr>
                <w:sz w:val="16"/>
              </w:rPr>
              <w:t>, rappelle ce qu’est le périmètre</w:t>
            </w:r>
            <w:r>
              <w:rPr>
                <w:b/>
                <w:sz w:val="16"/>
              </w:rPr>
              <w:t>.</w:t>
            </w:r>
          </w:p>
          <w:p w:rsidR="009875EF" w:rsidRPr="00CE3804" w:rsidRDefault="009A5A8B" w:rsidP="009875EF">
            <w:pPr>
              <w:rPr>
                <w:sz w:val="16"/>
              </w:rPr>
            </w:pPr>
            <w:r w:rsidRPr="00E416A2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résultat exact avec l’unité (38 cm)</w:t>
            </w:r>
          </w:p>
        </w:tc>
      </w:tr>
      <w:tr w:rsidR="009875EF" w:rsidRPr="00CE3804" w:rsidTr="00DF7B15">
        <w:trPr>
          <w:trHeight w:val="159"/>
        </w:trPr>
        <w:tc>
          <w:tcPr>
            <w:tcW w:w="6008" w:type="dxa"/>
            <w:vAlign w:val="center"/>
          </w:tcPr>
          <w:p w:rsidR="009875EF" w:rsidRPr="003C03CE" w:rsidRDefault="009875EF" w:rsidP="009875EF">
            <w:pPr>
              <w:rPr>
                <w:rFonts w:cs="Arial"/>
                <w:b/>
                <w:i/>
                <w:iCs/>
                <w:sz w:val="18"/>
                <w:szCs w:val="16"/>
              </w:rPr>
            </w:pPr>
            <w:r w:rsidRPr="003C03CE">
              <w:rPr>
                <w:rFonts w:cs="Arial"/>
                <w:b/>
                <w:i/>
                <w:iCs/>
                <w:sz w:val="18"/>
                <w:szCs w:val="16"/>
              </w:rPr>
              <w:t>Aires</w:t>
            </w:r>
          </w:p>
          <w:p w:rsidR="009875EF" w:rsidRPr="003C03CE" w:rsidRDefault="009875EF" w:rsidP="003C03CE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3C03CE">
              <w:rPr>
                <w:rFonts w:ascii="Verdana" w:hAnsi="Verdana"/>
                <w:sz w:val="18"/>
                <w:szCs w:val="16"/>
              </w:rPr>
              <w:t xml:space="preserve">Comparer les aires de figures quelconques ou connues, par estimation visuelle, par superposition ou </w:t>
            </w:r>
            <w:r w:rsidR="0003180C" w:rsidRPr="003C03CE">
              <w:rPr>
                <w:rFonts w:ascii="Verdana" w:hAnsi="Verdana"/>
                <w:sz w:val="18"/>
                <w:szCs w:val="16"/>
              </w:rPr>
              <w:t>d</w:t>
            </w:r>
            <w:r w:rsidRPr="003C03CE">
              <w:rPr>
                <w:rFonts w:ascii="Verdana" w:hAnsi="Verdana"/>
                <w:sz w:val="18"/>
                <w:szCs w:val="16"/>
              </w:rPr>
              <w:t>écoupage/recollement, report des longueurs des côtés avec un compas sur une droite, ou calcul.</w:t>
            </w:r>
          </w:p>
        </w:tc>
        <w:tc>
          <w:tcPr>
            <w:tcW w:w="817" w:type="dxa"/>
            <w:vAlign w:val="center"/>
          </w:tcPr>
          <w:p w:rsidR="009875EF" w:rsidRPr="00CE3804" w:rsidRDefault="00E416A2" w:rsidP="009875EF">
            <w:pPr>
              <w:rPr>
                <w:sz w:val="16"/>
              </w:rPr>
            </w:pPr>
            <w:r>
              <w:rPr>
                <w:sz w:val="16"/>
              </w:rPr>
              <w:t>7 min</w:t>
            </w:r>
          </w:p>
        </w:tc>
        <w:tc>
          <w:tcPr>
            <w:tcW w:w="7655" w:type="dxa"/>
            <w:vAlign w:val="center"/>
          </w:tcPr>
          <w:p w:rsidR="00E416A2" w:rsidRPr="00E416A2" w:rsidRDefault="00E416A2" w:rsidP="009875EF">
            <w:pPr>
              <w:rPr>
                <w:sz w:val="16"/>
              </w:rPr>
            </w:pPr>
            <w:r w:rsidRPr="00E416A2">
              <w:rPr>
                <w:sz w:val="16"/>
              </w:rPr>
              <w:t>L’enseignant rappelle que l’aire est le calcul d’une surface et que l’unité est un carré d’ 1 cm de côté que l’on nomme centimètre carré et qui s’écrit cm².</w:t>
            </w:r>
          </w:p>
          <w:p w:rsidR="009875EF" w:rsidRPr="00CE3804" w:rsidRDefault="009A5A8B" w:rsidP="00E416A2">
            <w:pPr>
              <w:rPr>
                <w:sz w:val="16"/>
              </w:rPr>
            </w:pPr>
            <w:r w:rsidRPr="00E416A2">
              <w:rPr>
                <w:b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E416A2">
              <w:rPr>
                <w:sz w:val="16"/>
              </w:rPr>
              <w:t>4</w:t>
            </w:r>
            <w:r>
              <w:rPr>
                <w:sz w:val="16"/>
              </w:rPr>
              <w:t xml:space="preserve"> mesures et le rangement sont corrects.</w:t>
            </w:r>
          </w:p>
        </w:tc>
      </w:tr>
      <w:tr w:rsidR="002A68E1" w:rsidRPr="00CE3804" w:rsidTr="00DF7B15">
        <w:trPr>
          <w:trHeight w:val="490"/>
        </w:trPr>
        <w:tc>
          <w:tcPr>
            <w:tcW w:w="14481" w:type="dxa"/>
            <w:gridSpan w:val="3"/>
            <w:shd w:val="clear" w:color="auto" w:fill="FFF2CC" w:themeFill="accent4" w:themeFillTint="33"/>
            <w:vAlign w:val="center"/>
          </w:tcPr>
          <w:p w:rsidR="002A68E1" w:rsidRPr="00943285" w:rsidRDefault="002A68E1" w:rsidP="00943285">
            <w:pPr>
              <w:rPr>
                <w:b/>
                <w:sz w:val="18"/>
                <w:szCs w:val="16"/>
              </w:rPr>
            </w:pPr>
            <w:r w:rsidRPr="00943285">
              <w:rPr>
                <w:rFonts w:cs="Arial"/>
                <w:b/>
                <w:sz w:val="18"/>
                <w:szCs w:val="16"/>
                <w:u w:val="single"/>
              </w:rPr>
              <w:t xml:space="preserve">Exercice </w:t>
            </w:r>
            <w:r w:rsidR="00943285" w:rsidRPr="00943285">
              <w:rPr>
                <w:rFonts w:cs="Arial"/>
                <w:b/>
                <w:sz w:val="18"/>
                <w:szCs w:val="16"/>
                <w:u w:val="single"/>
              </w:rPr>
              <w:t>7</w:t>
            </w:r>
            <w:r w:rsidRPr="00943285">
              <w:rPr>
                <w:rFonts w:cs="Arial"/>
                <w:b/>
                <w:sz w:val="18"/>
                <w:szCs w:val="16"/>
              </w:rPr>
              <w:t> : Résoudre des problèmes impliquant des grandeurs</w:t>
            </w:r>
            <w:r w:rsidRPr="00943285">
              <w:rPr>
                <w:b/>
                <w:i/>
                <w:sz w:val="18"/>
                <w:szCs w:val="16"/>
              </w:rPr>
              <w:t xml:space="preserve"> (géométriques, physiques, économiques) </w:t>
            </w:r>
            <w:r w:rsidRPr="00943285">
              <w:rPr>
                <w:b/>
                <w:sz w:val="18"/>
                <w:szCs w:val="16"/>
              </w:rPr>
              <w:t>en utilisant des nombres entiers et des nombres décimaux</w:t>
            </w:r>
          </w:p>
        </w:tc>
      </w:tr>
      <w:tr w:rsidR="009875EF" w:rsidRPr="00CE3804" w:rsidTr="00DF7B15">
        <w:trPr>
          <w:trHeight w:val="159"/>
        </w:trPr>
        <w:tc>
          <w:tcPr>
            <w:tcW w:w="6008" w:type="dxa"/>
            <w:vAlign w:val="center"/>
          </w:tcPr>
          <w:p w:rsidR="009875EF" w:rsidRPr="003C03CE" w:rsidRDefault="009875EF" w:rsidP="003C03CE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3C03CE">
              <w:rPr>
                <w:rFonts w:ascii="Verdana" w:hAnsi="Verdana"/>
                <w:sz w:val="18"/>
                <w:szCs w:val="16"/>
              </w:rPr>
              <w:t>Construire 2 rectangles différents ayant pour périmètre 10 cm ; construire un carré qui a un périmètre de 12 cm</w:t>
            </w:r>
          </w:p>
        </w:tc>
        <w:tc>
          <w:tcPr>
            <w:tcW w:w="817" w:type="dxa"/>
            <w:vAlign w:val="center"/>
          </w:tcPr>
          <w:p w:rsidR="009875EF" w:rsidRPr="00CE3804" w:rsidRDefault="00AF21A4" w:rsidP="009875EF">
            <w:pPr>
              <w:rPr>
                <w:sz w:val="16"/>
              </w:rPr>
            </w:pPr>
            <w:r>
              <w:rPr>
                <w:sz w:val="16"/>
              </w:rPr>
              <w:t>10 min</w:t>
            </w:r>
          </w:p>
        </w:tc>
        <w:tc>
          <w:tcPr>
            <w:tcW w:w="7655" w:type="dxa"/>
            <w:vAlign w:val="center"/>
          </w:tcPr>
          <w:p w:rsidR="009875EF" w:rsidRDefault="003C03CE" w:rsidP="009875EF">
            <w:pPr>
              <w:rPr>
                <w:sz w:val="16"/>
              </w:rPr>
            </w:pPr>
            <w:r w:rsidRPr="00AF21A4">
              <w:rPr>
                <w:b/>
                <w:sz w:val="16"/>
              </w:rPr>
              <w:t>Validation</w:t>
            </w:r>
            <w:r>
              <w:rPr>
                <w:sz w:val="16"/>
              </w:rPr>
              <w:t xml:space="preserve"> : </w:t>
            </w:r>
            <w:r w:rsidR="00E416A2">
              <w:rPr>
                <w:sz w:val="16"/>
              </w:rPr>
              <w:t>- les 2 rectangles sont différents et ont bien un périmètre de 12 cm chacun.</w:t>
            </w:r>
          </w:p>
          <w:p w:rsidR="00E416A2" w:rsidRPr="00CE3804" w:rsidRDefault="00E416A2" w:rsidP="009875E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- le côté du carré mesure 3 cm</w:t>
            </w:r>
          </w:p>
        </w:tc>
      </w:tr>
      <w:tr w:rsidR="003C03CE" w:rsidRPr="00CE3804" w:rsidTr="00DF7B15">
        <w:trPr>
          <w:trHeight w:val="159"/>
        </w:trPr>
        <w:tc>
          <w:tcPr>
            <w:tcW w:w="6008" w:type="dxa"/>
            <w:vAlign w:val="center"/>
          </w:tcPr>
          <w:p w:rsidR="003C03CE" w:rsidRPr="003C03CE" w:rsidRDefault="003C03CE" w:rsidP="003C03CE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3C03CE">
              <w:rPr>
                <w:rFonts w:ascii="Verdana" w:hAnsi="Verdana"/>
                <w:sz w:val="18"/>
                <w:szCs w:val="16"/>
              </w:rPr>
              <w:t>Il est 9 h 35. Combien de minutes faudra-t-il attendre pour aller en récréation à 10 h 20 </w:t>
            </w:r>
          </w:p>
        </w:tc>
        <w:tc>
          <w:tcPr>
            <w:tcW w:w="817" w:type="dxa"/>
            <w:vAlign w:val="center"/>
          </w:tcPr>
          <w:p w:rsidR="003C03CE" w:rsidRPr="00CE3804" w:rsidRDefault="00AF21A4" w:rsidP="009875EF">
            <w:pPr>
              <w:rPr>
                <w:sz w:val="16"/>
              </w:rPr>
            </w:pPr>
            <w:r>
              <w:rPr>
                <w:sz w:val="16"/>
              </w:rPr>
              <w:t>3 min</w:t>
            </w:r>
          </w:p>
        </w:tc>
        <w:tc>
          <w:tcPr>
            <w:tcW w:w="7655" w:type="dxa"/>
            <w:vAlign w:val="center"/>
          </w:tcPr>
          <w:p w:rsidR="003C03CE" w:rsidRPr="00AF21A4" w:rsidRDefault="003C03CE" w:rsidP="00857976">
            <w:pPr>
              <w:rPr>
                <w:sz w:val="16"/>
              </w:rPr>
            </w:pPr>
            <w:r w:rsidRPr="00AF21A4">
              <w:rPr>
                <w:b/>
                <w:sz w:val="16"/>
              </w:rPr>
              <w:t>Validation</w:t>
            </w:r>
            <w:r w:rsidR="00AF21A4">
              <w:rPr>
                <w:b/>
                <w:sz w:val="16"/>
              </w:rPr>
              <w:t xml:space="preserve"> : </w:t>
            </w:r>
            <w:r w:rsidR="00857976">
              <w:rPr>
                <w:sz w:val="16"/>
              </w:rPr>
              <w:t>Résultat correct.</w:t>
            </w:r>
          </w:p>
        </w:tc>
      </w:tr>
      <w:tr w:rsidR="00CB2757" w:rsidRPr="00CE3804" w:rsidTr="00DF7B15">
        <w:trPr>
          <w:trHeight w:val="159"/>
        </w:trPr>
        <w:tc>
          <w:tcPr>
            <w:tcW w:w="14481" w:type="dxa"/>
            <w:gridSpan w:val="3"/>
            <w:shd w:val="clear" w:color="auto" w:fill="8EAADB" w:themeFill="accent5" w:themeFillTint="99"/>
            <w:vAlign w:val="center"/>
          </w:tcPr>
          <w:p w:rsidR="00CB2757" w:rsidRDefault="00CB2757" w:rsidP="00CB2757">
            <w:pPr>
              <w:jc w:val="center"/>
              <w:rPr>
                <w:sz w:val="16"/>
              </w:rPr>
            </w:pPr>
            <w:r w:rsidRPr="001F2C34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SPACE ET GÉOMÉTRIE</w:t>
            </w:r>
          </w:p>
        </w:tc>
      </w:tr>
      <w:tr w:rsidR="003C03CE" w:rsidRPr="00CE3804" w:rsidTr="00DF7B15">
        <w:trPr>
          <w:trHeight w:val="336"/>
        </w:trPr>
        <w:tc>
          <w:tcPr>
            <w:tcW w:w="14481" w:type="dxa"/>
            <w:gridSpan w:val="3"/>
            <w:shd w:val="clear" w:color="auto" w:fill="D9E2F3" w:themeFill="accent5" w:themeFillTint="33"/>
            <w:vAlign w:val="center"/>
          </w:tcPr>
          <w:p w:rsidR="003C03CE" w:rsidRPr="00943285" w:rsidRDefault="003C03CE" w:rsidP="00943285">
            <w:pPr>
              <w:rPr>
                <w:b/>
                <w:sz w:val="18"/>
              </w:rPr>
            </w:pPr>
            <w:r w:rsidRPr="00943285">
              <w:rPr>
                <w:rFonts w:cs="Arial"/>
                <w:b/>
                <w:sz w:val="18"/>
                <w:szCs w:val="20"/>
                <w:u w:val="single"/>
              </w:rPr>
              <w:t xml:space="preserve">Exercice </w:t>
            </w:r>
            <w:r w:rsidR="00943285" w:rsidRPr="00943285">
              <w:rPr>
                <w:rFonts w:cs="Arial"/>
                <w:b/>
                <w:sz w:val="18"/>
                <w:szCs w:val="20"/>
                <w:u w:val="single"/>
              </w:rPr>
              <w:t>8</w:t>
            </w:r>
            <w:r w:rsidRPr="00943285">
              <w:rPr>
                <w:rFonts w:cs="Arial"/>
                <w:b/>
                <w:sz w:val="18"/>
                <w:szCs w:val="20"/>
              </w:rPr>
              <w:t xml:space="preserve"> : </w:t>
            </w:r>
            <w:r w:rsidRPr="00943285">
              <w:rPr>
                <w:rFonts w:cs="Arial"/>
                <w:b/>
                <w:sz w:val="18"/>
                <w:szCs w:val="20"/>
                <w:shd w:val="clear" w:color="auto" w:fill="D9D9D9" w:themeFill="background1" w:themeFillShade="D9"/>
              </w:rPr>
              <w:t>Reconnaître, nommer, décrire, reproduire, représenter, construire des solides et figures géométriques</w:t>
            </w:r>
          </w:p>
        </w:tc>
      </w:tr>
      <w:tr w:rsidR="003C03CE" w:rsidRPr="00CE3804" w:rsidTr="00DF7B15">
        <w:trPr>
          <w:trHeight w:val="159"/>
        </w:trPr>
        <w:tc>
          <w:tcPr>
            <w:tcW w:w="6008" w:type="dxa"/>
            <w:vAlign w:val="center"/>
          </w:tcPr>
          <w:p w:rsidR="003C03CE" w:rsidRPr="003C03CE" w:rsidRDefault="003C03CE" w:rsidP="003C03CE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20"/>
              </w:rPr>
            </w:pPr>
            <w:r w:rsidRPr="003C03CE">
              <w:rPr>
                <w:rFonts w:ascii="Verdana" w:hAnsi="Verdana"/>
                <w:sz w:val="18"/>
                <w:szCs w:val="20"/>
              </w:rPr>
              <w:t>Tracer un carré (ABCD) de 8 cm de côté ; nommer I le milieu du segment [AB] ; nommer J le milieu du segment [BC] </w:t>
            </w:r>
          </w:p>
        </w:tc>
        <w:tc>
          <w:tcPr>
            <w:tcW w:w="817" w:type="dxa"/>
            <w:vAlign w:val="center"/>
          </w:tcPr>
          <w:p w:rsidR="003C03CE" w:rsidRPr="00CE3804" w:rsidRDefault="00AF21A4" w:rsidP="009875EF">
            <w:pPr>
              <w:rPr>
                <w:sz w:val="16"/>
              </w:rPr>
            </w:pPr>
            <w:r>
              <w:rPr>
                <w:sz w:val="16"/>
              </w:rPr>
              <w:t>8 min</w:t>
            </w:r>
          </w:p>
        </w:tc>
        <w:tc>
          <w:tcPr>
            <w:tcW w:w="7655" w:type="dxa"/>
            <w:vAlign w:val="center"/>
          </w:tcPr>
          <w:p w:rsidR="003C03CE" w:rsidRDefault="00AF21A4" w:rsidP="00FD0C3B">
            <w:pPr>
              <w:jc w:val="both"/>
              <w:rPr>
                <w:sz w:val="16"/>
              </w:rPr>
            </w:pPr>
            <w:r>
              <w:rPr>
                <w:sz w:val="16"/>
              </w:rPr>
              <w:t>L’enseignant invite les élèves à préparer le matériel (gomme, crayon, équerre, compas) sans donner d’indication sur les instruments à utiliser. La correction peut s’effectuer à l’aide d’une reproduction exacte du la figure sur du papier calque.</w:t>
            </w:r>
            <w:r w:rsidR="00FD0C3B">
              <w:rPr>
                <w:sz w:val="16"/>
              </w:rPr>
              <w:t xml:space="preserve"> (l’autocorrection est envisageable)</w:t>
            </w:r>
          </w:p>
          <w:p w:rsidR="00AF21A4" w:rsidRDefault="00AF21A4" w:rsidP="00FD0C3B">
            <w:pPr>
              <w:jc w:val="both"/>
              <w:rPr>
                <w:sz w:val="16"/>
              </w:rPr>
            </w:pPr>
            <w:r w:rsidRPr="00AF21A4">
              <w:rPr>
                <w:b/>
                <w:sz w:val="16"/>
              </w:rPr>
              <w:t>Validation </w:t>
            </w:r>
            <w:r>
              <w:rPr>
                <w:sz w:val="16"/>
              </w:rPr>
              <w:t>: la figure est correcte : les 4 angles sont droits, les côtés égaux 2 à 2 et les milieux de [AB] et de [BC] sont bien placés</w:t>
            </w:r>
            <w:r w:rsidR="00FD0C3B">
              <w:rPr>
                <w:sz w:val="16"/>
              </w:rPr>
              <w:t>. Observation de l’utilisation de l’équerre par les élèves.</w:t>
            </w:r>
          </w:p>
        </w:tc>
      </w:tr>
      <w:tr w:rsidR="003C03CE" w:rsidRPr="00CE3804" w:rsidTr="00DF7B15">
        <w:trPr>
          <w:trHeight w:val="159"/>
        </w:trPr>
        <w:tc>
          <w:tcPr>
            <w:tcW w:w="6008" w:type="dxa"/>
            <w:vAlign w:val="center"/>
          </w:tcPr>
          <w:p w:rsidR="003C03CE" w:rsidRPr="003C03CE" w:rsidRDefault="003C03CE" w:rsidP="003C03CE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20"/>
              </w:rPr>
            </w:pPr>
            <w:r w:rsidRPr="003C03CE">
              <w:rPr>
                <w:rFonts w:ascii="Verdana" w:hAnsi="Verdana"/>
                <w:sz w:val="18"/>
                <w:szCs w:val="20"/>
              </w:rPr>
              <w:t>Tracer un cercle de centre I et de rayon 4 cm</w:t>
            </w:r>
          </w:p>
        </w:tc>
        <w:tc>
          <w:tcPr>
            <w:tcW w:w="817" w:type="dxa"/>
            <w:vAlign w:val="center"/>
          </w:tcPr>
          <w:p w:rsidR="003C03CE" w:rsidRPr="00CE3804" w:rsidRDefault="00FD0C3B" w:rsidP="009875EF">
            <w:pPr>
              <w:rPr>
                <w:sz w:val="16"/>
              </w:rPr>
            </w:pPr>
            <w:r>
              <w:rPr>
                <w:sz w:val="16"/>
              </w:rPr>
              <w:t>3 min</w:t>
            </w:r>
          </w:p>
        </w:tc>
        <w:tc>
          <w:tcPr>
            <w:tcW w:w="7655" w:type="dxa"/>
            <w:vAlign w:val="center"/>
          </w:tcPr>
          <w:p w:rsidR="003C03CE" w:rsidRDefault="00AF21A4" w:rsidP="00FD0C3B">
            <w:pPr>
              <w:jc w:val="both"/>
              <w:rPr>
                <w:sz w:val="16"/>
              </w:rPr>
            </w:pPr>
            <w:r>
              <w:rPr>
                <w:sz w:val="16"/>
              </w:rPr>
              <w:t>L’enseignant rappelle ce qu’est le rayon d’un cercle. Reproduction sur papier calque pour la correction (l’</w:t>
            </w:r>
            <w:r w:rsidR="00FD0C3B">
              <w:rPr>
                <w:sz w:val="16"/>
              </w:rPr>
              <w:t>autocorrection</w:t>
            </w:r>
            <w:r>
              <w:rPr>
                <w:sz w:val="16"/>
              </w:rPr>
              <w:t xml:space="preserve"> est envisageable)</w:t>
            </w:r>
          </w:p>
          <w:p w:rsidR="00AF21A4" w:rsidRDefault="00AF21A4" w:rsidP="00FD0C3B">
            <w:pPr>
              <w:jc w:val="both"/>
              <w:rPr>
                <w:sz w:val="16"/>
              </w:rPr>
            </w:pPr>
            <w:r w:rsidRPr="00FD0C3B">
              <w:rPr>
                <w:b/>
                <w:sz w:val="16"/>
              </w:rPr>
              <w:t>Validation</w:t>
            </w:r>
            <w:r>
              <w:rPr>
                <w:sz w:val="16"/>
              </w:rPr>
              <w:t> : reproduction exacte</w:t>
            </w:r>
            <w:r w:rsidR="00FD0C3B">
              <w:rPr>
                <w:sz w:val="16"/>
              </w:rPr>
              <w:t xml:space="preserve"> et observation de tenue de l’instrument par les élèves.</w:t>
            </w:r>
          </w:p>
        </w:tc>
      </w:tr>
      <w:tr w:rsidR="003C03CE" w:rsidRPr="00CE3804" w:rsidTr="00DF7B15">
        <w:trPr>
          <w:trHeight w:val="281"/>
        </w:trPr>
        <w:tc>
          <w:tcPr>
            <w:tcW w:w="14481" w:type="dxa"/>
            <w:gridSpan w:val="3"/>
            <w:shd w:val="clear" w:color="auto" w:fill="D9E2F3" w:themeFill="accent5" w:themeFillTint="33"/>
            <w:vAlign w:val="center"/>
          </w:tcPr>
          <w:p w:rsidR="003C03CE" w:rsidRPr="00943285" w:rsidRDefault="003C03CE" w:rsidP="003C03CE">
            <w:pPr>
              <w:rPr>
                <w:b/>
                <w:sz w:val="18"/>
              </w:rPr>
            </w:pPr>
            <w:r w:rsidRPr="00943285">
              <w:rPr>
                <w:rFonts w:cs="Arial"/>
                <w:b/>
                <w:sz w:val="18"/>
                <w:szCs w:val="20"/>
                <w:u w:val="single"/>
              </w:rPr>
              <w:t>Exercice 9</w:t>
            </w:r>
            <w:r w:rsidRPr="00943285">
              <w:rPr>
                <w:rFonts w:cs="Arial"/>
                <w:b/>
                <w:sz w:val="18"/>
                <w:szCs w:val="20"/>
              </w:rPr>
              <w:t> : Reconnaître et utiliser quelques relations géométriques</w:t>
            </w:r>
          </w:p>
        </w:tc>
      </w:tr>
      <w:tr w:rsidR="003C03CE" w:rsidRPr="00CE3804" w:rsidTr="00DF7B15">
        <w:trPr>
          <w:trHeight w:val="159"/>
        </w:trPr>
        <w:tc>
          <w:tcPr>
            <w:tcW w:w="6008" w:type="dxa"/>
            <w:vAlign w:val="center"/>
          </w:tcPr>
          <w:p w:rsidR="003C03CE" w:rsidRPr="003C03CE" w:rsidRDefault="003C03CE" w:rsidP="003C03CE">
            <w:pPr>
              <w:pStyle w:val="Etypedexo"/>
              <w:numPr>
                <w:ilvl w:val="0"/>
                <w:numId w:val="2"/>
              </w:numPr>
              <w:spacing w:before="60" w:after="60"/>
              <w:ind w:left="283" w:hanging="215"/>
              <w:rPr>
                <w:rFonts w:ascii="Verdana" w:hAnsi="Verdana"/>
                <w:sz w:val="18"/>
                <w:szCs w:val="16"/>
              </w:rPr>
            </w:pPr>
            <w:r w:rsidRPr="003C03CE">
              <w:rPr>
                <w:rFonts w:ascii="Verdana" w:hAnsi="Verdana"/>
                <w:sz w:val="18"/>
                <w:szCs w:val="20"/>
              </w:rPr>
              <w:t>Tracer un segment de 5 cm. Tracer un triangle rectangle en utilisant ce segment comme côté de l’angle droit. Le deuxième côté de l’angle droit doit mesurer 7 cm</w:t>
            </w:r>
            <w:r w:rsidR="00FD0C3B"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817" w:type="dxa"/>
            <w:vAlign w:val="center"/>
          </w:tcPr>
          <w:p w:rsidR="003C03CE" w:rsidRPr="00CE3804" w:rsidRDefault="00FD0C3B" w:rsidP="009875EF">
            <w:pPr>
              <w:rPr>
                <w:sz w:val="16"/>
              </w:rPr>
            </w:pPr>
            <w:r>
              <w:rPr>
                <w:sz w:val="16"/>
              </w:rPr>
              <w:t>7 min</w:t>
            </w:r>
          </w:p>
        </w:tc>
        <w:tc>
          <w:tcPr>
            <w:tcW w:w="7655" w:type="dxa"/>
            <w:vAlign w:val="center"/>
          </w:tcPr>
          <w:p w:rsidR="003C03CE" w:rsidRDefault="00FD0C3B" w:rsidP="009875EF">
            <w:pPr>
              <w:rPr>
                <w:sz w:val="16"/>
              </w:rPr>
            </w:pPr>
            <w:r>
              <w:rPr>
                <w:sz w:val="16"/>
              </w:rPr>
              <w:t>L’enseignant aura préalablement revu le triangle rectangle sinon, rappeler ce qu’est un angle droit.</w:t>
            </w:r>
          </w:p>
          <w:p w:rsidR="00FD0C3B" w:rsidRDefault="00FD0C3B" w:rsidP="009875EF">
            <w:pPr>
              <w:rPr>
                <w:sz w:val="16"/>
              </w:rPr>
            </w:pPr>
            <w:r>
              <w:rPr>
                <w:sz w:val="16"/>
              </w:rPr>
              <w:t>Validation : les mesures sont exactes, l’angle est droit. Observation de la construction de l’angle droit</w:t>
            </w:r>
          </w:p>
        </w:tc>
      </w:tr>
    </w:tbl>
    <w:p w:rsidR="00334BD6" w:rsidRPr="00334BD6" w:rsidRDefault="00334BD6" w:rsidP="00857976">
      <w:pPr>
        <w:spacing w:after="0"/>
        <w:jc w:val="both"/>
        <w:rPr>
          <w:sz w:val="18"/>
        </w:rPr>
      </w:pPr>
    </w:p>
    <w:sectPr w:rsidR="00334BD6" w:rsidRPr="00334BD6" w:rsidSect="00DF7B15">
      <w:pgSz w:w="16838" w:h="11906" w:orient="landscape"/>
      <w:pgMar w:top="567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64747"/>
    <w:multiLevelType w:val="hybridMultilevel"/>
    <w:tmpl w:val="D444F1E2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26DA"/>
    <w:multiLevelType w:val="hybridMultilevel"/>
    <w:tmpl w:val="29E6E7E4"/>
    <w:lvl w:ilvl="0" w:tplc="DD98B7A2">
      <w:start w:val="1"/>
      <w:numFmt w:val="bullet"/>
      <w:pStyle w:val="Exempledex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EE7444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3529F"/>
    <w:multiLevelType w:val="hybridMultilevel"/>
    <w:tmpl w:val="CCFC6924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C81"/>
    <w:multiLevelType w:val="hybridMultilevel"/>
    <w:tmpl w:val="DA14DC98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3F"/>
    <w:rsid w:val="0003180C"/>
    <w:rsid w:val="000A71AC"/>
    <w:rsid w:val="00214866"/>
    <w:rsid w:val="002A68E1"/>
    <w:rsid w:val="002E7A56"/>
    <w:rsid w:val="00334BD6"/>
    <w:rsid w:val="003A3A2E"/>
    <w:rsid w:val="003C03CE"/>
    <w:rsid w:val="004D42BD"/>
    <w:rsid w:val="00613EFC"/>
    <w:rsid w:val="006526AB"/>
    <w:rsid w:val="006E2134"/>
    <w:rsid w:val="007008CB"/>
    <w:rsid w:val="00857976"/>
    <w:rsid w:val="008E5917"/>
    <w:rsid w:val="00943285"/>
    <w:rsid w:val="009875EF"/>
    <w:rsid w:val="009A5A8B"/>
    <w:rsid w:val="00A05CBD"/>
    <w:rsid w:val="00AF21A4"/>
    <w:rsid w:val="00BC2D04"/>
    <w:rsid w:val="00C7133F"/>
    <w:rsid w:val="00CB2757"/>
    <w:rsid w:val="00CE3804"/>
    <w:rsid w:val="00CE4636"/>
    <w:rsid w:val="00DF7B15"/>
    <w:rsid w:val="00E416A2"/>
    <w:rsid w:val="00E43521"/>
    <w:rsid w:val="00E61021"/>
    <w:rsid w:val="00EB10F2"/>
    <w:rsid w:val="00EF08A0"/>
    <w:rsid w:val="00F15C09"/>
    <w:rsid w:val="00FC6C99"/>
    <w:rsid w:val="00FD0C3B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6092-5376-40C9-AD4E-6F7C98B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endelosange">
    <w:name w:val="Légende losange"/>
    <w:basedOn w:val="Paragraphedeliste"/>
    <w:qFormat/>
    <w:rsid w:val="00CE3804"/>
    <w:pPr>
      <w:numPr>
        <w:numId w:val="1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CE3804"/>
    <w:pPr>
      <w:spacing w:before="120"/>
      <w:contextualSpacing w:val="0"/>
    </w:pPr>
  </w:style>
  <w:style w:type="paragraph" w:styleId="Paragraphedeliste">
    <w:name w:val="List Paragraph"/>
    <w:basedOn w:val="Normal"/>
    <w:uiPriority w:val="34"/>
    <w:qFormat/>
    <w:rsid w:val="00CE3804"/>
    <w:pPr>
      <w:ind w:left="720"/>
      <w:contextualSpacing/>
    </w:pPr>
  </w:style>
  <w:style w:type="paragraph" w:customStyle="1" w:styleId="Exempledexo">
    <w:name w:val="Exemple d'exo"/>
    <w:basedOn w:val="Normal"/>
    <w:qFormat/>
    <w:rsid w:val="00CE4636"/>
    <w:pPr>
      <w:numPr>
        <w:numId w:val="3"/>
      </w:numPr>
      <w:tabs>
        <w:tab w:val="center" w:pos="4678"/>
      </w:tabs>
      <w:spacing w:before="120" w:after="0" w:line="240" w:lineRule="auto"/>
    </w:pPr>
    <w:rPr>
      <w:rFonts w:ascii="Roboto" w:eastAsia="DIN Pro Regular" w:hAnsi="Roboto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F266-B2CB-48C7-9506-F43632B3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Kerlero du Crano</dc:creator>
  <cp:keywords/>
  <dc:description/>
  <cp:lastModifiedBy>Magali ROBERT</cp:lastModifiedBy>
  <cp:revision>2</cp:revision>
  <dcterms:created xsi:type="dcterms:W3CDTF">2020-09-14T00:18:00Z</dcterms:created>
  <dcterms:modified xsi:type="dcterms:W3CDTF">2020-09-14T00:18:00Z</dcterms:modified>
</cp:coreProperties>
</file>