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45CE" w14:textId="77777777" w:rsidR="00325656" w:rsidRDefault="00325656" w:rsidP="00325656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47E6D" wp14:editId="483324A4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D323E" w14:textId="77777777" w:rsidR="00325656" w:rsidRPr="00991283" w:rsidRDefault="00325656" w:rsidP="00325656">
                            <w:pPr>
                              <w:pStyle w:val="Titre1"/>
                            </w:pPr>
                            <w:r w:rsidRPr="00991283">
                              <w:t xml:space="preserve">THEME 1 : </w:t>
                            </w:r>
                            <w:r w:rsidRPr="004E7A86">
                              <w:t>LA TERRE, LA VIE ET L’ORGANISATION DU 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47E6D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0C3D323E" w14:textId="77777777" w:rsidR="00325656" w:rsidRPr="00991283" w:rsidRDefault="00325656" w:rsidP="00325656">
                      <w:pPr>
                        <w:pStyle w:val="Titre1"/>
                      </w:pPr>
                      <w:r w:rsidRPr="00991283">
                        <w:t xml:space="preserve">THEME 1 : </w:t>
                      </w:r>
                      <w:r w:rsidRPr="004E7A86">
                        <w:t>LA TERRE, LA VIE ET L’ORGANISATION DU VIVANT</w:t>
                      </w:r>
                    </w:p>
                  </w:txbxContent>
                </v:textbox>
              </v:shape>
            </w:pict>
          </mc:Fallback>
        </mc:AlternateContent>
      </w:r>
    </w:p>
    <w:p w14:paraId="057CA916" w14:textId="77777777" w:rsidR="00325656" w:rsidRDefault="00325656" w:rsidP="00325656"/>
    <w:p w14:paraId="1A6F5BC7" w14:textId="77777777" w:rsidR="00325656" w:rsidRDefault="00325656" w:rsidP="003256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189F5" wp14:editId="54E668CD">
                <wp:simplePos x="0" y="0"/>
                <wp:positionH relativeFrom="column">
                  <wp:posOffset>3908</wp:posOffset>
                </wp:positionH>
                <wp:positionV relativeFrom="paragraph">
                  <wp:posOffset>30382</wp:posOffset>
                </wp:positionV>
                <wp:extent cx="2844800" cy="6229350"/>
                <wp:effectExtent l="0" t="0" r="1270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93576" w14:textId="77777777" w:rsidR="00325656" w:rsidRDefault="00325656" w:rsidP="00325656"/>
                          <w:p w14:paraId="37E4C643" w14:textId="77777777" w:rsidR="00325656" w:rsidRDefault="00325656" w:rsidP="00325656"/>
                          <w:p w14:paraId="5E96BC60" w14:textId="77777777" w:rsidR="00325656" w:rsidRDefault="00325656" w:rsidP="00325656"/>
                          <w:p w14:paraId="57C58604" w14:textId="77777777" w:rsidR="00325656" w:rsidRPr="00E63140" w:rsidRDefault="00325656" w:rsidP="00325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89F5" id="Zone de texte 1" o:spid="_x0000_s1027" type="#_x0000_t202" style="position:absolute;margin-left:.3pt;margin-top:2.4pt;width:224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9VUQIAAJ8EAAAOAAAAZHJzL2Uyb0RvYy54bWysVFFP2zAQfp+0/2D5faTtCoOIFHVFTJMq&#10;QIIJaW+u47QRjs+z3Sbs1/PZSWnF9jTtxfH5Pp/vu+8ul1ddo9lOOV+TKfj4ZMSZMpLK2qwL/uPx&#10;5tM5Zz4IUwpNRhX8RXl+Nfv44bK1uZrQhnSpHEMQ4/PWFnwTgs2zzMuNaoQ/IasMnBW5RgSYbp2V&#10;TrSI3uhsMhqdZS250jqSynucXvdOPkvxq0rJcFdVXgWmC47cQlpdWldxzWaXIl87YTe1HNIQ/5BF&#10;I2qDR99CXYsg2NbVf4RqaunIUxVOJDUZVVUtVeIANuPROzYPG2FV4oLiePtWJv//wsrb3b1jdQnt&#10;ODOigUQ/IRQrFQuqC4qNY4la63MgHyywoftKXYRHut4uST57QLIjTH/BAx0xXeWa+AVZhotQ4eWt&#10;8niCSRxOzqfT8xFcEr6zyeTi82nSJjtct86Hb4oaFjcFd5A2pSB2Sx9iAiLfQ+Jrhm5qrZO82rAW&#10;UWPIlDPpuozOaMQrC+3YTqBBVlrI58gXsfwBBUubgWFPKnIN3aobCocb8WRF5QsK5KjvMm/lTY3w&#10;S+HDvXBoK/DDqIQ7LJUm5ETDjrMNud9/O494qA0vZy3atOD+11Y4xZn+btAHF+PpNPZ1MqanXyYw&#10;3LFndewx22ZBIAqtkV3aRnzQ+23lqHnCRM3jq3AJI/F2wcN+uwj98GAipZrPEwidbEVYmgcr930R&#10;y/rYPQlnB7liM93SvqFF/k61HtvrNt8Gquok6aGqQ/kxBUmdYWLjmB3bCXX4r8xeAQAA//8DAFBL&#10;AwQUAAYACAAAACEAvzXW+dwAAAAGAQAADwAAAGRycy9kb3ducmV2LnhtbEyOwU6DQBRF9yb+w+SZ&#10;uLODDVZEHk01IXHhwoImXQ7MKxCZGcJMW/h7nytd3tybc0+2nc0gzjT53lmE+1UEgmzjdG9bhM+q&#10;uEtA+KCsVoOzhLCQh21+fZWpVLuL3dO5DK1giPWpQuhCGFMpfdORUX7lRrLcHd1kVOA4tVJP6sJw&#10;M8h1FG2kUb3lh06N9NpR812eDMLxUL2vl3p3qMqPrzf9UhT98jgg3t7Mu2cQgebwN4ZffVaHnJ1q&#10;d7LaiwFhwzuEmPW5jOOEc43wlDwkIPNM/tfPfwAAAP//AwBQSwECLQAUAAYACAAAACEAtoM4kv4A&#10;AADhAQAAEwAAAAAAAAAAAAAAAAAAAAAAW0NvbnRlbnRfVHlwZXNdLnhtbFBLAQItABQABgAIAAAA&#10;IQA4/SH/1gAAAJQBAAALAAAAAAAAAAAAAAAAAC8BAABfcmVscy8ucmVsc1BLAQItABQABgAIAAAA&#10;IQCUH79VUQIAAJ8EAAAOAAAAAAAAAAAAAAAAAC4CAABkcnMvZTJvRG9jLnhtbFBLAQItABQABgAI&#10;AAAAIQC/Ndb53AAAAAYBAAAPAAAAAAAAAAAAAAAAAKsEAABkcnMvZG93bnJldi54bWxQSwUGAAAA&#10;AAQABADzAAAAtAUAAAAA&#10;" filled="f" strokeweight=".5pt">
                <v:path arrowok="t"/>
                <v:textbox>
                  <w:txbxContent>
                    <w:p w14:paraId="50D93576" w14:textId="77777777" w:rsidR="00325656" w:rsidRDefault="00325656" w:rsidP="00325656"/>
                    <w:p w14:paraId="37E4C643" w14:textId="77777777" w:rsidR="00325656" w:rsidRDefault="00325656" w:rsidP="00325656"/>
                    <w:p w14:paraId="5E96BC60" w14:textId="77777777" w:rsidR="00325656" w:rsidRDefault="00325656" w:rsidP="00325656"/>
                    <w:p w14:paraId="57C58604" w14:textId="77777777" w:rsidR="00325656" w:rsidRPr="00E63140" w:rsidRDefault="00325656" w:rsidP="003256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4F506C" wp14:editId="05D919E5">
                <wp:simplePos x="0" y="0"/>
                <wp:positionH relativeFrom="column">
                  <wp:posOffset>2933700</wp:posOffset>
                </wp:positionH>
                <wp:positionV relativeFrom="paragraph">
                  <wp:posOffset>34290</wp:posOffset>
                </wp:positionV>
                <wp:extent cx="6711950" cy="3733800"/>
                <wp:effectExtent l="0" t="0" r="1270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0" cy="373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E1B7F" w14:textId="77777777" w:rsidR="00325656" w:rsidRPr="0017194B" w:rsidRDefault="00325656" w:rsidP="00325656">
                            <w:pPr>
                              <w:pStyle w:val="Titre2"/>
                            </w:pPr>
                            <w:r w:rsidRPr="0017194B">
                              <w:t xml:space="preserve">Titre du </w:t>
                            </w:r>
                            <w:r>
                              <w:t>2</w:t>
                            </w:r>
                            <w:r w:rsidRPr="00A336C7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</w:t>
                            </w:r>
                            <w:r w:rsidRPr="0017194B">
                              <w:t xml:space="preserve">sous- chapitre : </w:t>
                            </w:r>
                            <w:r>
                              <w:t>La complexification des génomes : transferts horizontaux et endosymbioses</w:t>
                            </w:r>
                          </w:p>
                          <w:p w14:paraId="2BF197E0" w14:textId="77777777" w:rsidR="00325656" w:rsidRPr="0013541C" w:rsidRDefault="00325656" w:rsidP="00325656">
                            <w:pPr>
                              <w:pStyle w:val="nouvconnaissancescapacits"/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54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Nouveautés en termes de connaissance : </w:t>
                            </w:r>
                          </w:p>
                          <w:p w14:paraId="3D2C54B9" w14:textId="65D17662" w:rsidR="00325656" w:rsidRPr="0013541C" w:rsidRDefault="00325656" w:rsidP="0032565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val="fr-MQ"/>
                              </w:rPr>
                            </w:pPr>
                            <w:r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Effets très importan</w:t>
                            </w:r>
                            <w:r w:rsidR="0013541C"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r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s des </w:t>
                            </w:r>
                            <w:r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val="fr-MQ"/>
                              </w:rPr>
                              <w:t>transferts horizontaux sur l’évolution des populations et des écosystèmes. Les pratiques de santé humaine sont concernées (propagation des résistances aux antibiotiques</w:t>
                            </w:r>
                            <w:r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13541C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6F13F4" w14:textId="662D01D8" w:rsidR="00325656" w:rsidRPr="0013541C" w:rsidRDefault="00325656" w:rsidP="0032565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val="fr-MQ"/>
                              </w:rPr>
                            </w:pPr>
                            <w:r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val="fr-MQ"/>
                              </w:rPr>
                              <w:t>Les endosymbioses transmises entre générations, fréquentes dans l’histoire des eucaryotes.</w:t>
                            </w:r>
                            <w:r w:rsidR="0013541C"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Endosymbioses </w:t>
                            </w:r>
                            <w:r w:rsidR="0013541C"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val="fr-MQ"/>
                              </w:rPr>
                              <w:t>jouent un rôle important dans l</w:t>
                            </w:r>
                            <w:r w:rsidR="0013541C"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’</w:t>
                            </w:r>
                            <w:r w:rsidR="0013541C"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val="fr-MQ"/>
                              </w:rPr>
                              <w:t>évolution</w:t>
                            </w:r>
                            <w:r w:rsidR="0013541C"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des eucaryotes. Elles sont à l’origine des mitochondries et des chloroplastes.  </w:t>
                            </w:r>
                            <w:r w:rsidRPr="0013541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val="fr-MQ"/>
                              </w:rPr>
                              <w:t xml:space="preserve"> </w:t>
                            </w:r>
                          </w:p>
                          <w:p w14:paraId="495A0CB5" w14:textId="77777777" w:rsidR="00325656" w:rsidRPr="0013541C" w:rsidRDefault="00325656" w:rsidP="00325656">
                            <w:pPr>
                              <w:pStyle w:val="nouvconnaissancescapacits"/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54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Nouveautés en termes de capacités : </w:t>
                            </w:r>
                          </w:p>
                          <w:p w14:paraId="3FBC9466" w14:textId="77777777" w:rsidR="00325656" w:rsidRPr="00325656" w:rsidRDefault="00325656" w:rsidP="003256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val="fr-MQ"/>
                              </w:rPr>
                            </w:pPr>
                            <w:r w:rsidRPr="00325656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val="fr-MQ"/>
                              </w:rPr>
                              <w:t xml:space="preserve">Étudier des expériences historiques mettant en évidence la transformation bactérienne. </w:t>
                            </w:r>
                          </w:p>
                          <w:p w14:paraId="7CAF5DF8" w14:textId="4F15CFE7" w:rsidR="00325656" w:rsidRPr="0013541C" w:rsidRDefault="00325656" w:rsidP="00325656">
                            <w:pPr>
                              <w:pStyle w:val="nouvconnaissancescapacits"/>
                              <w:rPr>
                                <w:rFonts w:asciiTheme="minorHAnsi" w:hAnsiTheme="minorHAnsi"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325656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val="fr-MQ"/>
                              </w:rPr>
                              <w:t xml:space="preserve">Comprendre comment la connaissance des mécanismes des transferts horizontaux permet des applications biotechnologiques (notamment la production de molécules d’intérêt dans les lignées bactériennes). </w:t>
                            </w:r>
                          </w:p>
                          <w:p w14:paraId="6CBBAA92" w14:textId="77777777" w:rsidR="00325656" w:rsidRPr="0013541C" w:rsidRDefault="00325656" w:rsidP="00325656">
                            <w:pPr>
                              <w:pStyle w:val="nouvconnaissancescapacits"/>
                              <w:rPr>
                                <w:sz w:val="20"/>
                                <w:szCs w:val="20"/>
                              </w:rPr>
                            </w:pPr>
                            <w:r w:rsidRPr="0013541C">
                              <w:rPr>
                                <w:sz w:val="20"/>
                                <w:szCs w:val="20"/>
                              </w:rPr>
                              <w:t>Extraire et organiser des informations d’un arbre phylogénétique pour identifier l’importance des transferts horizontaux</w:t>
                            </w:r>
                          </w:p>
                          <w:p w14:paraId="768B9D52" w14:textId="77777777" w:rsidR="00325656" w:rsidRPr="0013541C" w:rsidRDefault="00325656" w:rsidP="00325656">
                            <w:pPr>
                              <w:pStyle w:val="nouvconnaissancescapacits"/>
                              <w:rPr>
                                <w:sz w:val="20"/>
                                <w:szCs w:val="20"/>
                              </w:rPr>
                            </w:pPr>
                            <w:r w:rsidRPr="0013541C">
                              <w:rPr>
                                <w:sz w:val="20"/>
                                <w:szCs w:val="20"/>
                              </w:rPr>
                              <w:t>Mettre en œuvre une méthode permettant de comprendre les arguments qui ont conduit à considérer que les organites énergétiques sont issus de symbioses dans la lignée des eucaryotes</w:t>
                            </w:r>
                          </w:p>
                          <w:p w14:paraId="651F3D69" w14:textId="77777777" w:rsidR="00325656" w:rsidRPr="0013541C" w:rsidRDefault="00325656" w:rsidP="00325656">
                            <w:pPr>
                              <w:pStyle w:val="Utilisationnumerique"/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541C">
                              <w:rPr>
                                <w:b/>
                                <w:sz w:val="20"/>
                                <w:szCs w:val="20"/>
                              </w:rPr>
                              <w:t>Utilisation du numérique : Recherches documentaires</w:t>
                            </w:r>
                          </w:p>
                          <w:p w14:paraId="50667A34" w14:textId="799B3C39" w:rsidR="00325656" w:rsidRPr="0013541C" w:rsidRDefault="00325656" w:rsidP="00B43E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3541C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Article ENS LYON Endosymbiose </w:t>
                            </w:r>
                            <w:r w:rsidR="00B43EA6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 xml:space="preserve"> (</w:t>
                            </w:r>
                            <w:hyperlink r:id="rId5" w:history="1">
                              <w:r w:rsidR="00B43EA6" w:rsidRPr="00B43E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fr-FR"/>
                                </w:rPr>
                                <w:t>lien</w:t>
                              </w:r>
                            </w:hyperlink>
                            <w:r w:rsidR="00B43EA6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</w:p>
                          <w:p w14:paraId="066B07BE" w14:textId="73C909A9" w:rsidR="00325656" w:rsidRPr="0013541C" w:rsidRDefault="00325656" w:rsidP="003256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3541C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Conférence MA. SELOSSE : Transferts horizontaux hybridation endosymbioses : l’émergence de l’évolution par fusion</w:t>
                            </w:r>
                            <w:r w:rsidR="00B43EA6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 xml:space="preserve"> (</w:t>
                            </w:r>
                            <w:hyperlink r:id="rId6" w:history="1">
                              <w:r w:rsidR="00B43EA6" w:rsidRPr="00B43E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fr-FR"/>
                                </w:rPr>
                                <w:t>lien</w:t>
                              </w:r>
                            </w:hyperlink>
                            <w:r w:rsidR="00B43EA6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</w:p>
                          <w:p w14:paraId="5CED39E1" w14:textId="0B526B8C" w:rsidR="00325656" w:rsidRPr="0013541C" w:rsidRDefault="00325656" w:rsidP="003256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3541C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Article INSERM Transferts horizontaux chez les bactéries pathogènes </w:t>
                            </w:r>
                            <w:r w:rsidR="00B43EA6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hyperlink r:id="rId7" w:history="1">
                              <w:r w:rsidR="00B43EA6" w:rsidRPr="00B43E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fr-FR"/>
                                </w:rPr>
                                <w:t>lien</w:t>
                              </w:r>
                            </w:hyperlink>
                            <w:r w:rsidR="00B43EA6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</w:p>
                          <w:p w14:paraId="13D24349" w14:textId="77777777" w:rsidR="00325656" w:rsidRPr="0013541C" w:rsidRDefault="00325656" w:rsidP="00325656">
                            <w:pPr>
                              <w:pStyle w:val="Ressourceslocalespossibles"/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541C">
                              <w:rPr>
                                <w:b/>
                                <w:sz w:val="20"/>
                                <w:szCs w:val="20"/>
                              </w:rPr>
                              <w:t>Ressources locales possibles :</w:t>
                            </w:r>
                          </w:p>
                          <w:p w14:paraId="046BF322" w14:textId="77777777" w:rsidR="00325656" w:rsidRPr="00325656" w:rsidRDefault="00325656" w:rsidP="00325656">
                            <w:pPr>
                              <w:pStyle w:val="Ressourceslocalespossibles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506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1pt;margin-top:2.7pt;width:528.5pt;height:2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aFZgIAANgEAAAOAAAAZHJzL2Uyb0RvYy54bWysVMtu2zAQvBfoPxC8N/IjTyFy4CZwUcBI&#10;AiRFgN5oioqFUFyWpC25X58hZTtu0lNRH2iSO5zdnd3V5VXXaLZWztdkCj48GnCmjKSyNs8F//E4&#10;+3LOmQ/ClEKTUQXfKM+vJp8/XbY2VyNaki6VYyAxPm9twZch2DzLvFyqRvgjssrAWJFrRMDRPWel&#10;Ey3YG52NBoPTrCVXWkdSeY/bm97IJ4m/qpQMd1XlVWC64IgtpNWldRHXbHIp8mcn7LKW2zDEP0TR&#10;iNrA6Z7qRgTBVq7+QNXU0pGnKhxJajKqqlqqlAOyGQ7eZfOwFFalXCCOt3uZ/P+jlbfre8fqsuAo&#10;lBENSvQThWKlYkF1QbHzKFFrfQ7kgwU2dF+pQ6lTut7OSb54QLIDTP/AAx0l6SrXxH8ky/AQVdjs&#10;lYcLJnF5ejYcXpzAJGEbn43H54NUm+ztuXU+fFPUsLgpuENpUwhiPfchBiDyHSR686TrclZrnQ4b&#10;f60dWwt0AZqnpJYzLXzAZcFn6RfTBMUfz7RhLWIbI7APlNHXnnOhhXz5yAA+bbbS9GpEkUK36JLi&#10;o520Cyo3UNZR357eylkN+jkivBcO/QhhMGPhDkulCTHRdsfZktzvv91HPNoEVs5a9HfB/a+VcAqJ&#10;fzdooIvh8XEciHQ4Pjkb4eAOLYtDi1k11wTxhphmK9M24oPebStHzRNGcRq9wiSMhO+Ch932OvRT&#10;h1GWajpNIIyAFWFuHqzcNVSU9bF7Es5u6xy78JZ2kyDyd+XusbE6hqarQFWdeiHq3Ku6lR/jk+q7&#10;HfU4n4fnhHr7IE1eAQAA//8DAFBLAwQUAAYACAAAACEAaGr9QOAAAAAKAQAADwAAAGRycy9kb3du&#10;cmV2LnhtbEyPQU+DQBCF7yb+h82YeLNLW2gEWZraxKgnYzUx3hZ2CgR2lrBbiv/e6UmP897Lm+/l&#10;29n2YsLRt44ULBcRCKTKmZZqBZ8fT3f3IHzQZHTvCBX8oIdtcX2V68y4M73jdAi14BLymVbQhDBk&#10;UvqqQav9wg1I7B3daHXgc6ylGfWZy20vV1G0kVa3xB8aPeC+wao7nKyC3dtr+eKr9XEy3R6fvx6H&#10;Lv1OlLq9mXcPIALO4S8MF3xGh4KZSnci40WvIN6seEtQkMQgLn6yTFkoWUjXMcgil/8nFL8AAAD/&#10;/wMAUEsBAi0AFAAGAAgAAAAhALaDOJL+AAAA4QEAABMAAAAAAAAAAAAAAAAAAAAAAFtDb250ZW50&#10;X1R5cGVzXS54bWxQSwECLQAUAAYACAAAACEAOP0h/9YAAACUAQAACwAAAAAAAAAAAAAAAAAvAQAA&#10;X3JlbHMvLnJlbHNQSwECLQAUAAYACAAAACEAyRsGhWYCAADYBAAADgAAAAAAAAAAAAAAAAAuAgAA&#10;ZHJzL2Uyb0RvYy54bWxQSwECLQAUAAYACAAAACEAaGr9QOAAAAAKAQAADwAAAAAAAAAAAAAAAADA&#10;BAAAZHJzL2Rvd25yZXYueG1sUEsFBgAAAAAEAAQA8wAAAM0FAAAAAA==&#10;" fillcolor="window" strokeweight=".5pt">
                <v:path arrowok="t"/>
                <v:textbox>
                  <w:txbxContent>
                    <w:p w14:paraId="277E1B7F" w14:textId="77777777" w:rsidR="00325656" w:rsidRPr="0017194B" w:rsidRDefault="00325656" w:rsidP="00325656">
                      <w:pPr>
                        <w:pStyle w:val="Titre2"/>
                      </w:pPr>
                      <w:r w:rsidRPr="0017194B">
                        <w:t xml:space="preserve">Titre du </w:t>
                      </w:r>
                      <w:r>
                        <w:t>2</w:t>
                      </w:r>
                      <w:r w:rsidRPr="00A336C7">
                        <w:rPr>
                          <w:vertAlign w:val="superscript"/>
                        </w:rPr>
                        <w:t>ème</w:t>
                      </w:r>
                      <w:r>
                        <w:t xml:space="preserve"> </w:t>
                      </w:r>
                      <w:r w:rsidRPr="0017194B">
                        <w:t xml:space="preserve">sous- chapitre : </w:t>
                      </w:r>
                      <w:r>
                        <w:t>La complexification des génomes : transferts horizontaux et endosymbioses</w:t>
                      </w:r>
                    </w:p>
                    <w:p w14:paraId="2BF197E0" w14:textId="77777777" w:rsidR="00325656" w:rsidRPr="0013541C" w:rsidRDefault="00325656" w:rsidP="00325656">
                      <w:pPr>
                        <w:pStyle w:val="nouvconnaissancescapacits"/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 w:rsidRPr="0013541C">
                        <w:rPr>
                          <w:b/>
                          <w:sz w:val="20"/>
                          <w:szCs w:val="20"/>
                        </w:rPr>
                        <w:t xml:space="preserve">Nouveautés en termes de connaissance : </w:t>
                      </w:r>
                    </w:p>
                    <w:p w14:paraId="3D2C54B9" w14:textId="65D17662" w:rsidR="00325656" w:rsidRPr="0013541C" w:rsidRDefault="00325656" w:rsidP="0032565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val="fr-MQ"/>
                        </w:rPr>
                      </w:pPr>
                      <w:r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>Effets très importan</w:t>
                      </w:r>
                      <w:r w:rsidR="0013541C"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>t</w:t>
                      </w:r>
                      <w:r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s des </w:t>
                      </w:r>
                      <w:r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val="fr-MQ"/>
                        </w:rPr>
                        <w:t>transferts horizontaux sur l’évolution des populations et des écosystèmes. Les pratiques de santé humaine sont concernées (propagation des résistances aux antibiotiques</w:t>
                      </w:r>
                      <w:r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13541C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6F13F4" w14:textId="662D01D8" w:rsidR="00325656" w:rsidRPr="0013541C" w:rsidRDefault="00325656" w:rsidP="0032565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val="fr-MQ"/>
                        </w:rPr>
                      </w:pPr>
                      <w:r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val="fr-MQ"/>
                        </w:rPr>
                        <w:t>Les endosymbioses transmises entre générations, fréquentes dans l’histoire des eucaryotes.</w:t>
                      </w:r>
                      <w:r w:rsidR="0013541C"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Endosymbioses </w:t>
                      </w:r>
                      <w:r w:rsidR="0013541C"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val="fr-MQ"/>
                        </w:rPr>
                        <w:t>jouent un rôle important dans l</w:t>
                      </w:r>
                      <w:r w:rsidR="0013541C"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>’</w:t>
                      </w:r>
                      <w:r w:rsidR="0013541C"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val="fr-MQ"/>
                        </w:rPr>
                        <w:t>évolution</w:t>
                      </w:r>
                      <w:r w:rsidR="0013541C"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des eucaryotes. Elles sont à l’origine des mitochondries et des chloroplastes.  </w:t>
                      </w:r>
                      <w:r w:rsidRPr="0013541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val="fr-MQ"/>
                        </w:rPr>
                        <w:t xml:space="preserve"> </w:t>
                      </w:r>
                    </w:p>
                    <w:p w14:paraId="495A0CB5" w14:textId="77777777" w:rsidR="00325656" w:rsidRPr="0013541C" w:rsidRDefault="00325656" w:rsidP="00325656">
                      <w:pPr>
                        <w:pStyle w:val="nouvconnaissancescapacits"/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 w:rsidRPr="0013541C">
                        <w:rPr>
                          <w:b/>
                          <w:sz w:val="20"/>
                          <w:szCs w:val="20"/>
                        </w:rPr>
                        <w:t xml:space="preserve">Nouveautés en termes de capacités : </w:t>
                      </w:r>
                    </w:p>
                    <w:p w14:paraId="3FBC9466" w14:textId="77777777" w:rsidR="00325656" w:rsidRPr="00325656" w:rsidRDefault="00325656" w:rsidP="0032565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val="fr-MQ"/>
                        </w:rPr>
                      </w:pPr>
                      <w:r w:rsidRPr="00325656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val="fr-MQ"/>
                        </w:rPr>
                        <w:t xml:space="preserve">Étudier des expériences historiques mettant en évidence la transformation bactérienne. </w:t>
                      </w:r>
                    </w:p>
                    <w:p w14:paraId="7CAF5DF8" w14:textId="4F15CFE7" w:rsidR="00325656" w:rsidRPr="0013541C" w:rsidRDefault="00325656" w:rsidP="00325656">
                      <w:pPr>
                        <w:pStyle w:val="nouvconnaissancescapacits"/>
                        <w:rPr>
                          <w:rFonts w:asciiTheme="minorHAnsi" w:hAnsiTheme="minorHAnsi" w:cstheme="minorHAnsi"/>
                          <w:strike/>
                          <w:sz w:val="20"/>
                          <w:szCs w:val="20"/>
                        </w:rPr>
                      </w:pPr>
                      <w:r w:rsidRPr="00325656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val="fr-MQ"/>
                        </w:rPr>
                        <w:t xml:space="preserve">Comprendre comment la connaissance des mécanismes des transferts horizontaux permet des applications biotechnologiques (notamment la production de molécules d’intérêt dans les lignées bactériennes). </w:t>
                      </w:r>
                    </w:p>
                    <w:p w14:paraId="6CBBAA92" w14:textId="77777777" w:rsidR="00325656" w:rsidRPr="0013541C" w:rsidRDefault="00325656" w:rsidP="00325656">
                      <w:pPr>
                        <w:pStyle w:val="nouvconnaissancescapacits"/>
                        <w:rPr>
                          <w:sz w:val="20"/>
                          <w:szCs w:val="20"/>
                        </w:rPr>
                      </w:pPr>
                      <w:r w:rsidRPr="0013541C">
                        <w:rPr>
                          <w:sz w:val="20"/>
                          <w:szCs w:val="20"/>
                        </w:rPr>
                        <w:t>Extraire et organiser des informations d’un arbre phylogénétique pour identifier l’importance des transferts horizontaux</w:t>
                      </w:r>
                    </w:p>
                    <w:p w14:paraId="768B9D52" w14:textId="77777777" w:rsidR="00325656" w:rsidRPr="0013541C" w:rsidRDefault="00325656" w:rsidP="00325656">
                      <w:pPr>
                        <w:pStyle w:val="nouvconnaissancescapacits"/>
                        <w:rPr>
                          <w:sz w:val="20"/>
                          <w:szCs w:val="20"/>
                        </w:rPr>
                      </w:pPr>
                      <w:r w:rsidRPr="0013541C">
                        <w:rPr>
                          <w:sz w:val="20"/>
                          <w:szCs w:val="20"/>
                        </w:rPr>
                        <w:t>Mettre en œuvre une méthode permettant de comprendre les arguments qui ont conduit à considérer que les organites énergétiques sont issus de symbioses dans la lignée des eucaryotes</w:t>
                      </w:r>
                    </w:p>
                    <w:p w14:paraId="651F3D69" w14:textId="77777777" w:rsidR="00325656" w:rsidRPr="0013541C" w:rsidRDefault="00325656" w:rsidP="00325656">
                      <w:pPr>
                        <w:pStyle w:val="Utilisationnumerique"/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 w:rsidRPr="0013541C">
                        <w:rPr>
                          <w:b/>
                          <w:sz w:val="20"/>
                          <w:szCs w:val="20"/>
                        </w:rPr>
                        <w:t>Utilisation du numérique : Recherches documentaires</w:t>
                      </w:r>
                    </w:p>
                    <w:p w14:paraId="50667A34" w14:textId="799B3C39" w:rsidR="00325656" w:rsidRPr="0013541C" w:rsidRDefault="00325656" w:rsidP="00B43EA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  <w:r w:rsidRPr="0013541C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  <w:t>Article ENS LYON Endosymbiose </w:t>
                      </w:r>
                      <w:r w:rsidR="00B43EA6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  <w:t xml:space="preserve"> (</w:t>
                      </w:r>
                      <w:hyperlink r:id="rId8" w:history="1">
                        <w:r w:rsidR="00B43EA6" w:rsidRPr="00B43EA6">
                          <w:rPr>
                            <w:rStyle w:val="Lienhypertexte"/>
                            <w:rFonts w:asciiTheme="minorHAnsi" w:hAnsiTheme="minorHAnsi" w:cstheme="minorHAnsi"/>
                            <w:sz w:val="20"/>
                            <w:szCs w:val="20"/>
                            <w:lang w:eastAsia="fr-FR"/>
                          </w:rPr>
                          <w:t>lien</w:t>
                        </w:r>
                      </w:hyperlink>
                      <w:r w:rsidR="00B43EA6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  <w:t>)</w:t>
                      </w:r>
                    </w:p>
                    <w:p w14:paraId="066B07BE" w14:textId="73C909A9" w:rsidR="00325656" w:rsidRPr="0013541C" w:rsidRDefault="00325656" w:rsidP="0032565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  <w:r w:rsidRPr="0013541C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  <w:t>Conférence MA. SELOSSE : Transferts horizontaux hybridation endosymbioses : l’émergence de l’évolution par fusion</w:t>
                      </w:r>
                      <w:r w:rsidR="00B43EA6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  <w:t xml:space="preserve"> (</w:t>
                      </w:r>
                      <w:hyperlink r:id="rId9" w:history="1">
                        <w:r w:rsidR="00B43EA6" w:rsidRPr="00B43EA6">
                          <w:rPr>
                            <w:rStyle w:val="Lienhypertexte"/>
                            <w:rFonts w:asciiTheme="minorHAnsi" w:hAnsiTheme="minorHAnsi" w:cstheme="minorHAnsi"/>
                            <w:sz w:val="20"/>
                            <w:szCs w:val="20"/>
                            <w:lang w:eastAsia="fr-FR"/>
                          </w:rPr>
                          <w:t>lien</w:t>
                        </w:r>
                      </w:hyperlink>
                      <w:r w:rsidR="00B43EA6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  <w:t>)</w:t>
                      </w:r>
                    </w:p>
                    <w:p w14:paraId="5CED39E1" w14:textId="0B526B8C" w:rsidR="00325656" w:rsidRPr="0013541C" w:rsidRDefault="00325656" w:rsidP="0032565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  <w:r w:rsidRPr="0013541C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  <w:t>Article INSERM Transferts horizontaux chez les bactéries pathogènes </w:t>
                      </w:r>
                      <w:r w:rsidR="00B43EA6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  <w:t>(</w:t>
                      </w:r>
                      <w:hyperlink r:id="rId10" w:history="1">
                        <w:r w:rsidR="00B43EA6" w:rsidRPr="00B43EA6">
                          <w:rPr>
                            <w:rStyle w:val="Lienhypertexte"/>
                            <w:rFonts w:asciiTheme="minorHAnsi" w:hAnsiTheme="minorHAnsi" w:cstheme="minorHAnsi"/>
                            <w:sz w:val="20"/>
                            <w:szCs w:val="20"/>
                            <w:lang w:eastAsia="fr-FR"/>
                          </w:rPr>
                          <w:t>lien</w:t>
                        </w:r>
                      </w:hyperlink>
                      <w:r w:rsidR="00B43EA6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  <w:lang w:eastAsia="fr-FR"/>
                        </w:rPr>
                        <w:t>)</w:t>
                      </w:r>
                    </w:p>
                    <w:p w14:paraId="13D24349" w14:textId="77777777" w:rsidR="00325656" w:rsidRPr="0013541C" w:rsidRDefault="00325656" w:rsidP="00325656">
                      <w:pPr>
                        <w:pStyle w:val="Ressourceslocalespossibles"/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 w:rsidRPr="0013541C">
                        <w:rPr>
                          <w:b/>
                          <w:sz w:val="20"/>
                          <w:szCs w:val="20"/>
                        </w:rPr>
                        <w:t>Ressources locales possibles :</w:t>
                      </w:r>
                    </w:p>
                    <w:p w14:paraId="046BF322" w14:textId="77777777" w:rsidR="00325656" w:rsidRPr="00325656" w:rsidRDefault="00325656" w:rsidP="00325656">
                      <w:pPr>
                        <w:pStyle w:val="Ressourceslocalespossibles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530EC1F" wp14:editId="10DF2467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A7393" w14:textId="77777777" w:rsidR="00325656" w:rsidRPr="005252E0" w:rsidRDefault="00325656" w:rsidP="00325656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>
                              <w:t xml:space="preserve"> GENETIQUE ET EVOLUTION </w:t>
                            </w:r>
                          </w:p>
                          <w:p w14:paraId="4240754A" w14:textId="77777777" w:rsidR="00325656" w:rsidRPr="005252E0" w:rsidRDefault="00325656" w:rsidP="00325656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EC1F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sPaQIAANwEAAAOAAAAZHJzL2Uyb0RvYy54bWysVE1v2zAMvQ/YfxB0X52Ppl2NOkXWIsOA&#10;oC3QDgV2U2S5MSqLmqTEzn79nuQkzdqdhuXAiCL1SD6SvrzqGs02yvmaTMGHJwPOlJFU1ua54N8f&#10;558+c+aDMKXQZFTBt8rzq+nHD5etzdWIVqRL5RhAjM9bW/BVCDbPMi9XqhH+hKwyMFbkGhGguues&#10;dKIFeqOz0WBwlrXkSutIKu9xe9Mb+TThV5WS4a6qvApMFxy5hSRdkssos+mlyJ+dsKta7tIQ/5BF&#10;I2qDoAeoGxEEW7v6HVRTS0eeqnAiqcmoqmqpUg2oZjh4U83DSliVagE53h5o8v8PVt5u7h2ry4JP&#10;ODOiQYt+oFGsVCyoLig2iRS11ufwfLDwDd0X6tDqVK63C5IvHi7ZkU//wMM7UtJVron/KJbhIbqw&#10;PTCPEEzicnxxNjqFRcJ0NgQV49Sa7PW1dT58VdSweCi4Q2dTBmKz8CHGF/neJQbzpOtyXmudlK2/&#10;1o5tBIYAs1NSy5kWPuCy4PP0i1UC4o9n2rAW6Ywng77WY8gY64C51EK+vEcAnjY7ZnoyIkehW3aJ&#10;8PGe2SWVWxDrqJ9Ob+W8BvwCGd4Lh3EEMVixcAdRaUJOtDtxtiL362/30b/gUY7O8bzFhBfc/1wL&#10;p1D7N4MRuhieRspDUk4n5yMo7tiyPLaYdXNN4G+IfbYyHaN/0Ptj5ah5wjLOYmCYhJFIruAyuL1y&#10;HfrNwzpLNZslN6yBFWFhHqzcD1Xk9rF7Es7umh0n8Zb22yDyNz3vfWOjDc3Wgao6DUQku6d21wOs&#10;UGrybt3jjh7ryev1ozT9DQAA//8DAFBLAwQUAAYACAAAACEAHbpnD90AAAAIAQAADwAAAGRycy9k&#10;b3ducmV2LnhtbEyPS0/DMBCE70j8B2uRuFGnL9yEOFXF40rVgNSrG2/jqH5EsdsGfj3LCU6r0Yxm&#10;vynXo7PsgkPsgpcwnWTA0DdBd76V8Pnx9rACFpPyWtngUcIXRlhXtzelKnS4+h1e6tQyKvGxUBJM&#10;Sn3BeWwMOhUnoUdP3jEMTiWSQ8v1oK5U7iyfZdkjd6rz9MGoHp8NNqf67CRYo8XL6Xu/ew+vbc7n&#10;9Xax3BylvL8bN0/AEo7pLwy/+IQOFTEdwtnryCxpMaUk3fkCGPkiXwI7SMiFmAGvSv5/QPUDAAD/&#10;/wMAUEsBAi0AFAAGAAgAAAAhALaDOJL+AAAA4QEAABMAAAAAAAAAAAAAAAAAAAAAAFtDb250ZW50&#10;X1R5cGVzXS54bWxQSwECLQAUAAYACAAAACEAOP0h/9YAAACUAQAACwAAAAAAAAAAAAAAAAAvAQAA&#10;X3JlbHMvLnJlbHNQSwECLQAUAAYACAAAACEAAs77D2kCAADcBAAADgAAAAAAAAAAAAAAAAAuAgAA&#10;ZHJzL2Uyb0RvYy54bWxQSwECLQAUAAYACAAAACEAHbpnD90AAAAIAQAADwAAAAAAAAAAAAAAAADD&#10;BAAAZHJzL2Rvd25yZXYueG1sUEsFBgAAAAAEAAQA8wAAAM0FAAAAAA==&#10;" fillcolor="window" strokeweight=".5pt">
                <v:path arrowok="t"/>
                <v:textbox style="layout-flow:vertical;mso-layout-flow-alt:bottom-to-top">
                  <w:txbxContent>
                    <w:p w14:paraId="0B4A7393" w14:textId="77777777" w:rsidR="00325656" w:rsidRPr="005252E0" w:rsidRDefault="00325656" w:rsidP="00325656">
                      <w:pPr>
                        <w:pStyle w:val="Titre2"/>
                      </w:pPr>
                      <w:r w:rsidRPr="005252E0">
                        <w:t>TITRE DU CHAPITRE :</w:t>
                      </w:r>
                      <w:r>
                        <w:t xml:space="preserve"> GENETIQUE ET EVOLUTION </w:t>
                      </w:r>
                    </w:p>
                    <w:p w14:paraId="4240754A" w14:textId="77777777" w:rsidR="00325656" w:rsidRPr="005252E0" w:rsidRDefault="00325656" w:rsidP="00325656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B842D4D" wp14:editId="78CAD16A">
                <wp:simplePos x="0" y="0"/>
                <wp:positionH relativeFrom="column">
                  <wp:posOffset>566420</wp:posOffset>
                </wp:positionH>
                <wp:positionV relativeFrom="paragraph">
                  <wp:posOffset>85090</wp:posOffset>
                </wp:positionV>
                <wp:extent cx="2226945" cy="3523615"/>
                <wp:effectExtent l="0" t="0" r="8255" b="69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945" cy="3523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725E7" w14:textId="77777777" w:rsidR="00325656" w:rsidRDefault="00325656" w:rsidP="00325656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14:paraId="15EA8220" w14:textId="77777777" w:rsidR="006B3C9A" w:rsidRDefault="006B3C9A" w:rsidP="006B3C9A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</w:t>
                            </w:r>
                            <w:r w:rsidRPr="00A90F12">
                              <w:rPr>
                                <w:bCs/>
                              </w:rPr>
                              <w:t xml:space="preserve">ispenser une formation scientifique solide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préparant à l’enseignement supérieur</w:t>
                            </w:r>
                          </w:p>
                          <w:p w14:paraId="608EC144" w14:textId="77777777" w:rsidR="006B3C9A" w:rsidRDefault="006B3C9A" w:rsidP="006B3C9A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Pr="00A90F12">
                              <w:rPr>
                                <w:bCs/>
                              </w:rPr>
                              <w:t>pprofondi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r w:rsidRPr="00A90F12">
                              <w:rPr>
                                <w:bCs/>
                              </w:rPr>
                              <w:t>, complé</w:t>
                            </w:r>
                            <w:r>
                              <w:rPr>
                                <w:bCs/>
                              </w:rPr>
                              <w:t>ter</w:t>
                            </w:r>
                            <w:r w:rsidRPr="00A90F12">
                              <w:rPr>
                                <w:bCs/>
                              </w:rPr>
                              <w:t xml:space="preserve"> et généralis</w:t>
                            </w:r>
                            <w:r>
                              <w:rPr>
                                <w:bCs/>
                              </w:rPr>
                              <w:t>er</w:t>
                            </w:r>
                            <w:r w:rsidRPr="00A90F12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5F993E05" w14:textId="77777777" w:rsidR="006B3C9A" w:rsidRDefault="006B3C9A" w:rsidP="006B3C9A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 w:rsidRPr="00A90F12">
                              <w:rPr>
                                <w:bCs/>
                              </w:rPr>
                              <w:t>ratique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r w:rsidRPr="00A90F12">
                              <w:rPr>
                                <w:bCs/>
                              </w:rPr>
                              <w:t xml:space="preserve"> de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A90F12">
                              <w:rPr>
                                <w:bCs/>
                              </w:rPr>
                              <w:t xml:space="preserve">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méthodes et des raisonnements scientifiques</w:t>
                            </w:r>
                            <w:r w:rsidRPr="00A90F12">
                              <w:rPr>
                                <w:bCs/>
                              </w:rPr>
                              <w:t xml:space="preserve"> plus aboutis</w:t>
                            </w:r>
                          </w:p>
                          <w:p w14:paraId="14ED2A60" w14:textId="77777777" w:rsidR="006B3C9A" w:rsidRDefault="006B3C9A" w:rsidP="006B3C9A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</w:t>
                            </w:r>
                            <w:r w:rsidRPr="00B257F6">
                              <w:rPr>
                                <w:bCs/>
                              </w:rPr>
                              <w:t>évelopp</w:t>
                            </w:r>
                            <w:r>
                              <w:rPr>
                                <w:bCs/>
                              </w:rPr>
                              <w:t>er</w:t>
                            </w:r>
                            <w:r w:rsidRPr="00B257F6">
                              <w:rPr>
                                <w:bCs/>
                              </w:rPr>
                              <w:t xml:space="preserve"> des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compétences orales</w:t>
                            </w:r>
                            <w:r w:rsidRPr="00B257F6">
                              <w:rPr>
                                <w:bCs/>
                              </w:rPr>
                              <w:t xml:space="preserve"> à travers notamment la pratique de l’argumentation</w:t>
                            </w:r>
                          </w:p>
                          <w:p w14:paraId="697F4F35" w14:textId="77777777" w:rsidR="006B3C9A" w:rsidRPr="00A90F12" w:rsidRDefault="006B3C9A" w:rsidP="006B3C9A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 w:rsidRPr="00A25673">
                              <w:rPr>
                                <w:bCs/>
                                <w:u w:val="single"/>
                              </w:rPr>
                              <w:t>Faire évoluer sa pensée</w:t>
                            </w:r>
                            <w:r w:rsidRPr="00B257F6">
                              <w:rPr>
                                <w:bCs/>
                              </w:rPr>
                              <w:t>, jusqu’à la remettre en cause si nécessaire, pour accéder progressivement à la vérité par la preuve</w:t>
                            </w:r>
                          </w:p>
                          <w:p w14:paraId="72C68CD6" w14:textId="77777777" w:rsidR="00325656" w:rsidRPr="007806DC" w:rsidRDefault="00325656" w:rsidP="00325656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</w:p>
                          <w:p w14:paraId="4615D2D2" w14:textId="77777777" w:rsidR="00325656" w:rsidRDefault="00325656" w:rsidP="00325656">
                            <w:pPr>
                              <w:pStyle w:val="orientationgeneparagraphepreambule"/>
                            </w:pPr>
                          </w:p>
                          <w:p w14:paraId="4E459D7A" w14:textId="77777777" w:rsidR="00325656" w:rsidRPr="008601E3" w:rsidRDefault="00325656" w:rsidP="00325656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2D4D" id="Zone de texte 3" o:spid="_x0000_s1030" type="#_x0000_t202" style="position:absolute;margin-left:44.6pt;margin-top:6.7pt;width:175.35pt;height:2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/0ZwIAANgEAAAOAAAAZHJzL2Uyb0RvYy54bWysVF1v2jAUfZ+0/2D5fQ2Ej60RoWJUTJNQ&#10;W4lOlfZmHAesOr6ebUjYr++1k1DW7mkaD8b2Pb4f596T2U1TKXIU1knQOR1eDSgRmkMh9S6nPx5X&#10;n75Q4jzTBVOgRU5PwtGb+ccPs9pkIoU9qEJYgk60y2qT0733JksSx/eiYu4KjNBoLMFWzOPR7pLC&#10;shq9VypJB4NpUoMtjAUunMPb29ZI59F/WQru78vSCU9UTjE3H1cb121Yk/mMZTvLzF7yLg32D1lU&#10;TGoMenZ1yzwjByvfuaokt+Cg9FccqgTKUnIRa8BqhoM31Wz2zIhYC5LjzJkm9//c8rvjgyWyyOmI&#10;Es0qbNFPbBQpBPGi8YKMAkW1cRkiNwaxvvkKDbY6luvMGvizQ0hygWkfOEQHSprSVuEfiyX4ELtw&#10;OjOPIQjHyzRNp9fjCSUcbaNJOpoOJyFw8vrcWOe/CahI2OTUYmtjCuy4dr6F9pAQzYGSxUoqFQ8n&#10;t1SWHBlOAQ5PATUlijmPlzldxV8X7Y9nSpM6p9PRZNAWe+kyxDr73CrGn997wOyV7qhp2Qgk+Wbb&#10;RMbHPbVbKE7IrIV2PJ3hK4nu15jhA7M4j8gZaszf41IqwJyg21GyB/v7b/cBj2OCVkpqnO+cul8H&#10;ZgUW/l3jAF0Px+MgiHgYTz6neLCXlu2lRR+qJSB5Q1Sz4XEb8F7129JC9YRSXISoaGKaY+yc+n67&#10;9K3qUMpcLBYRhBIwzK/1xvB+oAKtj80Ts6brc5jCO+iVwLI37W6xoccaFgcPpYyzEHhuWe3oR/nE&#10;aeqkHvR5eY6o1w/S/AUAAP//AwBQSwMEFAAGAAgAAAAhAFkZH8fgAAAACQEAAA8AAABkcnMvZG93&#10;bnJldi54bWxMj0FPg0AQhe8m/ofNmHizi6VtAFma2sSop8ZqYrwt7BQI7CxhtxT/veNJj2/ey3vf&#10;5NvZ9mLC0beOFNwvIhBIlTMt1Qo+3p/uEhA+aDK6d4QKvtHDtri+ynVm3IXecDqGWnAJ+UwraEIY&#10;Mil91aDVfuEGJPZObrQ6sBxraUZ94XLby2UUbaTVLfFCowfcN1h1x7NVsDu8li++ik+T6fb4/Pk4&#10;dOnXWqnbm3n3ACLgHP7C8IvP6FAwU+nOZLzoFSTpkpN8j1cg2F/FaQqiVLDeJDHIIpf/Pyh+AAAA&#10;//8DAFBLAQItABQABgAIAAAAIQC2gziS/gAAAOEBAAATAAAAAAAAAAAAAAAAAAAAAABbQ29udGVu&#10;dF9UeXBlc10ueG1sUEsBAi0AFAAGAAgAAAAhADj9If/WAAAAlAEAAAsAAAAAAAAAAAAAAAAALwEA&#10;AF9yZWxzLy5yZWxzUEsBAi0AFAAGAAgAAAAhAD4pH/RnAgAA2AQAAA4AAAAAAAAAAAAAAAAALgIA&#10;AGRycy9lMm9Eb2MueG1sUEsBAi0AFAAGAAgAAAAhAFkZH8fgAAAACQEAAA8AAAAAAAAAAAAAAAAA&#10;wQQAAGRycy9kb3ducmV2LnhtbFBLBQYAAAAABAAEAPMAAADOBQAAAAA=&#10;" fillcolor="window" strokeweight=".5pt">
                <v:path arrowok="t"/>
                <v:textbox>
                  <w:txbxContent>
                    <w:p w14:paraId="680725E7" w14:textId="77777777" w:rsidR="00325656" w:rsidRDefault="00325656" w:rsidP="00325656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14:paraId="15EA8220" w14:textId="77777777" w:rsidR="006B3C9A" w:rsidRDefault="006B3C9A" w:rsidP="006B3C9A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</w:t>
                      </w:r>
                      <w:r w:rsidRPr="00A90F12">
                        <w:rPr>
                          <w:bCs/>
                        </w:rPr>
                        <w:t xml:space="preserve">ispenser une formation scientifique solide </w:t>
                      </w:r>
                      <w:r w:rsidRPr="00A25673">
                        <w:rPr>
                          <w:bCs/>
                          <w:u w:val="single"/>
                        </w:rPr>
                        <w:t>préparant à l’enseignement supérieur</w:t>
                      </w:r>
                    </w:p>
                    <w:p w14:paraId="608EC144" w14:textId="77777777" w:rsidR="006B3C9A" w:rsidRDefault="006B3C9A" w:rsidP="006B3C9A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Pr="00A90F12">
                        <w:rPr>
                          <w:bCs/>
                        </w:rPr>
                        <w:t>pprofondi</w:t>
                      </w:r>
                      <w:r>
                        <w:rPr>
                          <w:bCs/>
                        </w:rPr>
                        <w:t>r</w:t>
                      </w:r>
                      <w:r w:rsidRPr="00A90F12">
                        <w:rPr>
                          <w:bCs/>
                        </w:rPr>
                        <w:t>, complé</w:t>
                      </w:r>
                      <w:r>
                        <w:rPr>
                          <w:bCs/>
                        </w:rPr>
                        <w:t>ter</w:t>
                      </w:r>
                      <w:r w:rsidRPr="00A90F12">
                        <w:rPr>
                          <w:bCs/>
                        </w:rPr>
                        <w:t xml:space="preserve"> et généralis</w:t>
                      </w:r>
                      <w:r>
                        <w:rPr>
                          <w:bCs/>
                        </w:rPr>
                        <w:t>er</w:t>
                      </w:r>
                      <w:r w:rsidRPr="00A90F12">
                        <w:rPr>
                          <w:bCs/>
                        </w:rPr>
                        <w:t xml:space="preserve"> </w:t>
                      </w:r>
                    </w:p>
                    <w:p w14:paraId="5F993E05" w14:textId="77777777" w:rsidR="006B3C9A" w:rsidRDefault="006B3C9A" w:rsidP="006B3C9A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</w:t>
                      </w:r>
                      <w:r w:rsidRPr="00A90F12">
                        <w:rPr>
                          <w:bCs/>
                        </w:rPr>
                        <w:t>ratique</w:t>
                      </w:r>
                      <w:r>
                        <w:rPr>
                          <w:bCs/>
                        </w:rPr>
                        <w:t>r</w:t>
                      </w:r>
                      <w:r w:rsidRPr="00A90F12">
                        <w:rPr>
                          <w:bCs/>
                        </w:rPr>
                        <w:t xml:space="preserve"> de</w:t>
                      </w:r>
                      <w:r>
                        <w:rPr>
                          <w:bCs/>
                        </w:rPr>
                        <w:t>s</w:t>
                      </w:r>
                      <w:r w:rsidRPr="00A90F12">
                        <w:rPr>
                          <w:bCs/>
                        </w:rPr>
                        <w:t xml:space="preserve"> </w:t>
                      </w:r>
                      <w:r w:rsidRPr="00A25673">
                        <w:rPr>
                          <w:bCs/>
                          <w:u w:val="single"/>
                        </w:rPr>
                        <w:t>méthodes et des raisonnements scientifiques</w:t>
                      </w:r>
                      <w:r w:rsidRPr="00A90F12">
                        <w:rPr>
                          <w:bCs/>
                        </w:rPr>
                        <w:t xml:space="preserve"> plus aboutis</w:t>
                      </w:r>
                    </w:p>
                    <w:p w14:paraId="14ED2A60" w14:textId="77777777" w:rsidR="006B3C9A" w:rsidRDefault="006B3C9A" w:rsidP="006B3C9A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</w:t>
                      </w:r>
                      <w:r w:rsidRPr="00B257F6">
                        <w:rPr>
                          <w:bCs/>
                        </w:rPr>
                        <w:t>évelopp</w:t>
                      </w:r>
                      <w:r>
                        <w:rPr>
                          <w:bCs/>
                        </w:rPr>
                        <w:t>er</w:t>
                      </w:r>
                      <w:r w:rsidRPr="00B257F6">
                        <w:rPr>
                          <w:bCs/>
                        </w:rPr>
                        <w:t xml:space="preserve"> des </w:t>
                      </w:r>
                      <w:r w:rsidRPr="00A25673">
                        <w:rPr>
                          <w:bCs/>
                          <w:u w:val="single"/>
                        </w:rPr>
                        <w:t>compétences orales</w:t>
                      </w:r>
                      <w:r w:rsidRPr="00B257F6">
                        <w:rPr>
                          <w:bCs/>
                        </w:rPr>
                        <w:t xml:space="preserve"> à travers notamment la pratique de l’argumentation</w:t>
                      </w:r>
                    </w:p>
                    <w:p w14:paraId="697F4F35" w14:textId="77777777" w:rsidR="006B3C9A" w:rsidRPr="00A90F12" w:rsidRDefault="006B3C9A" w:rsidP="006B3C9A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r w:rsidRPr="00A25673">
                        <w:rPr>
                          <w:bCs/>
                          <w:u w:val="single"/>
                        </w:rPr>
                        <w:t>Faire évoluer sa pensée</w:t>
                      </w:r>
                      <w:r w:rsidRPr="00B257F6">
                        <w:rPr>
                          <w:bCs/>
                        </w:rPr>
                        <w:t>, jusqu’à la remettre en cause si nécessaire, pour accéder progressivement à la vérité par la preuve</w:t>
                      </w:r>
                    </w:p>
                    <w:p w14:paraId="72C68CD6" w14:textId="77777777" w:rsidR="00325656" w:rsidRPr="007806DC" w:rsidRDefault="00325656" w:rsidP="00325656">
                      <w:pPr>
                        <w:pStyle w:val="orientationgeneparagraphepreambule"/>
                        <w:rPr>
                          <w:b/>
                        </w:rPr>
                      </w:pPr>
                    </w:p>
                    <w:p w14:paraId="4615D2D2" w14:textId="77777777" w:rsidR="00325656" w:rsidRDefault="00325656" w:rsidP="00325656">
                      <w:pPr>
                        <w:pStyle w:val="orientationgeneparagraphepreambule"/>
                      </w:pPr>
                    </w:p>
                    <w:p w14:paraId="4E459D7A" w14:textId="77777777" w:rsidR="00325656" w:rsidRPr="008601E3" w:rsidRDefault="00325656" w:rsidP="00325656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7D0C5AC" wp14:editId="3F3C1C32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6826250" cy="6217285"/>
                <wp:effectExtent l="0" t="0" r="19050" b="184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625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2F1D2" w14:textId="77777777" w:rsidR="00325656" w:rsidRDefault="00325656" w:rsidP="00325656"/>
                          <w:p w14:paraId="3613B3E5" w14:textId="77777777" w:rsidR="00325656" w:rsidRDefault="00325656" w:rsidP="00325656"/>
                          <w:p w14:paraId="2CE93148" w14:textId="77777777" w:rsidR="00325656" w:rsidRDefault="00325656" w:rsidP="00325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C5AC" id="Zone de texte 7" o:spid="_x0000_s1031" type="#_x0000_t202" style="position:absolute;margin-left:228pt;margin-top:3.6pt;width:537.5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vyYwIAANgEAAAOAAAAZHJzL2Uyb0RvYy54bWysVF1v2jAUfZ+0/2D5fQ2wFjrUULFWTJNQ&#10;W6mdKu3NOE6J6vh6tiFhv77HTqCs3dM0Hozte3w/zr0nF5dtrdlWOV+RyfnwZMCZMpKKyjzl/MfD&#10;4tM5Zz4IUwhNRuV8pzy/nH38cNHYqRrRmnShHIMT46eNzfk6BDvNMi/Xqhb+hKwyMJbkahFwdE9Z&#10;4UQD77XORoPBOGvIFdaRVN7j9roz8lnyX5ZKhtuy9CownXPkFtLq0rqKaza7ENMnJ+y6kn0a4h+y&#10;qEVlEPTg6loEwTaueueqrqQjT2U4kVRnVJaVVKkGVDMcvKnmfi2sSrWAHG8PNPn/51bebO8cq4qc&#10;TzgzokaLfqJRrFAsqDYoNokUNdZPgby3wIb2K7VodSrX2yXJZw9IdoTpHnigIyVt6er4j2IZHqIL&#10;uwPzCMEkLsfno/HoDCYJ23g0nIzOz2Lg7PW5dT58U1SzuMm5Q2tTCmK79KGD7iExmiddFYtK63TY&#10;+Svt2FZgCjA8BTWcaeEDLnO+SL8+2h/PtGEN0vmMxN65jLEOPldayOf3HpC9Nj01HRuRpNCu2sR4&#10;qjDerKjYgVlH3Xh6KxcV3C+R4Z1wmEcQA42FWyylJuRE/Y6zNbnff7uPeIwJrJw1mO+c+18b4RQK&#10;/24wQF+Gp6dREOlwejYZ4eCOLatji9nUVwTyhlCzlWkb8UHvt6Wj+hFSnMeoMAkjETvnYb+9Cp3q&#10;IGWp5vMEggSsCEtzb+V+oCKtD+2jcLbvc5zCG9orQUzftLvDxu4Ymm8ClVWahVdWe/ohnzRNvdSj&#10;Po/PCfX6QZq9AAAA//8DAFBLAwQUAAYACAAAACEALmZyFOEAAAAKAQAADwAAAGRycy9kb3ducmV2&#10;LnhtbEyPwU7DMBBE70j8g7VI3KjThpQ2ZFOVSgh6QhQkxM2Jt0mUeB3Fbhr+HvcEx9lZzbzJNpPp&#10;xEiDaywjzGcRCOLS6oYrhM+P57sVCOcVa9VZJoQfcrDJr68ylWp75ncaD74SIYRdqhBq7/tUSlfW&#10;ZJSb2Z44eEc7GOWDHCqpB3UO4aaTiyhaSqMaDg216mlXU9keTgZh+7YvXl0ZH0fd7ujl66lv198J&#10;4u3NtH0E4Wnyf89wwQ/okAemwp5YO9Eh3CfLsMUjPCxAXPwknodDgbBeLWOQeSb/T8h/AQAA//8D&#10;AFBLAQItABQABgAIAAAAIQC2gziS/gAAAOEBAAATAAAAAAAAAAAAAAAAAAAAAABbQ29udGVudF9U&#10;eXBlc10ueG1sUEsBAi0AFAAGAAgAAAAhADj9If/WAAAAlAEAAAsAAAAAAAAAAAAAAAAALwEAAF9y&#10;ZWxzLy5yZWxzUEsBAi0AFAAGAAgAAAAhAIMLy/JjAgAA2AQAAA4AAAAAAAAAAAAAAAAALgIAAGRy&#10;cy9lMm9Eb2MueG1sUEsBAi0AFAAGAAgAAAAhAC5mchThAAAACgEAAA8AAAAAAAAAAAAAAAAAvQQA&#10;AGRycy9kb3ducmV2LnhtbFBLBQYAAAAABAAEAPMAAADLBQAAAAA=&#10;" fillcolor="window" strokeweight=".5pt">
                <v:path arrowok="t"/>
                <v:textbox>
                  <w:txbxContent>
                    <w:p w14:paraId="1152F1D2" w14:textId="77777777" w:rsidR="00325656" w:rsidRDefault="00325656" w:rsidP="00325656"/>
                    <w:p w14:paraId="3613B3E5" w14:textId="77777777" w:rsidR="00325656" w:rsidRDefault="00325656" w:rsidP="00325656"/>
                    <w:p w14:paraId="2CE93148" w14:textId="77777777" w:rsidR="00325656" w:rsidRDefault="00325656" w:rsidP="00325656"/>
                  </w:txbxContent>
                </v:textbox>
                <w10:anchorlock/>
              </v:shape>
            </w:pict>
          </mc:Fallback>
        </mc:AlternateContent>
      </w:r>
    </w:p>
    <w:p w14:paraId="3D20B045" w14:textId="77777777" w:rsidR="00325656" w:rsidRDefault="00325656" w:rsidP="00325656"/>
    <w:p w14:paraId="2A170BC7" w14:textId="77777777" w:rsidR="00325656" w:rsidRDefault="00325656" w:rsidP="00325656"/>
    <w:p w14:paraId="512B9A6C" w14:textId="77777777" w:rsidR="00325656" w:rsidRDefault="00325656" w:rsidP="00325656"/>
    <w:p w14:paraId="10D005DE" w14:textId="77777777" w:rsidR="00325656" w:rsidRDefault="00325656" w:rsidP="00325656"/>
    <w:p w14:paraId="177DC6F4" w14:textId="77777777" w:rsidR="00325656" w:rsidRDefault="00325656" w:rsidP="00325656"/>
    <w:p w14:paraId="4F46460C" w14:textId="77777777" w:rsidR="00325656" w:rsidRDefault="00325656" w:rsidP="00325656"/>
    <w:p w14:paraId="55FA182B" w14:textId="77777777" w:rsidR="00325656" w:rsidRDefault="00325656" w:rsidP="00325656"/>
    <w:p w14:paraId="767E1358" w14:textId="77777777" w:rsidR="00325656" w:rsidRDefault="00325656" w:rsidP="00325656"/>
    <w:p w14:paraId="5DB8FC1F" w14:textId="77777777" w:rsidR="00325656" w:rsidRDefault="00325656" w:rsidP="00325656"/>
    <w:p w14:paraId="1CAD137F" w14:textId="77777777" w:rsidR="00325656" w:rsidRDefault="00325656" w:rsidP="00325656"/>
    <w:p w14:paraId="36D1A7A2" w14:textId="77777777" w:rsidR="00325656" w:rsidRDefault="00325656" w:rsidP="00325656"/>
    <w:p w14:paraId="2418CA0B" w14:textId="77777777" w:rsidR="00325656" w:rsidRDefault="00325656" w:rsidP="00325656"/>
    <w:p w14:paraId="660BD9D1" w14:textId="77777777" w:rsidR="00325656" w:rsidRDefault="00325656" w:rsidP="00325656"/>
    <w:p w14:paraId="6FB00E40" w14:textId="77777777" w:rsidR="00325656" w:rsidRDefault="00325656" w:rsidP="00325656"/>
    <w:p w14:paraId="501F9998" w14:textId="77777777" w:rsidR="00325656" w:rsidRDefault="00325656" w:rsidP="00325656"/>
    <w:p w14:paraId="67544F3B" w14:textId="77777777" w:rsidR="00325656" w:rsidRDefault="00325656" w:rsidP="00325656"/>
    <w:p w14:paraId="287083AB" w14:textId="77777777" w:rsidR="00325656" w:rsidRDefault="00325656" w:rsidP="003256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012734C" wp14:editId="5EDDE8E0">
                <wp:simplePos x="0" y="0"/>
                <wp:positionH relativeFrom="column">
                  <wp:posOffset>566420</wp:posOffset>
                </wp:positionH>
                <wp:positionV relativeFrom="paragraph">
                  <wp:posOffset>525145</wp:posOffset>
                </wp:positionV>
                <wp:extent cx="2226945" cy="2521585"/>
                <wp:effectExtent l="0" t="0" r="8255" b="184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945" cy="2521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49A3F" w14:textId="77777777" w:rsidR="00325656" w:rsidRDefault="00325656" w:rsidP="00325656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14:paraId="616E53BA" w14:textId="064A7814" w:rsidR="00325656" w:rsidRPr="00E40117" w:rsidRDefault="0013541C" w:rsidP="00325656">
                            <w:pPr>
                              <w:pStyle w:val="Pointfortparagrapheintroductif"/>
                              <w:numPr>
                                <w:ilvl w:val="0"/>
                                <w:numId w:val="3"/>
                              </w:numPr>
                              <w:ind w:left="41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="00325656" w:rsidRPr="00E40117">
                              <w:rPr>
                                <w:bCs/>
                              </w:rPr>
                              <w:t>pprofondir les acquis des concepts de biodiversité et d’évolution</w:t>
                            </w:r>
                          </w:p>
                          <w:p w14:paraId="608EF5B0" w14:textId="3839629C" w:rsidR="00325656" w:rsidRPr="00A90F12" w:rsidRDefault="0013541C" w:rsidP="00325656">
                            <w:pPr>
                              <w:pStyle w:val="Pointfortparagrapheintroductif"/>
                              <w:numPr>
                                <w:ilvl w:val="0"/>
                                <w:numId w:val="3"/>
                              </w:numPr>
                              <w:ind w:left="41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</w:t>
                            </w:r>
                            <w:r w:rsidR="00325656" w:rsidRPr="00A90F12">
                              <w:rPr>
                                <w:bCs/>
                              </w:rPr>
                              <w:t>omprend</w:t>
                            </w:r>
                            <w:r w:rsidR="00325656">
                              <w:rPr>
                                <w:bCs/>
                              </w:rPr>
                              <w:t>re</w:t>
                            </w:r>
                            <w:r w:rsidR="00325656" w:rsidRPr="00A90F12">
                              <w:rPr>
                                <w:bCs/>
                              </w:rPr>
                              <w:t xml:space="preserve"> que l’hérédité n’est pas exclusivement liée à l’ADN</w:t>
                            </w:r>
                          </w:p>
                          <w:p w14:paraId="67744916" w14:textId="77777777" w:rsidR="00325656" w:rsidRPr="007806DC" w:rsidRDefault="00325656" w:rsidP="00325656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</w:p>
                          <w:p w14:paraId="7324BD43" w14:textId="77777777" w:rsidR="00325656" w:rsidRDefault="00325656" w:rsidP="00325656"/>
                          <w:p w14:paraId="637D9F3C" w14:textId="77777777" w:rsidR="00325656" w:rsidRDefault="00325656" w:rsidP="00325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734C" id="Zone de texte 4" o:spid="_x0000_s1032" type="#_x0000_t202" style="position:absolute;margin-left:44.6pt;margin-top:41.35pt;width:175.35pt;height:19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gTZwIAANgEAAAOAAAAZHJzL2Uyb0RvYy54bWysVF1v2jAUfZ+0/2D5fQSywNqIUDEqpkmo&#10;rUSnSnszjkOiOr6ebUjYr++1k1DW7mkaD8b2Pb4f596T+U1bS3IUxlagMjoZjSkRikNeqX1Gfzyu&#10;P11RYh1TOZOgREZPwtKbxccP80anIoYSZC4MQSfKpo3OaOmcTqPI8lLUzI5AC4XGAkzNHB7NPsoN&#10;a9B7LaN4PJ5FDZhcG+DCWry97Yx0EfwXheDuviiscERmFHNzYTVh3fk1WsxZujdMlxXv02D/kEXN&#10;KoVBz65umWPkYKp3ruqKG7BQuBGHOoKiqLgINWA1k/GbarYl0yLUguRYfabJ/j+3/O74YEiVZzSh&#10;RLEaW/QTG0VyQZxonSCJp6jRNkXkViPWtV+hxVaHcq3eAH+2CIkuMN0Di2hPSVuY2v9jsQQfYhdO&#10;Z+YxBOF4Gcfx7DqZUsLRFk/jyfRq6gNHr8+1se6bgJr4TUYNtjakwI4b6zroAPHRLMgqX1dShsPJ&#10;rqQhR4ZTgMOTQ0OJZNbhZUbX4ddH++OZVKTJ6OzzdNwVe+nSxzr73EnGn997wOyl6qnp2PAkuXbX&#10;BsZnA7U7yE/IrIFuPK3m6wrdbzDDB2ZwHpEz1Ji7x6WQgDlBv6OkBPP7b/cej2OCVkoanO+M2l8H&#10;ZgQW/l3hAF1PksQLIhyS6ZcYD+bSsru0qEO9AiRvgmrWPGw93slhWxion1CKSx8VTUxxjJ1RN2xX&#10;rlMdSpmL5TKAUAKauY3aaj4MlKf1sX1iRvd99lN4B4MSWPqm3R3W91jB8uCgqMIseJ47Vnv6UT5h&#10;mnqpe31engPq9YO0eAEAAP//AwBQSwMEFAAGAAgAAAAhAM3AxgDgAAAACQEAAA8AAABkcnMvZG93&#10;bnJldi54bWxMj0FPg0AQhe8m/ofNmHizi1QtIEtTmxj1ZKwmTW8LOwUCO0vYLcV/73jS08zkvbz5&#10;Xr6ebS8mHH3rSMHtIgKBVDnTUq3g6/P5JgHhgyaje0eo4Bs9rIvLi1xnxp3pA6ddqAWHkM+0giaE&#10;IZPSVw1a7RduQGLt6EarA59jLc2ozxxuexlH0YO0uiX+0OgBtw1W3e5kFWze38pXXy2Pk+m2+LJ/&#10;Grr0cK/U9dW8eQQRcA5/ZvjFZ3QomKl0JzJe9AqSNGYnz3gFgvW7ZZqCKHlZpQnIIpf/GxQ/AAAA&#10;//8DAFBLAQItABQABgAIAAAAIQC2gziS/gAAAOEBAAATAAAAAAAAAAAAAAAAAAAAAABbQ29udGVu&#10;dF9UeXBlc10ueG1sUEsBAi0AFAAGAAgAAAAhADj9If/WAAAAlAEAAAsAAAAAAAAAAAAAAAAALwEA&#10;AF9yZWxzLy5yZWxzUEsBAi0AFAAGAAgAAAAhAMqvmBNnAgAA2AQAAA4AAAAAAAAAAAAAAAAALgIA&#10;AGRycy9lMm9Eb2MueG1sUEsBAi0AFAAGAAgAAAAhAM3AxgDgAAAACQEAAA8AAAAAAAAAAAAAAAAA&#10;wQQAAGRycy9kb3ducmV2LnhtbFBLBQYAAAAABAAEAPMAAADOBQAAAAA=&#10;" fillcolor="window" strokeweight=".5pt">
                <v:path arrowok="t"/>
                <v:textbox>
                  <w:txbxContent>
                    <w:p w14:paraId="70149A3F" w14:textId="77777777" w:rsidR="00325656" w:rsidRDefault="00325656" w:rsidP="00325656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14:paraId="616E53BA" w14:textId="064A7814" w:rsidR="00325656" w:rsidRPr="00E40117" w:rsidRDefault="0013541C" w:rsidP="00325656">
                      <w:pPr>
                        <w:pStyle w:val="Pointfortparagrapheintroductif"/>
                        <w:numPr>
                          <w:ilvl w:val="0"/>
                          <w:numId w:val="3"/>
                        </w:numPr>
                        <w:ind w:left="41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="00325656" w:rsidRPr="00E40117">
                        <w:rPr>
                          <w:bCs/>
                        </w:rPr>
                        <w:t>pprofondir les acquis des concepts de biodiversité et d’évolution</w:t>
                      </w:r>
                    </w:p>
                    <w:p w14:paraId="608EF5B0" w14:textId="3839629C" w:rsidR="00325656" w:rsidRPr="00A90F12" w:rsidRDefault="0013541C" w:rsidP="00325656">
                      <w:pPr>
                        <w:pStyle w:val="Pointfortparagrapheintroductif"/>
                        <w:numPr>
                          <w:ilvl w:val="0"/>
                          <w:numId w:val="3"/>
                        </w:numPr>
                        <w:ind w:left="41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</w:t>
                      </w:r>
                      <w:r w:rsidR="00325656" w:rsidRPr="00A90F12">
                        <w:rPr>
                          <w:bCs/>
                        </w:rPr>
                        <w:t>omprend</w:t>
                      </w:r>
                      <w:r w:rsidR="00325656">
                        <w:rPr>
                          <w:bCs/>
                        </w:rPr>
                        <w:t>re</w:t>
                      </w:r>
                      <w:r w:rsidR="00325656" w:rsidRPr="00A90F12">
                        <w:rPr>
                          <w:bCs/>
                        </w:rPr>
                        <w:t xml:space="preserve"> que l’hérédité n’est pas exclusivement liée à l’ADN</w:t>
                      </w:r>
                    </w:p>
                    <w:p w14:paraId="67744916" w14:textId="77777777" w:rsidR="00325656" w:rsidRPr="007806DC" w:rsidRDefault="00325656" w:rsidP="00325656">
                      <w:pPr>
                        <w:pStyle w:val="Pointfortparagrapheintroductif"/>
                        <w:rPr>
                          <w:b/>
                        </w:rPr>
                      </w:pPr>
                    </w:p>
                    <w:p w14:paraId="7324BD43" w14:textId="77777777" w:rsidR="00325656" w:rsidRDefault="00325656" w:rsidP="00325656"/>
                    <w:p w14:paraId="637D9F3C" w14:textId="77777777" w:rsidR="00325656" w:rsidRDefault="00325656" w:rsidP="00325656"/>
                  </w:txbxContent>
                </v:textbox>
                <w10:anchorlock/>
              </v:shape>
            </w:pict>
          </mc:Fallback>
        </mc:AlternateContent>
      </w:r>
    </w:p>
    <w:p w14:paraId="7F780CE9" w14:textId="77777777" w:rsidR="00325656" w:rsidRDefault="00325656" w:rsidP="003256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23BB10C" wp14:editId="4703C80A">
                <wp:simplePos x="0" y="0"/>
                <wp:positionH relativeFrom="column">
                  <wp:posOffset>2934335</wp:posOffset>
                </wp:positionH>
                <wp:positionV relativeFrom="paragraph">
                  <wp:posOffset>339090</wp:posOffset>
                </wp:positionV>
                <wp:extent cx="6710680" cy="2510155"/>
                <wp:effectExtent l="0" t="0" r="7620" b="1714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0680" cy="2510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F0BA4" w14:textId="77777777" w:rsidR="00325656" w:rsidRPr="00800490" w:rsidRDefault="00325656" w:rsidP="00325656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14:paraId="7DAE6E5D" w14:textId="77777777" w:rsidR="00325656" w:rsidRDefault="00325656" w:rsidP="00325656">
                            <w:pPr>
                              <w:pStyle w:val="acquiscycle4"/>
                            </w:pPr>
                            <w:r>
                              <w:t xml:space="preserve">• Diversité et dynamique du monde vivant à différentes échelles de temps et d’espace ; </w:t>
                            </w:r>
                          </w:p>
                          <w:p w14:paraId="27CCD32F" w14:textId="77777777" w:rsidR="00325656" w:rsidRDefault="00325656" w:rsidP="00325656">
                            <w:pPr>
                              <w:pStyle w:val="acquiscycle4"/>
                            </w:pPr>
                            <w:r>
                              <w:t xml:space="preserve">• Relation de parenté ; caractère partagé ; </w:t>
                            </w:r>
                          </w:p>
                          <w:p w14:paraId="77CE6D0A" w14:textId="77777777" w:rsidR="00325656" w:rsidRPr="007806DC" w:rsidRDefault="00325656" w:rsidP="00325656">
                            <w:pPr>
                              <w:pStyle w:val="acquiscycle4"/>
                            </w:pPr>
                            <w:r>
                              <w:t>• Diversité génétique au sein d’une population ; héritabilité, stabilité des groupes.</w:t>
                            </w:r>
                          </w:p>
                          <w:p w14:paraId="453A16F6" w14:textId="77777777" w:rsidR="00325656" w:rsidRPr="007806DC" w:rsidRDefault="00325656" w:rsidP="00325656">
                            <w:pPr>
                              <w:pStyle w:val="lienseducations"/>
                              <w:spacing w:before="12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14:paraId="608FBECC" w14:textId="77777777" w:rsidR="00325656" w:rsidRPr="007416D5" w:rsidRDefault="00325656" w:rsidP="00325656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  <w:r>
                              <w:t xml:space="preserve"> : </w:t>
                            </w:r>
                            <w:r w:rsidRPr="007A2002">
                              <w:rPr>
                                <w:sz w:val="22"/>
                                <w:szCs w:val="22"/>
                              </w:rPr>
                              <w:t>effets de la consommation d’antibiotiques ; multirésistance</w:t>
                            </w:r>
                          </w:p>
                          <w:p w14:paraId="05977360" w14:textId="77777777" w:rsidR="00325656" w:rsidRPr="007A2002" w:rsidRDefault="00325656" w:rsidP="00325656">
                            <w:pPr>
                              <w:pStyle w:val="lienseducations"/>
                              <w:rPr>
                                <w:sz w:val="22"/>
                                <w:szCs w:val="22"/>
                              </w:rPr>
                            </w:pPr>
                            <w:r w:rsidRPr="007416D5">
                              <w:t>Développement durable</w:t>
                            </w:r>
                            <w:r>
                              <w:t xml:space="preserve"> : </w:t>
                            </w:r>
                            <w:r w:rsidRPr="007A2002">
                              <w:rPr>
                                <w:sz w:val="22"/>
                                <w:szCs w:val="22"/>
                              </w:rPr>
                              <w:t>résistance bactérienne ; contrôle de l’utilisation des antibiotiques dans les élevages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; lutte contre la contamination des eaux et des sols agricoles</w:t>
                            </w:r>
                          </w:p>
                          <w:p w14:paraId="1E31E67F" w14:textId="77777777" w:rsidR="00325656" w:rsidRPr="007416D5" w:rsidRDefault="00325656" w:rsidP="00325656">
                            <w:pPr>
                              <w:pStyle w:val="lienseducations"/>
                            </w:pPr>
                            <w:r w:rsidRPr="007416D5">
                              <w:t>Citoyenneté</w:t>
                            </w:r>
                            <w:r>
                              <w:t xml:space="preserve"> : </w:t>
                            </w:r>
                            <w:r w:rsidRPr="007A2002">
                              <w:rPr>
                                <w:sz w:val="22"/>
                                <w:szCs w:val="22"/>
                              </w:rPr>
                              <w:t>protection de l’environnement face à l’augmentation de la consommation des antibiotiques</w:t>
                            </w:r>
                          </w:p>
                          <w:p w14:paraId="7B644796" w14:textId="77777777" w:rsidR="00325656" w:rsidRPr="00936A44" w:rsidRDefault="00325656" w:rsidP="00325656">
                            <w:pPr>
                              <w:pStyle w:val="ouverturemetier"/>
                              <w:spacing w:before="120"/>
                              <w:rPr>
                                <w:bCs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Pr="00936A44">
                              <w:rPr>
                                <w:bCs/>
                                <w:sz w:val="24"/>
                              </w:rPr>
                              <w:t>médecin, vétérinaire, biologiste, bio technicien, microbiologiste, agronomie, protection des eaux et des sols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, ingénieur en biotechnologies, paléontologue</w:t>
                            </w:r>
                          </w:p>
                          <w:p w14:paraId="511B4133" w14:textId="77777777" w:rsidR="00325656" w:rsidRPr="007806DC" w:rsidRDefault="00325656" w:rsidP="00325656">
                            <w:pPr>
                              <w:pStyle w:val="lienressourceslithotheque"/>
                              <w:spacing w:before="12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14:paraId="1DA1172C" w14:textId="77777777" w:rsidR="00325656" w:rsidRDefault="00325656" w:rsidP="00325656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B10C" id="Zone de texte 14" o:spid="_x0000_s1033" type="#_x0000_t202" style="position:absolute;margin-left:231.05pt;margin-top:26.7pt;width:528.4pt;height:1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YhZgIAANoEAAAOAAAAZHJzL2Uyb0RvYy54bWysVF1v2jAUfZ+0/2D5fQ0waDvUULFWTJNQ&#10;W6mdKu3NOE6J6vh6tiFhv77HTqCs3dM0Hozte3w/zr0nF5dtrdlWOV+RyfnwZMCZMpKKyjzl/MfD&#10;4tM5Zz4IUwhNRuV8pzy/nH38cNHYqRrRmnShHIMT46eNzfk6BDvNMi/Xqhb+hKwyMJbkahFwdE9Z&#10;4UQD77XORoPBadaQK6wjqbzH7XVn5LPkvyyVDLdl6VVgOufILaTVpXUV12x2IaZPTth1Jfs0xD9k&#10;UYvKIOjB1bUIgm1c9c5VXUlHnspwIqnOqCwrqVINqGY4eFPN/VpYlWoBOd4eaPL/z6282d45VhXo&#10;3ZgzI2r06Cc6xQrFgmqDYrgHSY31U2DvLdCh/UotHqSCvV2SfPaAZEeY7oEHOpLSlq6O/yiX4SH6&#10;sDtwjxhM4vL0bDg4PYdJwjaaDAfDySQGzl6fW+fDN0U1i5ucOzQ3pSC2Sx866B4So3nSVbGotE6H&#10;nb/Sjm0F5gDjU1DDmRY+4DLni/Tro/3xTBvWILfPk0FX7LHLGOvgc6WFfH7vAdlr01PTsRFJCu2q&#10;TZyf7aldUbEDs466AfVWLiq4XyLDO+EwkSAGKgu3WEpNyIn6HWdrcr//dh/xGBRYOWsw4Tn3vzbC&#10;KRT+3WCEvgzH4yiJdBhPzkY4uGPL6thiNvUVgbwh9Gxl2kZ80Ptt6ah+hBjnMSpMwkjEznnYb69C&#10;pzuIWar5PIEgAivC0txbuR+oSOtD+yic7fscx/CG9loQ0zft7rCxx4bmm0BllWYh8tyx2tMPAaVp&#10;6sUeFXp8TqjXT9LsBQAA//8DAFBLAwQUAAYACAAAACEACIxOZ+IAAAALAQAADwAAAGRycy9kb3du&#10;cmV2LnhtbEyPQU+DQBCF7yb+h82YeLMLLVRKWZraxKinptXE9LawUyCws4TdUvz3bk96nLwv732T&#10;bSbdsREH2xgSEM4CYEilUQ1VAr4+X58SYNZJUrIzhAJ+0MImv7/LZKrMlQ44Hl3FfAnZVAqonetT&#10;zm1Zo5Z2Znokn53NoKXz51BxNcirL9cdnwfBkmvZkF+oZY+7Gsv2eNECtvuP4t2Wi/Oo2h2+fb/0&#10;7eoUC/H4MG3XwBxO7g+Gm75Xh9w7FeZCyrJOQLSchx4VEC8iYDcgDpMVsMJHUfIMPM/4/x/yXwAA&#10;AP//AwBQSwECLQAUAAYACAAAACEAtoM4kv4AAADhAQAAEwAAAAAAAAAAAAAAAAAAAAAAW0NvbnRl&#10;bnRfVHlwZXNdLnhtbFBLAQItABQABgAIAAAAIQA4/SH/1gAAAJQBAAALAAAAAAAAAAAAAAAAAC8B&#10;AABfcmVscy8ucmVsc1BLAQItABQABgAIAAAAIQCAlEYhZgIAANoEAAAOAAAAAAAAAAAAAAAAAC4C&#10;AABkcnMvZTJvRG9jLnhtbFBLAQItABQABgAIAAAAIQAIjE5n4gAAAAsBAAAPAAAAAAAAAAAAAAAA&#10;AMAEAABkcnMvZG93bnJldi54bWxQSwUGAAAAAAQABADzAAAAzwUAAAAA&#10;" fillcolor="window" strokeweight=".5pt">
                <v:path arrowok="t"/>
                <v:textbox>
                  <w:txbxContent>
                    <w:p w14:paraId="303F0BA4" w14:textId="77777777" w:rsidR="00325656" w:rsidRPr="00800490" w:rsidRDefault="00325656" w:rsidP="00325656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14:paraId="7DAE6E5D" w14:textId="77777777" w:rsidR="00325656" w:rsidRDefault="00325656" w:rsidP="00325656">
                      <w:pPr>
                        <w:pStyle w:val="acquiscycle4"/>
                      </w:pPr>
                      <w:r>
                        <w:t xml:space="preserve">• Diversité et dynamique du monde vivant à différentes échelles de temps et d’espace ; </w:t>
                      </w:r>
                    </w:p>
                    <w:p w14:paraId="27CCD32F" w14:textId="77777777" w:rsidR="00325656" w:rsidRDefault="00325656" w:rsidP="00325656">
                      <w:pPr>
                        <w:pStyle w:val="acquiscycle4"/>
                      </w:pPr>
                      <w:r>
                        <w:t xml:space="preserve">• Relation de parenté ; caractère partagé ; </w:t>
                      </w:r>
                    </w:p>
                    <w:p w14:paraId="77CE6D0A" w14:textId="77777777" w:rsidR="00325656" w:rsidRPr="007806DC" w:rsidRDefault="00325656" w:rsidP="00325656">
                      <w:pPr>
                        <w:pStyle w:val="acquiscycle4"/>
                      </w:pPr>
                      <w:r>
                        <w:t>• Diversité génétique au sein d’une population ; héritabilité, stabilité des groupes.</w:t>
                      </w:r>
                    </w:p>
                    <w:p w14:paraId="453A16F6" w14:textId="77777777" w:rsidR="00325656" w:rsidRPr="007806DC" w:rsidRDefault="00325656" w:rsidP="00325656">
                      <w:pPr>
                        <w:pStyle w:val="lienseducations"/>
                        <w:spacing w:before="12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14:paraId="608FBECC" w14:textId="77777777" w:rsidR="00325656" w:rsidRPr="007416D5" w:rsidRDefault="00325656" w:rsidP="00325656">
                      <w:pPr>
                        <w:pStyle w:val="lienseducations"/>
                      </w:pPr>
                      <w:r w:rsidRPr="007416D5">
                        <w:t>Santé</w:t>
                      </w:r>
                      <w:r>
                        <w:t xml:space="preserve"> : </w:t>
                      </w:r>
                      <w:r w:rsidRPr="007A2002">
                        <w:rPr>
                          <w:sz w:val="22"/>
                          <w:szCs w:val="22"/>
                        </w:rPr>
                        <w:t>effets de la consommation d’antibiotiques ; multirésistance</w:t>
                      </w:r>
                    </w:p>
                    <w:p w14:paraId="05977360" w14:textId="77777777" w:rsidR="00325656" w:rsidRPr="007A2002" w:rsidRDefault="00325656" w:rsidP="00325656">
                      <w:pPr>
                        <w:pStyle w:val="lienseducations"/>
                        <w:rPr>
                          <w:sz w:val="22"/>
                          <w:szCs w:val="22"/>
                        </w:rPr>
                      </w:pPr>
                      <w:r w:rsidRPr="007416D5">
                        <w:t>Développement durable</w:t>
                      </w:r>
                      <w:r>
                        <w:t xml:space="preserve"> : </w:t>
                      </w:r>
                      <w:r w:rsidRPr="007A2002">
                        <w:rPr>
                          <w:sz w:val="22"/>
                          <w:szCs w:val="22"/>
                        </w:rPr>
                        <w:t>résistance bactérienne ; contrôle de l’utilisation des antibiotiques dans les élevages</w:t>
                      </w:r>
                      <w:r>
                        <w:rPr>
                          <w:sz w:val="22"/>
                          <w:szCs w:val="22"/>
                        </w:rPr>
                        <w:t> ; lutte contre la contamination des eaux et des sols agricoles</w:t>
                      </w:r>
                    </w:p>
                    <w:p w14:paraId="1E31E67F" w14:textId="77777777" w:rsidR="00325656" w:rsidRPr="007416D5" w:rsidRDefault="00325656" w:rsidP="00325656">
                      <w:pPr>
                        <w:pStyle w:val="lienseducations"/>
                      </w:pPr>
                      <w:r w:rsidRPr="007416D5">
                        <w:t>Citoyenneté</w:t>
                      </w:r>
                      <w:r>
                        <w:t xml:space="preserve"> : </w:t>
                      </w:r>
                      <w:r w:rsidRPr="007A2002">
                        <w:rPr>
                          <w:sz w:val="22"/>
                          <w:szCs w:val="22"/>
                        </w:rPr>
                        <w:t>protection de l’environnement face à l’augmentation de la consommation des antibiotiques</w:t>
                      </w:r>
                    </w:p>
                    <w:p w14:paraId="7B644796" w14:textId="77777777" w:rsidR="00325656" w:rsidRPr="00936A44" w:rsidRDefault="00325656" w:rsidP="00325656">
                      <w:pPr>
                        <w:pStyle w:val="ouverturemetier"/>
                        <w:spacing w:before="120"/>
                        <w:rPr>
                          <w:bCs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>
                        <w:rPr>
                          <w:b/>
                          <w:sz w:val="24"/>
                        </w:rPr>
                        <w:t xml:space="preserve"> : </w:t>
                      </w:r>
                      <w:r w:rsidRPr="00936A44">
                        <w:rPr>
                          <w:bCs/>
                          <w:sz w:val="24"/>
                        </w:rPr>
                        <w:t>médecin, vétérinaire, biologiste, bio technicien, microbiologiste, agronomie, protection des eaux et des sols</w:t>
                      </w:r>
                      <w:r>
                        <w:rPr>
                          <w:bCs/>
                          <w:sz w:val="24"/>
                        </w:rPr>
                        <w:t>, ingénieur en biotechnologies, paléontologue</w:t>
                      </w:r>
                    </w:p>
                    <w:p w14:paraId="511B4133" w14:textId="77777777" w:rsidR="00325656" w:rsidRPr="007806DC" w:rsidRDefault="00325656" w:rsidP="00325656">
                      <w:pPr>
                        <w:pStyle w:val="lienressourceslithotheque"/>
                        <w:spacing w:before="12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  <w:r>
                        <w:rPr>
                          <w:b/>
                        </w:rPr>
                        <w:t xml:space="preserve"> : </w:t>
                      </w:r>
                    </w:p>
                    <w:p w14:paraId="1DA1172C" w14:textId="77777777" w:rsidR="00325656" w:rsidRDefault="00325656" w:rsidP="00325656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944606" w14:textId="77777777" w:rsidR="00325656" w:rsidRDefault="00325656" w:rsidP="00325656"/>
    <w:p w14:paraId="424F25ED" w14:textId="77777777" w:rsidR="00325656" w:rsidRDefault="00325656" w:rsidP="00325656"/>
    <w:p w14:paraId="716ED574" w14:textId="77777777" w:rsidR="00325656" w:rsidRDefault="00325656" w:rsidP="00325656"/>
    <w:p w14:paraId="43FFB39C" w14:textId="77777777" w:rsidR="00325656" w:rsidRDefault="00325656" w:rsidP="00325656"/>
    <w:p w14:paraId="439A33E0" w14:textId="77777777" w:rsidR="00325656" w:rsidRDefault="00325656" w:rsidP="00325656"/>
    <w:p w14:paraId="0DC4E7CD" w14:textId="77777777" w:rsidR="00325656" w:rsidRDefault="00325656" w:rsidP="00325656"/>
    <w:p w14:paraId="55FD6BA1" w14:textId="77777777" w:rsidR="00325656" w:rsidRDefault="00325656" w:rsidP="00325656"/>
    <w:p w14:paraId="7616D641" w14:textId="77777777" w:rsidR="00325656" w:rsidRDefault="00325656" w:rsidP="00325656"/>
    <w:p w14:paraId="6526627D" w14:textId="77777777" w:rsidR="00325656" w:rsidRDefault="00325656" w:rsidP="00325656"/>
    <w:p w14:paraId="0C9D3E63" w14:textId="77777777" w:rsidR="00325656" w:rsidRDefault="00325656" w:rsidP="00325656"/>
    <w:p w14:paraId="076F21CD" w14:textId="77777777" w:rsidR="00325656" w:rsidRDefault="00325656" w:rsidP="00325656"/>
    <w:p w14:paraId="4D70740A" w14:textId="77777777" w:rsidR="00325656" w:rsidRDefault="00325656" w:rsidP="00325656"/>
    <w:p w14:paraId="6E2070CE" w14:textId="77777777" w:rsidR="00325656" w:rsidRDefault="00325656" w:rsidP="00325656"/>
    <w:p w14:paraId="6D94927C" w14:textId="77777777" w:rsidR="00325656" w:rsidRDefault="00325656" w:rsidP="00325656"/>
    <w:p w14:paraId="167794BF" w14:textId="77777777" w:rsidR="00A31353" w:rsidRDefault="00A31353"/>
    <w:sectPr w:rsidR="00A3135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E08"/>
    <w:multiLevelType w:val="hybridMultilevel"/>
    <w:tmpl w:val="18F27094"/>
    <w:lvl w:ilvl="0" w:tplc="25BAB2C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7AA"/>
    <w:multiLevelType w:val="hybridMultilevel"/>
    <w:tmpl w:val="A2D0808C"/>
    <w:lvl w:ilvl="0" w:tplc="9CB08ED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62DC"/>
    <w:multiLevelType w:val="multilevel"/>
    <w:tmpl w:val="B54EF3A0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352BE3"/>
    <w:multiLevelType w:val="hybridMultilevel"/>
    <w:tmpl w:val="F8162208"/>
    <w:lvl w:ilvl="0" w:tplc="159C5F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56"/>
    <w:rsid w:val="000B792E"/>
    <w:rsid w:val="0013541C"/>
    <w:rsid w:val="00325656"/>
    <w:rsid w:val="006B3C9A"/>
    <w:rsid w:val="006D5A99"/>
    <w:rsid w:val="00A31353"/>
    <w:rsid w:val="00B43EA6"/>
    <w:rsid w:val="00B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620E"/>
  <w15:chartTrackingRefBased/>
  <w15:docId w15:val="{8CD7F344-EE3E-479C-9958-11953D9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56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325656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325656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56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ind w:left="1800"/>
    </w:pPr>
    <w:rPr>
      <w:b/>
      <w:color w:val="00B0F0"/>
      <w:u w:val="single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25656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325656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325656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325656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325656"/>
    <w:rPr>
      <w:color w:val="000000"/>
      <w:sz w:val="22"/>
    </w:rPr>
  </w:style>
  <w:style w:type="paragraph" w:customStyle="1" w:styleId="acquiscycle4">
    <w:name w:val="acquis_cycle4"/>
    <w:basedOn w:val="En-tte"/>
    <w:qFormat/>
    <w:rsid w:val="00325656"/>
    <w:rPr>
      <w:sz w:val="22"/>
    </w:rPr>
  </w:style>
  <w:style w:type="paragraph" w:customStyle="1" w:styleId="lienseducations">
    <w:name w:val="liens_educations_à"/>
    <w:basedOn w:val="En-tte"/>
    <w:qFormat/>
    <w:rsid w:val="00325656"/>
    <w:rPr>
      <w:color w:val="00B050"/>
    </w:rPr>
  </w:style>
  <w:style w:type="paragraph" w:customStyle="1" w:styleId="ouverturemetier">
    <w:name w:val="ouverture_metier"/>
    <w:basedOn w:val="En-tte"/>
    <w:qFormat/>
    <w:rsid w:val="00325656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325656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325656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325656"/>
    <w:rPr>
      <w:color w:val="00B050"/>
      <w:sz w:val="22"/>
    </w:rPr>
  </w:style>
  <w:style w:type="paragraph" w:customStyle="1" w:styleId="Default">
    <w:name w:val="Default"/>
    <w:rsid w:val="003256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256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325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5656"/>
    <w:rPr>
      <w:rFonts w:eastAsia="Calibri" w:cs="Times New Roman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B43E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.ens-lyon.fr/acces/thematiques/evolution/accompagnement-pedagogiq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ri.inserm.fr/les-equipes/toutes-nos-equip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0jaiSjyN_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cces.ens-lyon.fr/acces/thematiques/evolution/accompagnement-pedagogique/" TargetMode="External"/><Relationship Id="rId10" Type="http://schemas.openxmlformats.org/officeDocument/2006/relationships/hyperlink" Target="http://ciri.inserm.fr/les-equipes/toutes-nos-equip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0jaiSjyN_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Inna Claverie</cp:lastModifiedBy>
  <cp:revision>3</cp:revision>
  <dcterms:created xsi:type="dcterms:W3CDTF">2020-09-10T01:13:00Z</dcterms:created>
  <dcterms:modified xsi:type="dcterms:W3CDTF">2020-09-10T02:09:00Z</dcterms:modified>
</cp:coreProperties>
</file>