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A798A6" w14:textId="77777777" w:rsidR="00A13CF6" w:rsidRDefault="00A13CF6" w:rsidP="00A13CF6">
      <w:pPr>
        <w:ind w:left="-1134" w:right="-3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8B6FC7" wp14:editId="2F4C27E5">
                <wp:simplePos x="0" y="0"/>
                <wp:positionH relativeFrom="column">
                  <wp:posOffset>0</wp:posOffset>
                </wp:positionH>
                <wp:positionV relativeFrom="paragraph">
                  <wp:posOffset>-43815</wp:posOffset>
                </wp:positionV>
                <wp:extent cx="9715500" cy="363855"/>
                <wp:effectExtent l="0" t="0" r="0" b="4445"/>
                <wp:wrapNone/>
                <wp:docPr id="16" name="Zone de text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715500" cy="3638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CBF31B" w14:textId="77777777" w:rsidR="0093179C" w:rsidRPr="00991283" w:rsidRDefault="0093179C" w:rsidP="00A13CF6">
                            <w:pPr>
                              <w:pStyle w:val="Titre1"/>
                            </w:pPr>
                            <w:bookmarkStart w:id="0" w:name="_Hlk45269887"/>
                            <w:bookmarkStart w:id="1" w:name="_Hlk45269888"/>
                            <w:bookmarkStart w:id="2" w:name="_Hlk45269889"/>
                            <w:bookmarkStart w:id="3" w:name="_Hlk45269890"/>
                            <w:r w:rsidRPr="00991283">
                              <w:t xml:space="preserve">THEME </w:t>
                            </w:r>
                            <w:r>
                              <w:t>2</w:t>
                            </w:r>
                            <w:r w:rsidRPr="00991283">
                              <w:t xml:space="preserve"> : </w:t>
                            </w:r>
                            <w:r w:rsidRPr="00B61F4C">
                              <w:t>Enjeux planétaires contemporains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8B6FC7" id="_x0000_t202" coordsize="21600,21600" o:spt="202" path="m,l,21600r21600,l21600,xe">
                <v:stroke joinstyle="miter"/>
                <v:path gradientshapeok="t" o:connecttype="rect"/>
              </v:shapetype>
              <v:shape id="Zone de texte 16" o:spid="_x0000_s1026" type="#_x0000_t202" style="position:absolute;left:0;text-align:left;margin-left:0;margin-top:-3.45pt;width:765pt;height:28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" fillcolor="window" strokeweight=".5pt">
                <v:path arrowok="t"/>
                <v:textbox>
                  <w:txbxContent>
                    <w:p w14:paraId="28CBF31B" w14:textId="77777777" w:rsidR="0093179C" w:rsidRPr="00991283" w:rsidRDefault="0093179C" w:rsidP="00A13CF6">
                      <w:pPr>
                        <w:pStyle w:val="Titre1"/>
                      </w:pPr>
                      <w:bookmarkStart w:id="4" w:name="_Hlk45269887"/>
                      <w:bookmarkStart w:id="5" w:name="_Hlk45269888"/>
                      <w:bookmarkStart w:id="6" w:name="_Hlk45269889"/>
                      <w:bookmarkStart w:id="7" w:name="_Hlk45269890"/>
                      <w:r w:rsidRPr="00991283">
                        <w:t xml:space="preserve">THEME </w:t>
                      </w:r>
                      <w:r>
                        <w:t>2</w:t>
                      </w:r>
                      <w:r w:rsidRPr="00991283">
                        <w:t xml:space="preserve"> : </w:t>
                      </w:r>
                      <w:r w:rsidRPr="00B61F4C">
                        <w:t>Enjeux planétaires contemporains</w:t>
                      </w:r>
                      <w:bookmarkEnd w:id="4"/>
                      <w:bookmarkEnd w:id="5"/>
                      <w:bookmarkEnd w:id="6"/>
                      <w:bookmarkEnd w:id="7"/>
                    </w:p>
                  </w:txbxContent>
                </v:textbox>
              </v:shape>
            </w:pict>
          </mc:Fallback>
        </mc:AlternateContent>
      </w:r>
    </w:p>
    <w:p w14:paraId="4097EA0D" w14:textId="77777777" w:rsidR="00A13CF6" w:rsidRDefault="00A13CF6" w:rsidP="00A13CF6"/>
    <w:p w14:paraId="1EFAD515" w14:textId="77777777" w:rsidR="00A13CF6" w:rsidRDefault="00A13CF6" w:rsidP="00A13CF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A346BF" wp14:editId="6DDDDCF5">
                <wp:simplePos x="0" y="0"/>
                <wp:positionH relativeFrom="column">
                  <wp:posOffset>0</wp:posOffset>
                </wp:positionH>
                <wp:positionV relativeFrom="paragraph">
                  <wp:posOffset>34290</wp:posOffset>
                </wp:positionV>
                <wp:extent cx="2819400" cy="6229350"/>
                <wp:effectExtent l="0" t="0" r="0" b="635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19400" cy="6229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CA70C4" w14:textId="77777777" w:rsidR="0093179C" w:rsidRDefault="0093179C" w:rsidP="00A13CF6"/>
                          <w:p w14:paraId="2F54E49F" w14:textId="77777777" w:rsidR="0093179C" w:rsidRDefault="0093179C" w:rsidP="00A13CF6"/>
                          <w:p w14:paraId="66D3844C" w14:textId="77777777" w:rsidR="0093179C" w:rsidRDefault="0093179C" w:rsidP="00A13CF6"/>
                          <w:p w14:paraId="5B873DF6" w14:textId="77777777" w:rsidR="0093179C" w:rsidRPr="00E63140" w:rsidRDefault="0093179C" w:rsidP="00A13C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346BF" id="Zone de texte 1" o:spid="_x0000_s1027" type="#_x0000_t202" style="position:absolute;margin-left:0;margin-top:2.7pt;width:222pt;height:49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" filled="f" strokeweight=".5pt">
                <v:path arrowok="t"/>
                <v:textbox>
                  <w:txbxContent>
                    <w:p w14:paraId="56CA70C4" w14:textId="77777777" w:rsidR="0093179C" w:rsidRDefault="0093179C" w:rsidP="00A13CF6"/>
                    <w:p w14:paraId="2F54E49F" w14:textId="77777777" w:rsidR="0093179C" w:rsidRDefault="0093179C" w:rsidP="00A13CF6"/>
                    <w:p w14:paraId="66D3844C" w14:textId="77777777" w:rsidR="0093179C" w:rsidRDefault="0093179C" w:rsidP="00A13CF6"/>
                    <w:p w14:paraId="5B873DF6" w14:textId="77777777" w:rsidR="0093179C" w:rsidRPr="00E63140" w:rsidRDefault="0093179C" w:rsidP="00A13CF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3729F75" wp14:editId="0F5C4078">
                <wp:simplePos x="0" y="0"/>
                <wp:positionH relativeFrom="column">
                  <wp:posOffset>2924175</wp:posOffset>
                </wp:positionH>
                <wp:positionV relativeFrom="paragraph">
                  <wp:posOffset>104140</wp:posOffset>
                </wp:positionV>
                <wp:extent cx="6732270" cy="3371850"/>
                <wp:effectExtent l="0" t="0" r="11430" b="19050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32270" cy="3371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385AE9" w14:textId="77777777" w:rsidR="0093179C" w:rsidRPr="003805A9" w:rsidRDefault="0093179C" w:rsidP="00A13CF6">
                            <w:pPr>
                              <w:pStyle w:val="Titre2"/>
                            </w:pPr>
                            <w:r w:rsidRPr="0017194B">
                              <w:t xml:space="preserve">Titre du 1er sous- chapitre : </w:t>
                            </w:r>
                            <w:r w:rsidRPr="00DF7E48">
                              <w:rPr>
                                <w:bCs/>
                              </w:rPr>
                              <w:t>L’organisation fonctionnelle des plantes à fleurs</w:t>
                            </w:r>
                          </w:p>
                          <w:p w14:paraId="0B045CB6" w14:textId="77777777" w:rsidR="0093179C" w:rsidRPr="0042541A" w:rsidRDefault="0093179C" w:rsidP="00A13CF6">
                            <w:pPr>
                              <w:pStyle w:val="nouvconnaissancescapacits"/>
                              <w:spacing w:before="240"/>
                              <w:rPr>
                                <w:b/>
                              </w:rPr>
                            </w:pPr>
                            <w:r w:rsidRPr="0042541A">
                              <w:rPr>
                                <w:b/>
                              </w:rPr>
                              <w:t>Nouveautés en termes de connaissance :</w:t>
                            </w:r>
                          </w:p>
                          <w:p w14:paraId="30038700" w14:textId="5FA0EAA7" w:rsidR="0093179C" w:rsidRPr="0042541A" w:rsidRDefault="0093179C" w:rsidP="00A13CF6">
                            <w:pPr>
                              <w:pStyle w:val="nouvconnaissancescapacits"/>
                              <w:jc w:val="both"/>
                              <w:rPr>
                                <w:bCs/>
                                <w:szCs w:val="22"/>
                              </w:rPr>
                            </w:pPr>
                            <w:r w:rsidRPr="0042541A">
                              <w:rPr>
                                <w:bCs/>
                                <w:szCs w:val="22"/>
                              </w:rPr>
                              <w:t xml:space="preserve">Le développement d’une plante associe croissance (multiplication cellulaire par mitoses dans les méristèmes, suivie d’élongation cellulaire) et différenciation d’organes (tiges, feuilles, fleurs, racines) à partir de méristèmes. Ce développement conduit à une organisation modulaire en phytomères, contrôlée par des hormones végétales et influencée par les conditions de milieu. </w:t>
                            </w:r>
                          </w:p>
                          <w:p w14:paraId="125ECDFD" w14:textId="77777777" w:rsidR="0093179C" w:rsidRPr="0042541A" w:rsidRDefault="0093179C" w:rsidP="00A13CF6">
                            <w:pPr>
                              <w:pStyle w:val="nouvconnaissancescapacits"/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A112538" w14:textId="59A4D9EF" w:rsidR="0093179C" w:rsidRPr="0042541A" w:rsidRDefault="0093179C" w:rsidP="00A13CF6">
                            <w:pPr>
                              <w:pStyle w:val="nouvconnaissancescapacits"/>
                              <w:jc w:val="both"/>
                              <w:rPr>
                                <w:b/>
                              </w:rPr>
                            </w:pPr>
                            <w:r w:rsidRPr="0042541A">
                              <w:rPr>
                                <w:b/>
                              </w:rPr>
                              <w:t>Nouveautés en termes de capacités :</w:t>
                            </w:r>
                          </w:p>
                          <w:p w14:paraId="4EE505DD" w14:textId="0F5C057B" w:rsidR="0074187B" w:rsidRPr="0042541A" w:rsidRDefault="0074187B" w:rsidP="0074187B">
                            <w:pPr>
                              <w:pStyle w:val="Default"/>
                              <w:jc w:val="both"/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42541A"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  <w:t xml:space="preserve">Mettre en œuvre un protocole expérimental de localisation des zones d’élongation au niveau des parties aériennes ou souterraines. </w:t>
                            </w:r>
                          </w:p>
                          <w:p w14:paraId="554DF970" w14:textId="77777777" w:rsidR="0074187B" w:rsidRPr="0042541A" w:rsidRDefault="0074187B" w:rsidP="0074187B">
                            <w:pPr>
                              <w:pStyle w:val="Default"/>
                              <w:jc w:val="both"/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42541A"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  <w:t xml:space="preserve">Étudier et/ou réaliser les expériences historiques sur l’action de l’auxine dans la croissance racinaire ou caulinaire. </w:t>
                            </w:r>
                          </w:p>
                          <w:p w14:paraId="24498D61" w14:textId="17154210" w:rsidR="0074187B" w:rsidRPr="0042541A" w:rsidRDefault="0074187B" w:rsidP="0074187B">
                            <w:pPr>
                              <w:pStyle w:val="nouvconnaissancescapacits"/>
                              <w:jc w:val="both"/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  <w:r w:rsidRPr="0042541A">
                              <w:rPr>
                                <w:rFonts w:asciiTheme="minorHAnsi" w:hAnsiTheme="minorHAnsi" w:cstheme="minorHAnsi"/>
                                <w:szCs w:val="22"/>
                              </w:rPr>
                              <w:t xml:space="preserve">Établir et mettre en œuvre des protocoles montrant l’influence des conditions de milieu (lumière, gravité, vent) sur le développement de la plante. </w:t>
                            </w:r>
                          </w:p>
                          <w:p w14:paraId="25940AC0" w14:textId="77777777" w:rsidR="00677728" w:rsidRPr="0074187B" w:rsidRDefault="00677728" w:rsidP="0074187B">
                            <w:pPr>
                              <w:pStyle w:val="nouvconnaissancescapacits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</w:rPr>
                            </w:pPr>
                          </w:p>
                          <w:p w14:paraId="169F0BAF" w14:textId="4899C55B" w:rsidR="0093179C" w:rsidRPr="00677728" w:rsidRDefault="0093179C" w:rsidP="00677728">
                            <w:r w:rsidRPr="00424AAA">
                              <w:t xml:space="preserve"> </w:t>
                            </w:r>
                            <w:r w:rsidRPr="00677728">
                              <w:rPr>
                                <w:b/>
                                <w:color w:val="7030A0"/>
                                <w:sz w:val="22"/>
                                <w:szCs w:val="22"/>
                              </w:rPr>
                              <w:t xml:space="preserve">Utilisation du numérique : </w:t>
                            </w:r>
                            <w:proofErr w:type="spellStart"/>
                            <w:r w:rsidRPr="008B020D">
                              <w:rPr>
                                <w:bCs/>
                                <w:color w:val="7030A0"/>
                                <w:sz w:val="22"/>
                                <w:szCs w:val="22"/>
                              </w:rPr>
                              <w:t>Mesurim</w:t>
                            </w:r>
                            <w:proofErr w:type="spellEnd"/>
                            <w:r w:rsidRPr="008B020D">
                              <w:rPr>
                                <w:bCs/>
                                <w:color w:val="7030A0"/>
                                <w:sz w:val="22"/>
                                <w:szCs w:val="22"/>
                              </w:rPr>
                              <w:t>,</w:t>
                            </w:r>
                            <w:r w:rsidR="00085A8D" w:rsidRPr="008B020D">
                              <w:rPr>
                                <w:bCs/>
                                <w:color w:val="7030A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4187B" w:rsidRPr="008B020D">
                              <w:rPr>
                                <w:bCs/>
                                <w:color w:val="7030A0"/>
                                <w:sz w:val="22"/>
                                <w:szCs w:val="22"/>
                              </w:rPr>
                              <w:t>Me</w:t>
                            </w:r>
                            <w:r w:rsidR="00085A8D" w:rsidRPr="008B020D">
                              <w:rPr>
                                <w:bCs/>
                                <w:color w:val="7030A0"/>
                                <w:sz w:val="22"/>
                                <w:szCs w:val="22"/>
                              </w:rPr>
                              <w:t>s</w:t>
                            </w:r>
                            <w:r w:rsidR="0074187B" w:rsidRPr="008B020D">
                              <w:rPr>
                                <w:bCs/>
                                <w:color w:val="7030A0"/>
                                <w:sz w:val="22"/>
                                <w:szCs w:val="22"/>
                              </w:rPr>
                              <w:t>urim</w:t>
                            </w:r>
                            <w:r w:rsidR="00677728" w:rsidRPr="008B020D">
                              <w:rPr>
                                <w:bCs/>
                                <w:color w:val="7030A0"/>
                                <w:sz w:val="22"/>
                                <w:szCs w:val="22"/>
                              </w:rPr>
                              <w:t xml:space="preserve">2, </w:t>
                            </w:r>
                            <w:proofErr w:type="spellStart"/>
                            <w:r w:rsidR="00677728" w:rsidRPr="008B020D">
                              <w:rPr>
                                <w:bCs/>
                                <w:color w:val="7030A0"/>
                                <w:sz w:val="22"/>
                                <w:szCs w:val="22"/>
                              </w:rPr>
                              <w:t>Rastop</w:t>
                            </w:r>
                            <w:proofErr w:type="spellEnd"/>
                          </w:p>
                          <w:p w14:paraId="25002222" w14:textId="43B6BD77" w:rsidR="0093179C" w:rsidRPr="00677728" w:rsidRDefault="0093179C" w:rsidP="0074187B">
                            <w:pPr>
                              <w:pStyle w:val="Ressourceslocalespossibles"/>
                              <w:spacing w:before="240"/>
                              <w:rPr>
                                <w:bCs/>
                                <w:szCs w:val="22"/>
                              </w:rPr>
                            </w:pPr>
                            <w:r w:rsidRPr="00677728">
                              <w:rPr>
                                <w:b/>
                                <w:color w:val="auto"/>
                              </w:rPr>
                              <w:t>Ressources locales possibles </w:t>
                            </w:r>
                            <w:r w:rsidRPr="00677728">
                              <w:rPr>
                                <w:b/>
                                <w:color w:val="auto"/>
                                <w:szCs w:val="22"/>
                              </w:rPr>
                              <w:t xml:space="preserve">: </w:t>
                            </w:r>
                            <w:r w:rsidRPr="00677728">
                              <w:rPr>
                                <w:bCs/>
                                <w:color w:val="auto"/>
                                <w:szCs w:val="22"/>
                              </w:rPr>
                              <w:t xml:space="preserve">bourgeons de goyave, tige herbe couresse </w:t>
                            </w:r>
                            <w:r w:rsidRPr="00677728">
                              <w:rPr>
                                <w:bCs/>
                                <w:szCs w:val="22"/>
                              </w:rPr>
                              <w:t>et grasse, sonde, feuille de patate douce, pervenche</w:t>
                            </w:r>
                            <w:r w:rsidRPr="00677728">
                              <w:rPr>
                                <w:b/>
                                <w:szCs w:val="22"/>
                              </w:rPr>
                              <w:t>,</w:t>
                            </w:r>
                            <w:r w:rsidR="00085A8D" w:rsidRPr="00677728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085A8D" w:rsidRPr="00677728">
                              <w:rPr>
                                <w:bCs/>
                                <w:szCs w:val="22"/>
                              </w:rPr>
                              <w:t>soja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729F75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8" type="#_x0000_t202" style="position:absolute;margin-left:230.25pt;margin-top:8.2pt;width:530.1pt;height:26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" fillcolor="window" strokeweight=".5pt">
                <v:path arrowok="t"/>
                <v:textbox>
                  <w:txbxContent>
                    <w:p w14:paraId="16385AE9" w14:textId="77777777" w:rsidR="0093179C" w:rsidRPr="003805A9" w:rsidRDefault="0093179C" w:rsidP="00A13CF6">
                      <w:pPr>
                        <w:pStyle w:val="Titre2"/>
                      </w:pPr>
                      <w:r w:rsidRPr="0017194B">
                        <w:t xml:space="preserve">Titre du 1er sous- chapitre : </w:t>
                      </w:r>
                      <w:r w:rsidRPr="00DF7E48">
                        <w:rPr>
                          <w:bCs/>
                        </w:rPr>
                        <w:t>L’organisation fonctionnelle des plantes à fleurs</w:t>
                      </w:r>
                    </w:p>
                    <w:p w14:paraId="0B045CB6" w14:textId="77777777" w:rsidR="0093179C" w:rsidRPr="0042541A" w:rsidRDefault="0093179C" w:rsidP="00A13CF6">
                      <w:pPr>
                        <w:pStyle w:val="nouvconnaissancescapacits"/>
                        <w:spacing w:before="240"/>
                        <w:rPr>
                          <w:b/>
                        </w:rPr>
                      </w:pPr>
                      <w:r w:rsidRPr="0042541A">
                        <w:rPr>
                          <w:b/>
                        </w:rPr>
                        <w:t>Nouveautés en termes de connaissance :</w:t>
                      </w:r>
                    </w:p>
                    <w:p w14:paraId="30038700" w14:textId="5FA0EAA7" w:rsidR="0093179C" w:rsidRPr="0042541A" w:rsidRDefault="0093179C" w:rsidP="00A13CF6">
                      <w:pPr>
                        <w:pStyle w:val="nouvconnaissancescapacits"/>
                        <w:jc w:val="both"/>
                        <w:rPr>
                          <w:bCs/>
                          <w:szCs w:val="22"/>
                        </w:rPr>
                      </w:pPr>
                      <w:r w:rsidRPr="0042541A">
                        <w:rPr>
                          <w:bCs/>
                          <w:szCs w:val="22"/>
                        </w:rPr>
                        <w:t xml:space="preserve">Le développement d’une plante associe croissance (multiplication cellulaire par mitoses dans les méristèmes, suivie d’élongation cellulaire) et différenciation d’organes (tiges, feuilles, fleurs, racines) à partir de méristèmes. Ce développement conduit à une organisation modulaire en phytomères, contrôlée par des hormones végétales et influencée par les conditions de milieu. </w:t>
                      </w:r>
                    </w:p>
                    <w:p w14:paraId="125ECDFD" w14:textId="77777777" w:rsidR="0093179C" w:rsidRPr="0042541A" w:rsidRDefault="0093179C" w:rsidP="00A13CF6">
                      <w:pPr>
                        <w:pStyle w:val="nouvconnaissancescapacits"/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5A112538" w14:textId="59A4D9EF" w:rsidR="0093179C" w:rsidRPr="0042541A" w:rsidRDefault="0093179C" w:rsidP="00A13CF6">
                      <w:pPr>
                        <w:pStyle w:val="nouvconnaissancescapacits"/>
                        <w:jc w:val="both"/>
                        <w:rPr>
                          <w:b/>
                        </w:rPr>
                      </w:pPr>
                      <w:r w:rsidRPr="0042541A">
                        <w:rPr>
                          <w:b/>
                        </w:rPr>
                        <w:t>Nouveautés en termes de capacités :</w:t>
                      </w:r>
                    </w:p>
                    <w:p w14:paraId="4EE505DD" w14:textId="0F5C057B" w:rsidR="0074187B" w:rsidRPr="0042541A" w:rsidRDefault="0074187B" w:rsidP="0074187B">
                      <w:pPr>
                        <w:pStyle w:val="Default"/>
                        <w:jc w:val="both"/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</w:pPr>
                      <w:r w:rsidRPr="0042541A"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  <w:t xml:space="preserve">Mettre en œuvre un protocole expérimental de localisation des zones d’élongation au niveau des parties aériennes ou souterraines. </w:t>
                      </w:r>
                    </w:p>
                    <w:p w14:paraId="554DF970" w14:textId="77777777" w:rsidR="0074187B" w:rsidRPr="0042541A" w:rsidRDefault="0074187B" w:rsidP="0074187B">
                      <w:pPr>
                        <w:pStyle w:val="Default"/>
                        <w:jc w:val="both"/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</w:pPr>
                      <w:r w:rsidRPr="0042541A"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  <w:t xml:space="preserve">Étudier et/ou réaliser les expériences historiques sur l’action de l’auxine dans la croissance racinaire ou caulinaire. </w:t>
                      </w:r>
                    </w:p>
                    <w:p w14:paraId="24498D61" w14:textId="17154210" w:rsidR="0074187B" w:rsidRPr="0042541A" w:rsidRDefault="0074187B" w:rsidP="0074187B">
                      <w:pPr>
                        <w:pStyle w:val="nouvconnaissancescapacits"/>
                        <w:jc w:val="both"/>
                        <w:rPr>
                          <w:rFonts w:asciiTheme="minorHAnsi" w:hAnsiTheme="minorHAnsi" w:cstheme="minorHAnsi"/>
                          <w:szCs w:val="22"/>
                        </w:rPr>
                      </w:pPr>
                      <w:r w:rsidRPr="0042541A">
                        <w:rPr>
                          <w:rFonts w:asciiTheme="minorHAnsi" w:hAnsiTheme="minorHAnsi" w:cstheme="minorHAnsi"/>
                          <w:szCs w:val="22"/>
                        </w:rPr>
                        <w:t xml:space="preserve">Établir et mettre en œuvre des protocoles montrant l’influence des conditions de milieu (lumière, gravité, vent) sur le développement de la plante. </w:t>
                      </w:r>
                    </w:p>
                    <w:p w14:paraId="25940AC0" w14:textId="77777777" w:rsidR="00677728" w:rsidRPr="0074187B" w:rsidRDefault="00677728" w:rsidP="0074187B">
                      <w:pPr>
                        <w:pStyle w:val="nouvconnaissancescapacits"/>
                        <w:jc w:val="both"/>
                        <w:rPr>
                          <w:rFonts w:asciiTheme="minorHAnsi" w:hAnsiTheme="minorHAnsi" w:cstheme="minorHAnsi"/>
                          <w:b/>
                          <w:color w:val="auto"/>
                        </w:rPr>
                      </w:pPr>
                    </w:p>
                    <w:p w14:paraId="169F0BAF" w14:textId="4899C55B" w:rsidR="0093179C" w:rsidRPr="00677728" w:rsidRDefault="0093179C" w:rsidP="00677728">
                      <w:r w:rsidRPr="00424AAA">
                        <w:t xml:space="preserve"> </w:t>
                      </w:r>
                      <w:r w:rsidRPr="00677728">
                        <w:rPr>
                          <w:b/>
                          <w:color w:val="7030A0"/>
                          <w:sz w:val="22"/>
                          <w:szCs w:val="22"/>
                        </w:rPr>
                        <w:t xml:space="preserve">Utilisation du numérique : </w:t>
                      </w:r>
                      <w:proofErr w:type="spellStart"/>
                      <w:r w:rsidRPr="008B020D">
                        <w:rPr>
                          <w:bCs/>
                          <w:color w:val="7030A0"/>
                          <w:sz w:val="22"/>
                          <w:szCs w:val="22"/>
                        </w:rPr>
                        <w:t>Mesurim</w:t>
                      </w:r>
                      <w:proofErr w:type="spellEnd"/>
                      <w:r w:rsidRPr="008B020D">
                        <w:rPr>
                          <w:bCs/>
                          <w:color w:val="7030A0"/>
                          <w:sz w:val="22"/>
                          <w:szCs w:val="22"/>
                        </w:rPr>
                        <w:t>,</w:t>
                      </w:r>
                      <w:r w:rsidR="00085A8D" w:rsidRPr="008B020D">
                        <w:rPr>
                          <w:bCs/>
                          <w:color w:val="7030A0"/>
                          <w:sz w:val="22"/>
                          <w:szCs w:val="22"/>
                        </w:rPr>
                        <w:t xml:space="preserve"> </w:t>
                      </w:r>
                      <w:r w:rsidR="0074187B" w:rsidRPr="008B020D">
                        <w:rPr>
                          <w:bCs/>
                          <w:color w:val="7030A0"/>
                          <w:sz w:val="22"/>
                          <w:szCs w:val="22"/>
                        </w:rPr>
                        <w:t>Me</w:t>
                      </w:r>
                      <w:r w:rsidR="00085A8D" w:rsidRPr="008B020D">
                        <w:rPr>
                          <w:bCs/>
                          <w:color w:val="7030A0"/>
                          <w:sz w:val="22"/>
                          <w:szCs w:val="22"/>
                        </w:rPr>
                        <w:t>s</w:t>
                      </w:r>
                      <w:r w:rsidR="0074187B" w:rsidRPr="008B020D">
                        <w:rPr>
                          <w:bCs/>
                          <w:color w:val="7030A0"/>
                          <w:sz w:val="22"/>
                          <w:szCs w:val="22"/>
                        </w:rPr>
                        <w:t>urim</w:t>
                      </w:r>
                      <w:r w:rsidR="00677728" w:rsidRPr="008B020D">
                        <w:rPr>
                          <w:bCs/>
                          <w:color w:val="7030A0"/>
                          <w:sz w:val="22"/>
                          <w:szCs w:val="22"/>
                        </w:rPr>
                        <w:t xml:space="preserve">2, </w:t>
                      </w:r>
                      <w:proofErr w:type="spellStart"/>
                      <w:r w:rsidR="00677728" w:rsidRPr="008B020D">
                        <w:rPr>
                          <w:bCs/>
                          <w:color w:val="7030A0"/>
                          <w:sz w:val="22"/>
                          <w:szCs w:val="22"/>
                        </w:rPr>
                        <w:t>Rastop</w:t>
                      </w:r>
                      <w:proofErr w:type="spellEnd"/>
                    </w:p>
                    <w:p w14:paraId="25002222" w14:textId="43B6BD77" w:rsidR="0093179C" w:rsidRPr="00677728" w:rsidRDefault="0093179C" w:rsidP="0074187B">
                      <w:pPr>
                        <w:pStyle w:val="Ressourceslocalespossibles"/>
                        <w:spacing w:before="240"/>
                        <w:rPr>
                          <w:bCs/>
                          <w:szCs w:val="22"/>
                        </w:rPr>
                      </w:pPr>
                      <w:r w:rsidRPr="00677728">
                        <w:rPr>
                          <w:b/>
                          <w:color w:val="auto"/>
                        </w:rPr>
                        <w:t>Ressources locales possibles </w:t>
                      </w:r>
                      <w:r w:rsidRPr="00677728">
                        <w:rPr>
                          <w:b/>
                          <w:color w:val="auto"/>
                          <w:szCs w:val="22"/>
                        </w:rPr>
                        <w:t xml:space="preserve">: </w:t>
                      </w:r>
                      <w:r w:rsidRPr="00677728">
                        <w:rPr>
                          <w:bCs/>
                          <w:color w:val="auto"/>
                          <w:szCs w:val="22"/>
                        </w:rPr>
                        <w:t xml:space="preserve">bourgeons de goyave, tige herbe couresse </w:t>
                      </w:r>
                      <w:r w:rsidRPr="00677728">
                        <w:rPr>
                          <w:bCs/>
                          <w:szCs w:val="22"/>
                        </w:rPr>
                        <w:t>et grasse, sonde, feuille de patate douce, pervenche</w:t>
                      </w:r>
                      <w:r w:rsidRPr="00677728">
                        <w:rPr>
                          <w:b/>
                          <w:szCs w:val="22"/>
                        </w:rPr>
                        <w:t>,</w:t>
                      </w:r>
                      <w:r w:rsidR="00085A8D" w:rsidRPr="00677728">
                        <w:rPr>
                          <w:b/>
                          <w:szCs w:val="22"/>
                        </w:rPr>
                        <w:t xml:space="preserve"> </w:t>
                      </w:r>
                      <w:r w:rsidR="00085A8D" w:rsidRPr="00677728">
                        <w:rPr>
                          <w:bCs/>
                          <w:szCs w:val="22"/>
                        </w:rPr>
                        <w:t>soja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612203E6" wp14:editId="70FC7341">
                <wp:simplePos x="0" y="0"/>
                <wp:positionH relativeFrom="column">
                  <wp:posOffset>108585</wp:posOffset>
                </wp:positionH>
                <wp:positionV relativeFrom="paragraph">
                  <wp:posOffset>85090</wp:posOffset>
                </wp:positionV>
                <wp:extent cx="396240" cy="6120130"/>
                <wp:effectExtent l="0" t="0" r="0" b="127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6240" cy="61201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DF4F4E" w14:textId="77777777" w:rsidR="0093179C" w:rsidRPr="005252E0" w:rsidRDefault="0093179C" w:rsidP="00A13CF6">
                            <w:pPr>
                              <w:pStyle w:val="Titre2"/>
                            </w:pPr>
                            <w:r w:rsidRPr="005252E0">
                              <w:t>TITRE DU CHAPITRE :</w:t>
                            </w:r>
                            <w:r w:rsidRPr="00B61F4C">
                              <w:rPr>
                                <w:rFonts w:ascii="Arial" w:eastAsia="Times New Roman" w:hAnsi="Arial" w:cs="Arial"/>
                                <w:bCs/>
                                <w:color w:val="0000FF"/>
                                <w:sz w:val="28"/>
                                <w:szCs w:val="28"/>
                                <w:lang w:eastAsia="fr-FR"/>
                              </w:rPr>
                              <w:t xml:space="preserve"> </w:t>
                            </w:r>
                            <w:bookmarkStart w:id="4" w:name="_Hlk45269916"/>
                            <w:bookmarkStart w:id="5" w:name="_Hlk45269917"/>
                            <w:r w:rsidRPr="00DF7E48">
                              <w:rPr>
                                <w:rFonts w:ascii="Arial" w:eastAsia="Times New Roman" w:hAnsi="Arial" w:cs="Arial"/>
                                <w:bCs/>
                                <w:color w:val="0000FF"/>
                                <w:sz w:val="28"/>
                                <w:szCs w:val="28"/>
                                <w:lang w:eastAsia="fr-FR"/>
                              </w:rPr>
                              <w:t>De la plante sauvage à la plante domestiquée</w:t>
                            </w:r>
                            <w:bookmarkEnd w:id="4"/>
                            <w:bookmarkEnd w:id="5"/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203E6" id="Zone de texte 5" o:spid="_x0000_s1029" type="#_x0000_t202" style="position:absolute;margin-left:8.55pt;margin-top:6.7pt;width:31.2pt;height:48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" fillcolor="window" strokeweight=".5pt">
                <v:path arrowok="t"/>
                <v:textbox style="layout-flow:vertical;mso-layout-flow-alt:bottom-to-top">
                  <w:txbxContent>
                    <w:p w14:paraId="1DDF4F4E" w14:textId="77777777" w:rsidR="0093179C" w:rsidRPr="005252E0" w:rsidRDefault="0093179C" w:rsidP="00A13CF6">
                      <w:pPr>
                        <w:pStyle w:val="Titre2"/>
                      </w:pPr>
                      <w:r w:rsidRPr="005252E0">
                        <w:t>TITRE DU CHAPITRE :</w:t>
                      </w:r>
                      <w:r w:rsidRPr="00B61F4C">
                        <w:rPr>
                          <w:rFonts w:ascii="Arial" w:eastAsia="Times New Roman" w:hAnsi="Arial" w:cs="Arial"/>
                          <w:bCs/>
                          <w:color w:val="0000FF"/>
                          <w:sz w:val="28"/>
                          <w:szCs w:val="28"/>
                          <w:lang w:eastAsia="fr-FR"/>
                        </w:rPr>
                        <w:t xml:space="preserve"> </w:t>
                      </w:r>
                      <w:bookmarkStart w:id="10" w:name="_Hlk45269916"/>
                      <w:bookmarkStart w:id="11" w:name="_Hlk45269917"/>
                      <w:r w:rsidRPr="00DF7E48">
                        <w:rPr>
                          <w:rFonts w:ascii="Arial" w:eastAsia="Times New Roman" w:hAnsi="Arial" w:cs="Arial"/>
                          <w:bCs/>
                          <w:color w:val="0000FF"/>
                          <w:sz w:val="28"/>
                          <w:szCs w:val="28"/>
                          <w:lang w:eastAsia="fr-FR"/>
                        </w:rPr>
                        <w:t>De la plante sauvage à la plante domestiquée</w:t>
                      </w:r>
                      <w:bookmarkEnd w:id="10"/>
                      <w:bookmarkEnd w:id="11"/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1FDE899D" wp14:editId="37520F66">
                <wp:simplePos x="0" y="0"/>
                <wp:positionH relativeFrom="column">
                  <wp:posOffset>566420</wp:posOffset>
                </wp:positionH>
                <wp:positionV relativeFrom="paragraph">
                  <wp:posOffset>82550</wp:posOffset>
                </wp:positionV>
                <wp:extent cx="2195830" cy="3200400"/>
                <wp:effectExtent l="0" t="0" r="127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5830" cy="3200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423125" w14:textId="77777777" w:rsidR="0093179C" w:rsidRPr="003A0E04" w:rsidRDefault="0093179C" w:rsidP="00A13CF6">
                            <w:pPr>
                              <w:pStyle w:val="orientationgeneparagraphepreambule"/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  <w:r w:rsidRPr="003A0E04">
                              <w:rPr>
                                <w:b/>
                                <w:sz w:val="24"/>
                                <w:szCs w:val="28"/>
                              </w:rPr>
                              <w:t>Orientations générales du thème données dans le préambule</w:t>
                            </w:r>
                          </w:p>
                          <w:p w14:paraId="676449A8" w14:textId="77777777" w:rsidR="0093179C" w:rsidRPr="003A0E04" w:rsidRDefault="0093179C" w:rsidP="00A13CF6">
                            <w:pPr>
                              <w:pStyle w:val="orientationgeneparagraphepreambule"/>
                              <w:rPr>
                                <w:sz w:val="24"/>
                                <w:szCs w:val="28"/>
                              </w:rPr>
                            </w:pPr>
                          </w:p>
                          <w:p w14:paraId="5C169A64" w14:textId="77777777" w:rsidR="00B928F6" w:rsidRPr="003A0E04" w:rsidRDefault="00B928F6" w:rsidP="00B928F6">
                            <w:pPr>
                              <w:pStyle w:val="orientationgeneparagraphepreambule"/>
                              <w:jc w:val="both"/>
                              <w:rPr>
                                <w:sz w:val="24"/>
                                <w:szCs w:val="28"/>
                              </w:rPr>
                            </w:pPr>
                            <w:bookmarkStart w:id="6" w:name="_Hlk45291826"/>
                            <w:bookmarkStart w:id="7" w:name="_Hlk45291827"/>
                            <w:bookmarkStart w:id="8" w:name="_Hlk45291828"/>
                            <w:bookmarkStart w:id="9" w:name="_Hlk45291829"/>
                            <w:r w:rsidRPr="003A0E04">
                              <w:rPr>
                                <w:sz w:val="24"/>
                                <w:szCs w:val="28"/>
                              </w:rPr>
                              <w:t xml:space="preserve">Les élèves </w:t>
                            </w:r>
                            <w:r w:rsidRPr="003A0E04">
                              <w:rPr>
                                <w:sz w:val="24"/>
                                <w:szCs w:val="28"/>
                                <w:u w:val="single"/>
                              </w:rPr>
                              <w:t xml:space="preserve">appréhendent les grands enjeux </w:t>
                            </w:r>
                            <w:r w:rsidRPr="003A0E04">
                              <w:rPr>
                                <w:sz w:val="24"/>
                                <w:szCs w:val="28"/>
                              </w:rPr>
                              <w:t xml:space="preserve">auxquels l’humanité sera confrontée au XXIe siècle, ceux de l’environnement, du développement durable, de la gestion des ressources et des risques… Pour cela ils s’appuient sur les </w:t>
                            </w:r>
                            <w:r w:rsidRPr="003A0E04">
                              <w:rPr>
                                <w:sz w:val="24"/>
                                <w:szCs w:val="28"/>
                                <w:u w:val="single"/>
                              </w:rPr>
                              <w:t>démarches scientifiques</w:t>
                            </w:r>
                            <w:r w:rsidRPr="003A0E04">
                              <w:rPr>
                                <w:sz w:val="24"/>
                                <w:szCs w:val="28"/>
                              </w:rPr>
                              <w:t xml:space="preserve"> de la biologie et des géosciences. </w:t>
                            </w:r>
                          </w:p>
                          <w:bookmarkEnd w:id="6"/>
                          <w:bookmarkEnd w:id="7"/>
                          <w:bookmarkEnd w:id="8"/>
                          <w:bookmarkEnd w:id="9"/>
                          <w:p w14:paraId="4E283D4B" w14:textId="77777777" w:rsidR="0093179C" w:rsidRPr="003A0E04" w:rsidRDefault="0093179C" w:rsidP="00A13CF6">
                            <w:pPr>
                              <w:pStyle w:val="orientationgeneparagraphepreambule"/>
                              <w:jc w:val="both"/>
                              <w:rPr>
                                <w:sz w:val="24"/>
                                <w:szCs w:val="28"/>
                              </w:rPr>
                            </w:pPr>
                          </w:p>
                          <w:p w14:paraId="78C43644" w14:textId="77777777" w:rsidR="0093179C" w:rsidRPr="008601E3" w:rsidRDefault="0093179C" w:rsidP="00A13CF6">
                            <w:pPr>
                              <w:pStyle w:val="orientationgeneparagraphepreambul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DE899D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30" type="#_x0000_t202" style="position:absolute;margin-left:44.6pt;margin-top:6.5pt;width:172.9pt;height:25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" fillcolor="window" strokeweight=".5pt">
                <v:path arrowok="t"/>
                <v:textbox>
                  <w:txbxContent>
                    <w:p w14:paraId="55423125" w14:textId="77777777" w:rsidR="0093179C" w:rsidRPr="003A0E04" w:rsidRDefault="0093179C" w:rsidP="00A13CF6">
                      <w:pPr>
                        <w:pStyle w:val="orientationgeneparagraphepreambule"/>
                        <w:rPr>
                          <w:b/>
                          <w:sz w:val="24"/>
                          <w:szCs w:val="28"/>
                        </w:rPr>
                      </w:pPr>
                      <w:r w:rsidRPr="003A0E04">
                        <w:rPr>
                          <w:b/>
                          <w:sz w:val="24"/>
                          <w:szCs w:val="28"/>
                        </w:rPr>
                        <w:t>Orientations générales du thème données dans le préambule</w:t>
                      </w:r>
                    </w:p>
                    <w:p w14:paraId="676449A8" w14:textId="77777777" w:rsidR="0093179C" w:rsidRPr="003A0E04" w:rsidRDefault="0093179C" w:rsidP="00A13CF6">
                      <w:pPr>
                        <w:pStyle w:val="orientationgeneparagraphepreambule"/>
                        <w:rPr>
                          <w:sz w:val="24"/>
                          <w:szCs w:val="28"/>
                        </w:rPr>
                      </w:pPr>
                    </w:p>
                    <w:p w14:paraId="5C169A64" w14:textId="77777777" w:rsidR="00B928F6" w:rsidRPr="003A0E04" w:rsidRDefault="00B928F6" w:rsidP="00B928F6">
                      <w:pPr>
                        <w:pStyle w:val="orientationgeneparagraphepreambule"/>
                        <w:jc w:val="both"/>
                        <w:rPr>
                          <w:sz w:val="24"/>
                          <w:szCs w:val="28"/>
                        </w:rPr>
                      </w:pPr>
                      <w:bookmarkStart w:id="10" w:name="_Hlk45291826"/>
                      <w:bookmarkStart w:id="11" w:name="_Hlk45291827"/>
                      <w:bookmarkStart w:id="12" w:name="_Hlk45291828"/>
                      <w:bookmarkStart w:id="13" w:name="_Hlk45291829"/>
                      <w:r w:rsidRPr="003A0E04">
                        <w:rPr>
                          <w:sz w:val="24"/>
                          <w:szCs w:val="28"/>
                        </w:rPr>
                        <w:t xml:space="preserve">Les élèves </w:t>
                      </w:r>
                      <w:r w:rsidRPr="003A0E04">
                        <w:rPr>
                          <w:sz w:val="24"/>
                          <w:szCs w:val="28"/>
                          <w:u w:val="single"/>
                        </w:rPr>
                        <w:t xml:space="preserve">appréhendent les grands enjeux </w:t>
                      </w:r>
                      <w:r w:rsidRPr="003A0E04">
                        <w:rPr>
                          <w:sz w:val="24"/>
                          <w:szCs w:val="28"/>
                        </w:rPr>
                        <w:t xml:space="preserve">auxquels l’humanité sera confrontée au XXIe siècle, ceux de l’environnement, du développement durable, de la gestion des ressources et des risques… Pour cela ils s’appuient sur les </w:t>
                      </w:r>
                      <w:r w:rsidRPr="003A0E04">
                        <w:rPr>
                          <w:sz w:val="24"/>
                          <w:szCs w:val="28"/>
                          <w:u w:val="single"/>
                        </w:rPr>
                        <w:t>démarches scientifiques</w:t>
                      </w:r>
                      <w:r w:rsidRPr="003A0E04">
                        <w:rPr>
                          <w:sz w:val="24"/>
                          <w:szCs w:val="28"/>
                        </w:rPr>
                        <w:t xml:space="preserve"> de la biologie et des géosciences. </w:t>
                      </w:r>
                    </w:p>
                    <w:bookmarkEnd w:id="10"/>
                    <w:bookmarkEnd w:id="11"/>
                    <w:bookmarkEnd w:id="12"/>
                    <w:bookmarkEnd w:id="13"/>
                    <w:p w14:paraId="4E283D4B" w14:textId="77777777" w:rsidR="0093179C" w:rsidRPr="003A0E04" w:rsidRDefault="0093179C" w:rsidP="00A13CF6">
                      <w:pPr>
                        <w:pStyle w:val="orientationgeneparagraphepreambule"/>
                        <w:jc w:val="both"/>
                        <w:rPr>
                          <w:sz w:val="24"/>
                          <w:szCs w:val="28"/>
                        </w:rPr>
                      </w:pPr>
                    </w:p>
                    <w:p w14:paraId="78C43644" w14:textId="77777777" w:rsidR="0093179C" w:rsidRPr="008601E3" w:rsidRDefault="0093179C" w:rsidP="00A13CF6">
                      <w:pPr>
                        <w:pStyle w:val="orientationgeneparagraphepreambul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62257AD8" wp14:editId="52E6928D">
                <wp:simplePos x="0" y="0"/>
                <wp:positionH relativeFrom="column">
                  <wp:posOffset>2857500</wp:posOffset>
                </wp:positionH>
                <wp:positionV relativeFrom="paragraph">
                  <wp:posOffset>42545</wp:posOffset>
                </wp:positionV>
                <wp:extent cx="6861810" cy="6217285"/>
                <wp:effectExtent l="0" t="0" r="0" b="5715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61810" cy="6217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9CEC8B" w14:textId="77777777" w:rsidR="0093179C" w:rsidRDefault="0093179C" w:rsidP="00A13CF6"/>
                          <w:p w14:paraId="2E2B8157" w14:textId="77777777" w:rsidR="0093179C" w:rsidRDefault="0093179C" w:rsidP="00A13CF6"/>
                          <w:p w14:paraId="560DAF36" w14:textId="77777777" w:rsidR="0093179C" w:rsidRDefault="0093179C" w:rsidP="00A13C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57AD8" id="Zone de texte 7" o:spid="_x0000_s1031" type="#_x0000_t202" style="position:absolute;margin-left:225pt;margin-top:3.35pt;width:540.3pt;height:48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" fillcolor="window" strokeweight=".5pt">
                <v:path arrowok="t"/>
                <v:textbox>
                  <w:txbxContent>
                    <w:p w14:paraId="5B9CEC8B" w14:textId="77777777" w:rsidR="0093179C" w:rsidRDefault="0093179C" w:rsidP="00A13CF6"/>
                    <w:p w14:paraId="2E2B8157" w14:textId="77777777" w:rsidR="0093179C" w:rsidRDefault="0093179C" w:rsidP="00A13CF6"/>
                    <w:p w14:paraId="560DAF36" w14:textId="77777777" w:rsidR="0093179C" w:rsidRDefault="0093179C" w:rsidP="00A13CF6"/>
                  </w:txbxContent>
                </v:textbox>
                <w10:anchorlock/>
              </v:shape>
            </w:pict>
          </mc:Fallback>
        </mc:AlternateContent>
      </w:r>
    </w:p>
    <w:p w14:paraId="17CD50BC" w14:textId="77777777" w:rsidR="00A13CF6" w:rsidRDefault="00A13CF6" w:rsidP="00A13CF6"/>
    <w:p w14:paraId="3A9F086D" w14:textId="77777777" w:rsidR="00A13CF6" w:rsidRDefault="00A13CF6" w:rsidP="00A13CF6"/>
    <w:p w14:paraId="0213060F" w14:textId="77777777" w:rsidR="00A13CF6" w:rsidRDefault="00A13CF6" w:rsidP="00A13CF6"/>
    <w:p w14:paraId="2EDC135D" w14:textId="77777777" w:rsidR="00A13CF6" w:rsidRDefault="00A13CF6" w:rsidP="00A13CF6"/>
    <w:p w14:paraId="4BDFAD2E" w14:textId="77777777" w:rsidR="00A13CF6" w:rsidRDefault="00A13CF6" w:rsidP="00A13CF6"/>
    <w:p w14:paraId="5F0398BF" w14:textId="77777777" w:rsidR="00A13CF6" w:rsidRDefault="00A13CF6" w:rsidP="00A13CF6"/>
    <w:p w14:paraId="2807CBD4" w14:textId="77777777" w:rsidR="00A13CF6" w:rsidRDefault="00A13CF6" w:rsidP="00A13CF6"/>
    <w:p w14:paraId="4E2341D5" w14:textId="77777777" w:rsidR="00A13CF6" w:rsidRDefault="00A13CF6" w:rsidP="00A13CF6"/>
    <w:p w14:paraId="39A15C99" w14:textId="77777777" w:rsidR="00A13CF6" w:rsidRDefault="00A13CF6" w:rsidP="00A13CF6"/>
    <w:p w14:paraId="7E6A39B6" w14:textId="77777777" w:rsidR="00A13CF6" w:rsidRDefault="00A13CF6" w:rsidP="00A13CF6"/>
    <w:p w14:paraId="4C34FD0B" w14:textId="77777777" w:rsidR="00A13CF6" w:rsidRDefault="00A13CF6" w:rsidP="00A13CF6"/>
    <w:p w14:paraId="27DC67A3" w14:textId="77777777" w:rsidR="00A13CF6" w:rsidRDefault="00A13CF6" w:rsidP="00A13CF6"/>
    <w:p w14:paraId="4D80AD7C" w14:textId="77777777" w:rsidR="00A13CF6" w:rsidRDefault="00A13CF6" w:rsidP="00A13CF6"/>
    <w:p w14:paraId="5C8C3CA5" w14:textId="77777777" w:rsidR="00A13CF6" w:rsidRDefault="00A13CF6" w:rsidP="00A13CF6"/>
    <w:p w14:paraId="0AFF748A" w14:textId="77777777" w:rsidR="00A13CF6" w:rsidRDefault="00A13CF6" w:rsidP="00A13CF6"/>
    <w:p w14:paraId="05268982" w14:textId="77777777" w:rsidR="00A13CF6" w:rsidRDefault="00A13CF6" w:rsidP="00A13CF6"/>
    <w:p w14:paraId="3275FC9F" w14:textId="77777777" w:rsidR="00A13CF6" w:rsidRDefault="00A13CF6" w:rsidP="00A13CF6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7290FC24" wp14:editId="3F25F7E0">
                <wp:simplePos x="0" y="0"/>
                <wp:positionH relativeFrom="column">
                  <wp:posOffset>565785</wp:posOffset>
                </wp:positionH>
                <wp:positionV relativeFrom="paragraph">
                  <wp:posOffset>166370</wp:posOffset>
                </wp:positionV>
                <wp:extent cx="2195830" cy="2879725"/>
                <wp:effectExtent l="0" t="0" r="1270" b="3175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5830" cy="2879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7FAD87" w14:textId="77777777" w:rsidR="0093179C" w:rsidRPr="003A0E04" w:rsidRDefault="0093179C" w:rsidP="00A13CF6">
                            <w:pPr>
                              <w:pStyle w:val="Pointfortparagrapheintroductif"/>
                              <w:rPr>
                                <w:b/>
                                <w:sz w:val="24"/>
                              </w:rPr>
                            </w:pPr>
                            <w:r w:rsidRPr="003A0E04">
                              <w:rPr>
                                <w:b/>
                                <w:sz w:val="24"/>
                              </w:rPr>
                              <w:t>Points forts du paragraphe introductif</w:t>
                            </w:r>
                          </w:p>
                          <w:p w14:paraId="4230FF31" w14:textId="77777777" w:rsidR="0093179C" w:rsidRPr="003A0E04" w:rsidRDefault="0093179C" w:rsidP="00A13CF6">
                            <w:pPr>
                              <w:jc w:val="both"/>
                              <w:rPr>
                                <w:color w:val="0070C0"/>
                              </w:rPr>
                            </w:pPr>
                            <w:r w:rsidRPr="003A0E04">
                              <w:rPr>
                                <w:color w:val="0070C0"/>
                              </w:rPr>
                              <w:t xml:space="preserve">L’objectif de cette partie est d’étudier </w:t>
                            </w:r>
                            <w:r w:rsidRPr="003A0E04">
                              <w:rPr>
                                <w:color w:val="0070C0"/>
                                <w:u w:val="single"/>
                              </w:rPr>
                              <w:t>l’organisation fonctionnelle</w:t>
                            </w:r>
                            <w:r w:rsidRPr="003A0E04">
                              <w:rPr>
                                <w:color w:val="0070C0"/>
                              </w:rPr>
                              <w:t xml:space="preserve"> des plantes, leurs </w:t>
                            </w:r>
                            <w:r w:rsidRPr="003A0E04">
                              <w:rPr>
                                <w:color w:val="0070C0"/>
                                <w:u w:val="single"/>
                              </w:rPr>
                              <w:t>interactions avec le milieu</w:t>
                            </w:r>
                            <w:r w:rsidRPr="003A0E04">
                              <w:rPr>
                                <w:color w:val="0070C0"/>
                              </w:rPr>
                              <w:t>.</w:t>
                            </w:r>
                          </w:p>
                          <w:p w14:paraId="6CBACAE6" w14:textId="77777777" w:rsidR="0093179C" w:rsidRPr="003A0E04" w:rsidRDefault="0093179C" w:rsidP="00A13CF6">
                            <w:pPr>
                              <w:jc w:val="both"/>
                              <w:rPr>
                                <w:color w:val="0070C0"/>
                              </w:rPr>
                            </w:pPr>
                            <w:r w:rsidRPr="003A0E04">
                              <w:rPr>
                                <w:color w:val="0070C0"/>
                              </w:rPr>
                              <w:t xml:space="preserve"> L’étude de la morphogenèse des plantes (on se limite aux Angiospermes) montre l’existence d’un </w:t>
                            </w:r>
                            <w:r w:rsidRPr="003A0E04">
                              <w:rPr>
                                <w:color w:val="0070C0"/>
                                <w:u w:val="single"/>
                              </w:rPr>
                              <w:t>contrôle hormonal</w:t>
                            </w:r>
                            <w:r w:rsidRPr="003A0E04">
                              <w:rPr>
                                <w:color w:val="0070C0"/>
                              </w:rPr>
                              <w:t xml:space="preserve"> et d’une </w:t>
                            </w:r>
                            <w:r w:rsidRPr="003A0E04">
                              <w:rPr>
                                <w:color w:val="0070C0"/>
                                <w:u w:val="single"/>
                              </w:rPr>
                              <w:t>influence environnementale</w:t>
                            </w:r>
                            <w:r w:rsidRPr="003A0E04">
                              <w:rPr>
                                <w:color w:val="0070C0"/>
                              </w:rPr>
                              <w:t>.</w:t>
                            </w:r>
                          </w:p>
                          <w:p w14:paraId="5506BA10" w14:textId="77777777" w:rsidR="0093179C" w:rsidRDefault="0093179C" w:rsidP="00A13C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0FC24" id="Zone de texte 4" o:spid="_x0000_s1032" type="#_x0000_t202" style="position:absolute;margin-left:44.55pt;margin-top:13.1pt;width:172.9pt;height:22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" fillcolor="window" strokeweight=".5pt">
                <v:path arrowok="t"/>
                <v:textbox>
                  <w:txbxContent>
                    <w:p w14:paraId="497FAD87" w14:textId="77777777" w:rsidR="0093179C" w:rsidRPr="003A0E04" w:rsidRDefault="0093179C" w:rsidP="00A13CF6">
                      <w:pPr>
                        <w:pStyle w:val="Pointfortparagrapheintroductif"/>
                        <w:rPr>
                          <w:b/>
                          <w:sz w:val="24"/>
                        </w:rPr>
                      </w:pPr>
                      <w:r w:rsidRPr="003A0E04">
                        <w:rPr>
                          <w:b/>
                          <w:sz w:val="24"/>
                        </w:rPr>
                        <w:t>Points forts du paragraphe introductif</w:t>
                      </w:r>
                    </w:p>
                    <w:p w14:paraId="4230FF31" w14:textId="77777777" w:rsidR="0093179C" w:rsidRPr="003A0E04" w:rsidRDefault="0093179C" w:rsidP="00A13CF6">
                      <w:pPr>
                        <w:jc w:val="both"/>
                        <w:rPr>
                          <w:color w:val="0070C0"/>
                        </w:rPr>
                      </w:pPr>
                      <w:r w:rsidRPr="003A0E04">
                        <w:rPr>
                          <w:color w:val="0070C0"/>
                        </w:rPr>
                        <w:t xml:space="preserve">L’objectif de cette partie est d’étudier </w:t>
                      </w:r>
                      <w:r w:rsidRPr="003A0E04">
                        <w:rPr>
                          <w:color w:val="0070C0"/>
                          <w:u w:val="single"/>
                        </w:rPr>
                        <w:t>l’organisation fonctionnelle</w:t>
                      </w:r>
                      <w:r w:rsidRPr="003A0E04">
                        <w:rPr>
                          <w:color w:val="0070C0"/>
                        </w:rPr>
                        <w:t xml:space="preserve"> des plantes, leurs </w:t>
                      </w:r>
                      <w:r w:rsidRPr="003A0E04">
                        <w:rPr>
                          <w:color w:val="0070C0"/>
                          <w:u w:val="single"/>
                        </w:rPr>
                        <w:t>interactions avec le milieu</w:t>
                      </w:r>
                      <w:r w:rsidRPr="003A0E04">
                        <w:rPr>
                          <w:color w:val="0070C0"/>
                        </w:rPr>
                        <w:t>.</w:t>
                      </w:r>
                    </w:p>
                    <w:p w14:paraId="6CBACAE6" w14:textId="77777777" w:rsidR="0093179C" w:rsidRPr="003A0E04" w:rsidRDefault="0093179C" w:rsidP="00A13CF6">
                      <w:pPr>
                        <w:jc w:val="both"/>
                        <w:rPr>
                          <w:color w:val="0070C0"/>
                        </w:rPr>
                      </w:pPr>
                      <w:r w:rsidRPr="003A0E04">
                        <w:rPr>
                          <w:color w:val="0070C0"/>
                        </w:rPr>
                        <w:t xml:space="preserve"> L’étude de la morphogenèse des plantes (on se limite aux Angiospermes) montre l’existence d’un </w:t>
                      </w:r>
                      <w:r w:rsidRPr="003A0E04">
                        <w:rPr>
                          <w:color w:val="0070C0"/>
                          <w:u w:val="single"/>
                        </w:rPr>
                        <w:t>contrôle hormonal</w:t>
                      </w:r>
                      <w:r w:rsidRPr="003A0E04">
                        <w:rPr>
                          <w:color w:val="0070C0"/>
                        </w:rPr>
                        <w:t xml:space="preserve"> et d’une </w:t>
                      </w:r>
                      <w:r w:rsidRPr="003A0E04">
                        <w:rPr>
                          <w:color w:val="0070C0"/>
                          <w:u w:val="single"/>
                        </w:rPr>
                        <w:t>influence environnementale</w:t>
                      </w:r>
                      <w:r w:rsidRPr="003A0E04">
                        <w:rPr>
                          <w:color w:val="0070C0"/>
                        </w:rPr>
                        <w:t>.</w:t>
                      </w:r>
                    </w:p>
                    <w:p w14:paraId="5506BA10" w14:textId="77777777" w:rsidR="0093179C" w:rsidRDefault="0093179C" w:rsidP="00A13CF6"/>
                  </w:txbxContent>
                </v:textbox>
                <w10:anchorlock/>
              </v:shape>
            </w:pict>
          </mc:Fallback>
        </mc:AlternateContent>
      </w:r>
    </w:p>
    <w:p w14:paraId="736922AB" w14:textId="77777777" w:rsidR="00A13CF6" w:rsidRDefault="00A13CF6" w:rsidP="00A13CF6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2EA31D86" wp14:editId="42B06CA7">
                <wp:simplePos x="0" y="0"/>
                <wp:positionH relativeFrom="column">
                  <wp:posOffset>2943225</wp:posOffset>
                </wp:positionH>
                <wp:positionV relativeFrom="paragraph">
                  <wp:posOffset>194310</wp:posOffset>
                </wp:positionV>
                <wp:extent cx="6706870" cy="2524125"/>
                <wp:effectExtent l="0" t="0" r="17780" b="28575"/>
                <wp:wrapNone/>
                <wp:docPr id="14" name="Zone de tex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06870" cy="2524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5EC872" w14:textId="77777777" w:rsidR="0093179C" w:rsidRDefault="0093179C" w:rsidP="00A13CF6">
                            <w:pPr>
                              <w:pStyle w:val="acquiscycle4"/>
                              <w:rPr>
                                <w:b/>
                              </w:rPr>
                            </w:pPr>
                          </w:p>
                          <w:p w14:paraId="793C86C4" w14:textId="77777777" w:rsidR="0093179C" w:rsidRPr="00800490" w:rsidRDefault="0093179C" w:rsidP="00A13CF6">
                            <w:pPr>
                              <w:pStyle w:val="acquiscycle4"/>
                              <w:rPr>
                                <w:b/>
                              </w:rPr>
                            </w:pPr>
                            <w:r w:rsidRPr="00800490">
                              <w:rPr>
                                <w:b/>
                              </w:rPr>
                              <w:t>Acquis du cycle 4 : AFC</w:t>
                            </w:r>
                          </w:p>
                          <w:p w14:paraId="220B06BD" w14:textId="77777777" w:rsidR="0093179C" w:rsidRPr="007806DC" w:rsidRDefault="0093179C" w:rsidP="00A13CF6">
                            <w:pPr>
                              <w:pStyle w:val="acquiscycle4"/>
                            </w:pPr>
                            <w:r>
                              <w:t>B</w:t>
                            </w:r>
                            <w:r w:rsidRPr="00E763EA">
                              <w:t>esoins nutritifs d'une plante chlorophyllienne, cellule, systèmes de transport, de stockage et de prélèvement</w:t>
                            </w:r>
                            <w:r>
                              <w:t>.</w:t>
                            </w:r>
                          </w:p>
                          <w:p w14:paraId="1C0E4C1E" w14:textId="77777777" w:rsidR="0093179C" w:rsidRPr="007806DC" w:rsidRDefault="0093179C" w:rsidP="00A13CF6">
                            <w:pPr>
                              <w:pStyle w:val="lienseducations"/>
                              <w:spacing w:before="240"/>
                              <w:rPr>
                                <w:b/>
                              </w:rPr>
                            </w:pPr>
                            <w:r w:rsidRPr="007806DC">
                              <w:rPr>
                                <w:b/>
                              </w:rPr>
                              <w:t>Lien avec les éducations à :</w:t>
                            </w:r>
                          </w:p>
                          <w:p w14:paraId="6B8ACB00" w14:textId="77777777" w:rsidR="0093179C" w:rsidRPr="007416D5" w:rsidRDefault="0093179C" w:rsidP="00A13CF6">
                            <w:pPr>
                              <w:pStyle w:val="lienseducations"/>
                            </w:pPr>
                            <w:r w:rsidRPr="007416D5">
                              <w:t>Santé</w:t>
                            </w:r>
                          </w:p>
                          <w:p w14:paraId="469AB05E" w14:textId="50438F8D" w:rsidR="0093179C" w:rsidRPr="0074187B" w:rsidRDefault="0093179C" w:rsidP="00A13CF6">
                            <w:pPr>
                              <w:pStyle w:val="lienseducations"/>
                              <w:rPr>
                                <w:color w:val="auto"/>
                              </w:rPr>
                            </w:pPr>
                            <w:r w:rsidRPr="007416D5">
                              <w:t>Développement durable</w:t>
                            </w:r>
                            <w:r>
                              <w:t xml:space="preserve"> : </w:t>
                            </w:r>
                            <w:r w:rsidRPr="000B00CC">
                              <w:t>Amendement des sols (symbiose)</w:t>
                            </w:r>
                          </w:p>
                          <w:p w14:paraId="376CD93F" w14:textId="77777777" w:rsidR="0093179C" w:rsidRPr="007416D5" w:rsidRDefault="0093179C" w:rsidP="00A13CF6">
                            <w:pPr>
                              <w:pStyle w:val="lienseducations"/>
                            </w:pPr>
                            <w:r w:rsidRPr="007416D5">
                              <w:t>Citoyenneté</w:t>
                            </w:r>
                          </w:p>
                          <w:p w14:paraId="65D70A38" w14:textId="3F2CB20B" w:rsidR="0093179C" w:rsidRPr="000B00CC" w:rsidRDefault="0093179C" w:rsidP="00A13CF6">
                            <w:pPr>
                              <w:pStyle w:val="ouverturemetier"/>
                              <w:spacing w:before="240"/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</w:rPr>
                            </w:pPr>
                            <w:r w:rsidRPr="00A4353F">
                              <w:rPr>
                                <w:b/>
                                <w:sz w:val="24"/>
                              </w:rPr>
                              <w:t>Ouverture métier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 : </w:t>
                            </w:r>
                            <w:r w:rsidRPr="000B00CC">
                              <w:rPr>
                                <w:bCs/>
                                <w:sz w:val="24"/>
                              </w:rPr>
                              <w:t>technicien de laboratoire, généticien, chercheur en biologie végétale, i</w:t>
                            </w:r>
                            <w:r w:rsidRPr="000B00CC"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hd w:val="clear" w:color="auto" w:fill="FFFFFF"/>
                              </w:rPr>
                              <w:t>ngénieur/e en production et expérimentations végétales</w:t>
                            </w:r>
                          </w:p>
                          <w:p w14:paraId="05AFF95D" w14:textId="77777777" w:rsidR="0093179C" w:rsidRPr="007806DC" w:rsidRDefault="0093179C" w:rsidP="00A13CF6">
                            <w:pPr>
                              <w:pStyle w:val="lienressourceslithotheque"/>
                              <w:spacing w:before="240"/>
                              <w:rPr>
                                <w:b/>
                              </w:rPr>
                            </w:pPr>
                            <w:r w:rsidRPr="007806DC">
                              <w:rPr>
                                <w:b/>
                              </w:rPr>
                              <w:t>Lien avec ressources lithothèque</w:t>
                            </w:r>
                          </w:p>
                          <w:p w14:paraId="4AFE114B" w14:textId="77777777" w:rsidR="0093179C" w:rsidRDefault="0093179C" w:rsidP="00A13CF6">
                            <w:pPr>
                              <w:pStyle w:val="lienressourceslithothequ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A31D86" id="_x0000_t202" coordsize="21600,21600" o:spt="202" path="m,l,21600r21600,l21600,xe">
                <v:stroke joinstyle="miter"/>
                <v:path gradientshapeok="t" o:connecttype="rect"/>
              </v:shapetype>
              <v:shape id="Zone de texte 14" o:spid="_x0000_s1033" type="#_x0000_t202" style="position:absolute;margin-left:231.75pt;margin-top:15.3pt;width:528.1pt;height:19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" fillcolor="window" strokeweight=".5pt">
                <v:path arrowok="t"/>
                <v:textbox>
                  <w:txbxContent>
                    <w:p w14:paraId="325EC872" w14:textId="77777777" w:rsidR="0093179C" w:rsidRDefault="0093179C" w:rsidP="00A13CF6">
                      <w:pPr>
                        <w:pStyle w:val="acquiscycle4"/>
                        <w:rPr>
                          <w:b/>
                        </w:rPr>
                      </w:pPr>
                    </w:p>
                    <w:p w14:paraId="793C86C4" w14:textId="77777777" w:rsidR="0093179C" w:rsidRPr="00800490" w:rsidRDefault="0093179C" w:rsidP="00A13CF6">
                      <w:pPr>
                        <w:pStyle w:val="acquiscycle4"/>
                        <w:rPr>
                          <w:b/>
                        </w:rPr>
                      </w:pPr>
                      <w:r w:rsidRPr="00800490">
                        <w:rPr>
                          <w:b/>
                        </w:rPr>
                        <w:t>Acquis du cycle 4 : AFC</w:t>
                      </w:r>
                    </w:p>
                    <w:p w14:paraId="220B06BD" w14:textId="77777777" w:rsidR="0093179C" w:rsidRPr="007806DC" w:rsidRDefault="0093179C" w:rsidP="00A13CF6">
                      <w:pPr>
                        <w:pStyle w:val="acquiscycle4"/>
                      </w:pPr>
                      <w:r>
                        <w:t>B</w:t>
                      </w:r>
                      <w:r w:rsidRPr="00E763EA">
                        <w:t>esoins nutritifs d'une plante chlorophyllienne, cellule, systèmes de transport, de stockage et de prélèvement</w:t>
                      </w:r>
                      <w:r>
                        <w:t>.</w:t>
                      </w:r>
                    </w:p>
                    <w:p w14:paraId="1C0E4C1E" w14:textId="77777777" w:rsidR="0093179C" w:rsidRPr="007806DC" w:rsidRDefault="0093179C" w:rsidP="00A13CF6">
                      <w:pPr>
                        <w:pStyle w:val="lienseducations"/>
                        <w:spacing w:before="240"/>
                        <w:rPr>
                          <w:b/>
                        </w:rPr>
                      </w:pPr>
                      <w:r w:rsidRPr="007806DC">
                        <w:rPr>
                          <w:b/>
                        </w:rPr>
                        <w:t>Lien avec les éducations à :</w:t>
                      </w:r>
                    </w:p>
                    <w:p w14:paraId="6B8ACB00" w14:textId="77777777" w:rsidR="0093179C" w:rsidRPr="007416D5" w:rsidRDefault="0093179C" w:rsidP="00A13CF6">
                      <w:pPr>
                        <w:pStyle w:val="lienseducations"/>
                      </w:pPr>
                      <w:r w:rsidRPr="007416D5">
                        <w:t>Santé</w:t>
                      </w:r>
                    </w:p>
                    <w:p w14:paraId="469AB05E" w14:textId="50438F8D" w:rsidR="0093179C" w:rsidRPr="0074187B" w:rsidRDefault="0093179C" w:rsidP="00A13CF6">
                      <w:pPr>
                        <w:pStyle w:val="lienseducations"/>
                        <w:rPr>
                          <w:color w:val="auto"/>
                        </w:rPr>
                      </w:pPr>
                      <w:r w:rsidRPr="007416D5">
                        <w:t>Développement durable</w:t>
                      </w:r>
                      <w:r>
                        <w:t xml:space="preserve"> : </w:t>
                      </w:r>
                      <w:r w:rsidRPr="000B00CC">
                        <w:t>Amendement des sols (symbiose)</w:t>
                      </w:r>
                    </w:p>
                    <w:p w14:paraId="376CD93F" w14:textId="77777777" w:rsidR="0093179C" w:rsidRPr="007416D5" w:rsidRDefault="0093179C" w:rsidP="00A13CF6">
                      <w:pPr>
                        <w:pStyle w:val="lienseducations"/>
                      </w:pPr>
                      <w:r w:rsidRPr="007416D5">
                        <w:t>Citoyenneté</w:t>
                      </w:r>
                    </w:p>
                    <w:p w14:paraId="65D70A38" w14:textId="3F2CB20B" w:rsidR="0093179C" w:rsidRPr="000B00CC" w:rsidRDefault="0093179C" w:rsidP="00A13CF6">
                      <w:pPr>
                        <w:pStyle w:val="ouverturemetier"/>
                        <w:spacing w:before="240"/>
                        <w:rPr>
                          <w:rFonts w:asciiTheme="minorHAnsi" w:hAnsiTheme="minorHAnsi" w:cstheme="minorHAnsi"/>
                          <w:bCs/>
                          <w:sz w:val="24"/>
                        </w:rPr>
                      </w:pPr>
                      <w:r w:rsidRPr="00A4353F">
                        <w:rPr>
                          <w:b/>
                          <w:sz w:val="24"/>
                        </w:rPr>
                        <w:t>Ouverture métier</w:t>
                      </w:r>
                      <w:r>
                        <w:rPr>
                          <w:b/>
                          <w:sz w:val="24"/>
                        </w:rPr>
                        <w:t xml:space="preserve"> : </w:t>
                      </w:r>
                      <w:r w:rsidRPr="000B00CC">
                        <w:rPr>
                          <w:bCs/>
                          <w:sz w:val="24"/>
                        </w:rPr>
                        <w:t>technicien de laboratoire, généticien, chercheur en biologie végétale, i</w:t>
                      </w:r>
                      <w:r w:rsidRPr="000B00CC">
                        <w:rPr>
                          <w:rFonts w:asciiTheme="minorHAnsi" w:hAnsiTheme="minorHAnsi" w:cstheme="minorHAnsi"/>
                          <w:bCs/>
                          <w:sz w:val="24"/>
                          <w:shd w:val="clear" w:color="auto" w:fill="FFFFFF"/>
                        </w:rPr>
                        <w:t>ngénieur/e en production et expérimentations végétales</w:t>
                      </w:r>
                    </w:p>
                    <w:p w14:paraId="05AFF95D" w14:textId="77777777" w:rsidR="0093179C" w:rsidRPr="007806DC" w:rsidRDefault="0093179C" w:rsidP="00A13CF6">
                      <w:pPr>
                        <w:pStyle w:val="lienressourceslithotheque"/>
                        <w:spacing w:before="240"/>
                        <w:rPr>
                          <w:b/>
                        </w:rPr>
                      </w:pPr>
                      <w:r w:rsidRPr="007806DC">
                        <w:rPr>
                          <w:b/>
                        </w:rPr>
                        <w:t>Lien avec ressources lithothèque</w:t>
                      </w:r>
                    </w:p>
                    <w:p w14:paraId="4AFE114B" w14:textId="77777777" w:rsidR="0093179C" w:rsidRDefault="0093179C" w:rsidP="00A13CF6">
                      <w:pPr>
                        <w:pStyle w:val="lienressourceslithothequ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3640231" w14:textId="77777777" w:rsidR="00A13CF6" w:rsidRDefault="00A13CF6" w:rsidP="00A13CF6"/>
    <w:p w14:paraId="4EB4E63F" w14:textId="77777777" w:rsidR="00A13CF6" w:rsidRDefault="00A13CF6" w:rsidP="00A13CF6"/>
    <w:p w14:paraId="0CF1CD91" w14:textId="77777777" w:rsidR="00A13CF6" w:rsidRDefault="00A13CF6" w:rsidP="00A13CF6"/>
    <w:p w14:paraId="3367DC83" w14:textId="77777777" w:rsidR="00A13CF6" w:rsidRDefault="00A13CF6" w:rsidP="00A13CF6"/>
    <w:p w14:paraId="32836735" w14:textId="77777777" w:rsidR="00A13CF6" w:rsidRDefault="00A13CF6" w:rsidP="00A13CF6"/>
    <w:p w14:paraId="761B1905" w14:textId="77777777" w:rsidR="00A13CF6" w:rsidRDefault="00A13CF6" w:rsidP="00A13CF6"/>
    <w:p w14:paraId="089BBA93" w14:textId="77777777" w:rsidR="00A13CF6" w:rsidRDefault="00A13CF6" w:rsidP="00A13CF6"/>
    <w:p w14:paraId="5951404A" w14:textId="77777777" w:rsidR="00A13CF6" w:rsidRDefault="00A13CF6" w:rsidP="00A13CF6"/>
    <w:p w14:paraId="1D1C3B24" w14:textId="77777777" w:rsidR="00A13CF6" w:rsidRDefault="00A13CF6" w:rsidP="00A13CF6"/>
    <w:p w14:paraId="5F1588E7" w14:textId="77777777" w:rsidR="00A13CF6" w:rsidRDefault="00A13CF6" w:rsidP="00A13CF6"/>
    <w:p w14:paraId="5831E1EE" w14:textId="77777777" w:rsidR="00A13CF6" w:rsidRDefault="00A13CF6" w:rsidP="00A13CF6"/>
    <w:p w14:paraId="0CB54367" w14:textId="77777777" w:rsidR="00A13CF6" w:rsidRDefault="00A13CF6" w:rsidP="00A13CF6"/>
    <w:p w14:paraId="20E77507" w14:textId="77777777" w:rsidR="00A13CF6" w:rsidRDefault="00A13CF6" w:rsidP="00A13CF6"/>
    <w:p w14:paraId="380805FA" w14:textId="77777777" w:rsidR="00A31353" w:rsidRDefault="00A31353"/>
    <w:sectPr w:rsidR="00A31353" w:rsidSect="0093179C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1F4D99"/>
    <w:multiLevelType w:val="multilevel"/>
    <w:tmpl w:val="3AF055B6"/>
    <w:lvl w:ilvl="0">
      <w:start w:val="1"/>
      <w:numFmt w:val="decimal"/>
      <w:pStyle w:val="TitreI-II-III-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A0B3A8A"/>
    <w:multiLevelType w:val="hybridMultilevel"/>
    <w:tmpl w:val="F5BE33B0"/>
    <w:lvl w:ilvl="0" w:tplc="57F4BA1C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CF6"/>
    <w:rsid w:val="00085A8D"/>
    <w:rsid w:val="000B00CC"/>
    <w:rsid w:val="000B792E"/>
    <w:rsid w:val="000E51CC"/>
    <w:rsid w:val="00231208"/>
    <w:rsid w:val="003A0E04"/>
    <w:rsid w:val="0042541A"/>
    <w:rsid w:val="00503EBA"/>
    <w:rsid w:val="00677728"/>
    <w:rsid w:val="006D5A99"/>
    <w:rsid w:val="0074187B"/>
    <w:rsid w:val="008B020D"/>
    <w:rsid w:val="0093179C"/>
    <w:rsid w:val="00A13CF6"/>
    <w:rsid w:val="00A31353"/>
    <w:rsid w:val="00B928F6"/>
    <w:rsid w:val="00BB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MQ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60920"/>
  <w15:chartTrackingRefBased/>
  <w15:docId w15:val="{7AE481A6-E8AC-4F9E-98BC-3C2F8E970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Calibr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CF6"/>
    <w:pPr>
      <w:spacing w:after="0" w:line="240" w:lineRule="auto"/>
    </w:pPr>
    <w:rPr>
      <w:rFonts w:eastAsia="Calibri" w:cs="Times New Roman"/>
      <w:sz w:val="24"/>
      <w:szCs w:val="24"/>
      <w:lang w:val="fr-FR"/>
    </w:rPr>
  </w:style>
  <w:style w:type="paragraph" w:styleId="Titre1">
    <w:name w:val="heading 1"/>
    <w:basedOn w:val="Normal"/>
    <w:next w:val="Normal"/>
    <w:link w:val="Titre1Car"/>
    <w:uiPriority w:val="9"/>
    <w:rsid w:val="00A13CF6"/>
    <w:pPr>
      <w:jc w:val="center"/>
      <w:outlineLvl w:val="0"/>
    </w:pPr>
    <w:rPr>
      <w:b/>
    </w:rPr>
  </w:style>
  <w:style w:type="paragraph" w:styleId="Titre2">
    <w:name w:val="heading 2"/>
    <w:aliases w:val="Titre_chapitre"/>
    <w:basedOn w:val="Titre3"/>
    <w:next w:val="Normal"/>
    <w:link w:val="Titre2Car"/>
    <w:uiPriority w:val="9"/>
    <w:unhideWhenUsed/>
    <w:qFormat/>
    <w:rsid w:val="00A13CF6"/>
    <w:pPr>
      <w:keepNext w:val="0"/>
      <w:keepLines w:val="0"/>
      <w:spacing w:before="0"/>
      <w:jc w:val="center"/>
      <w:outlineLvl w:val="1"/>
    </w:pPr>
    <w:rPr>
      <w:rFonts w:ascii="Calibri" w:eastAsia="Calibri" w:hAnsi="Calibri" w:cs="Times New Roman"/>
      <w:b/>
      <w:color w:val="auto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13CF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yslexie">
    <w:name w:val="Dyslexie"/>
    <w:link w:val="DyslexieCar"/>
    <w:qFormat/>
    <w:rsid w:val="006D5A99"/>
    <w:pPr>
      <w:spacing w:before="120" w:after="120"/>
      <w:jc w:val="both"/>
    </w:pPr>
    <w:rPr>
      <w:rFonts w:ascii="Verdana" w:hAnsi="Verdana"/>
      <w:sz w:val="24"/>
    </w:rPr>
  </w:style>
  <w:style w:type="character" w:customStyle="1" w:styleId="DyslexieCar">
    <w:name w:val="Dyslexie Car"/>
    <w:basedOn w:val="Policepardfaut"/>
    <w:link w:val="Dyslexie"/>
    <w:rsid w:val="006D5A99"/>
    <w:rPr>
      <w:rFonts w:ascii="Verdana" w:hAnsi="Verdana"/>
      <w:sz w:val="24"/>
    </w:rPr>
  </w:style>
  <w:style w:type="paragraph" w:customStyle="1" w:styleId="TitreI-II-III-">
    <w:name w:val="Titre I- II-III-"/>
    <w:basedOn w:val="Paragraphedeliste"/>
    <w:link w:val="TitreI-II-III-Car"/>
    <w:qFormat/>
    <w:rsid w:val="00BB7A9F"/>
    <w:pPr>
      <w:numPr>
        <w:numId w:val="2"/>
      </w:numPr>
      <w:spacing w:after="0"/>
      <w:ind w:left="1800"/>
    </w:pPr>
    <w:rPr>
      <w:b/>
      <w:color w:val="00B0F0"/>
      <w:sz w:val="24"/>
      <w:szCs w:val="24"/>
      <w:u w:val="single"/>
      <w:lang w:val="fr-FR"/>
    </w:rPr>
  </w:style>
  <w:style w:type="character" w:customStyle="1" w:styleId="TitreI-II-III-Car">
    <w:name w:val="Titre I- II-III- Car"/>
    <w:basedOn w:val="Policepardfaut"/>
    <w:link w:val="TitreI-II-III-"/>
    <w:rsid w:val="00BB7A9F"/>
    <w:rPr>
      <w:b/>
      <w:color w:val="00B0F0"/>
      <w:sz w:val="24"/>
      <w:szCs w:val="24"/>
      <w:u w:val="single"/>
      <w:lang w:val="fr-FR"/>
    </w:rPr>
  </w:style>
  <w:style w:type="paragraph" w:styleId="Paragraphedeliste">
    <w:name w:val="List Paragraph"/>
    <w:basedOn w:val="Normal"/>
    <w:uiPriority w:val="34"/>
    <w:qFormat/>
    <w:rsid w:val="00BB7A9F"/>
    <w:pPr>
      <w:spacing w:after="160" w:line="259" w:lineRule="auto"/>
      <w:ind w:left="720"/>
      <w:contextualSpacing/>
    </w:pPr>
    <w:rPr>
      <w:rFonts w:eastAsiaTheme="minorHAnsi" w:cs="Calibri"/>
      <w:sz w:val="22"/>
      <w:szCs w:val="22"/>
      <w:lang w:val="x-none"/>
    </w:rPr>
  </w:style>
  <w:style w:type="character" w:customStyle="1" w:styleId="Titre1Car">
    <w:name w:val="Titre 1 Car"/>
    <w:basedOn w:val="Policepardfaut"/>
    <w:link w:val="Titre1"/>
    <w:uiPriority w:val="9"/>
    <w:rsid w:val="00A13CF6"/>
    <w:rPr>
      <w:rFonts w:eastAsia="Calibri" w:cs="Times New Roman"/>
      <w:b/>
      <w:sz w:val="24"/>
      <w:szCs w:val="24"/>
      <w:lang w:val="fr-FR"/>
    </w:rPr>
  </w:style>
  <w:style w:type="character" w:customStyle="1" w:styleId="Titre2Car">
    <w:name w:val="Titre 2 Car"/>
    <w:aliases w:val="Titre_chapitre Car"/>
    <w:basedOn w:val="Policepardfaut"/>
    <w:link w:val="Titre2"/>
    <w:uiPriority w:val="9"/>
    <w:rsid w:val="00A13CF6"/>
    <w:rPr>
      <w:rFonts w:eastAsia="Calibri" w:cs="Times New Roman"/>
      <w:b/>
      <w:sz w:val="24"/>
      <w:szCs w:val="24"/>
      <w:lang w:val="fr-FR"/>
    </w:rPr>
  </w:style>
  <w:style w:type="paragraph" w:customStyle="1" w:styleId="nouvconnaissancescapacits">
    <w:name w:val="nouv_connaissances_capacités"/>
    <w:basedOn w:val="Normal"/>
    <w:qFormat/>
    <w:rsid w:val="00A13CF6"/>
    <w:rPr>
      <w:color w:val="FF0000"/>
      <w:sz w:val="22"/>
    </w:rPr>
  </w:style>
  <w:style w:type="paragraph" w:customStyle="1" w:styleId="Utilisationnumerique">
    <w:name w:val="Utilisation_numerique"/>
    <w:basedOn w:val="Normal"/>
    <w:qFormat/>
    <w:rsid w:val="00A13CF6"/>
    <w:rPr>
      <w:color w:val="7030A0"/>
      <w:sz w:val="22"/>
    </w:rPr>
  </w:style>
  <w:style w:type="paragraph" w:customStyle="1" w:styleId="Ressourceslocalespossibles">
    <w:name w:val="Ressources locales possibles"/>
    <w:basedOn w:val="Normal"/>
    <w:qFormat/>
    <w:rsid w:val="00A13CF6"/>
    <w:rPr>
      <w:color w:val="000000"/>
      <w:sz w:val="22"/>
    </w:rPr>
  </w:style>
  <w:style w:type="paragraph" w:customStyle="1" w:styleId="acquiscycle4">
    <w:name w:val="acquis_cycle4"/>
    <w:basedOn w:val="En-tte"/>
    <w:qFormat/>
    <w:rsid w:val="00A13CF6"/>
    <w:rPr>
      <w:sz w:val="22"/>
    </w:rPr>
  </w:style>
  <w:style w:type="paragraph" w:customStyle="1" w:styleId="lienseducations">
    <w:name w:val="liens_educations_à"/>
    <w:basedOn w:val="En-tte"/>
    <w:qFormat/>
    <w:rsid w:val="00A13CF6"/>
    <w:rPr>
      <w:color w:val="00B050"/>
    </w:rPr>
  </w:style>
  <w:style w:type="paragraph" w:customStyle="1" w:styleId="ouverturemetier">
    <w:name w:val="ouverture_metier"/>
    <w:basedOn w:val="En-tte"/>
    <w:qFormat/>
    <w:rsid w:val="00A13CF6"/>
    <w:rPr>
      <w:color w:val="FFC000"/>
      <w:sz w:val="22"/>
    </w:rPr>
  </w:style>
  <w:style w:type="paragraph" w:customStyle="1" w:styleId="lienressourceslithotheque">
    <w:name w:val="lien_ressources_lithotheque"/>
    <w:basedOn w:val="En-tte"/>
    <w:qFormat/>
    <w:rsid w:val="00A13CF6"/>
    <w:rPr>
      <w:color w:val="C00000"/>
    </w:rPr>
  </w:style>
  <w:style w:type="paragraph" w:customStyle="1" w:styleId="Pointfortparagrapheintroductif">
    <w:name w:val="Point_fort paragraphe_introductif"/>
    <w:basedOn w:val="Normal"/>
    <w:qFormat/>
    <w:rsid w:val="00A13CF6"/>
    <w:rPr>
      <w:color w:val="4472C4"/>
      <w:sz w:val="22"/>
    </w:rPr>
  </w:style>
  <w:style w:type="paragraph" w:customStyle="1" w:styleId="orientationgeneparagraphepreambule">
    <w:name w:val="orientation_gene_paragraphe_preambule"/>
    <w:basedOn w:val="Normal"/>
    <w:qFormat/>
    <w:rsid w:val="00A13CF6"/>
    <w:rPr>
      <w:color w:val="00B050"/>
      <w:sz w:val="22"/>
    </w:rPr>
  </w:style>
  <w:style w:type="character" w:customStyle="1" w:styleId="Titre3Car">
    <w:name w:val="Titre 3 Car"/>
    <w:basedOn w:val="Policepardfaut"/>
    <w:link w:val="Titre3"/>
    <w:uiPriority w:val="9"/>
    <w:semiHidden/>
    <w:rsid w:val="00A13CF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fr-FR"/>
    </w:rPr>
  </w:style>
  <w:style w:type="paragraph" w:styleId="En-tte">
    <w:name w:val="header"/>
    <w:basedOn w:val="Normal"/>
    <w:link w:val="En-tteCar"/>
    <w:uiPriority w:val="99"/>
    <w:semiHidden/>
    <w:unhideWhenUsed/>
    <w:rsid w:val="00A13CF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A13CF6"/>
    <w:rPr>
      <w:rFonts w:eastAsia="Calibri" w:cs="Times New Roman"/>
      <w:sz w:val="24"/>
      <w:szCs w:val="24"/>
      <w:lang w:val="fr-FR"/>
    </w:rPr>
  </w:style>
  <w:style w:type="paragraph" w:customStyle="1" w:styleId="Default">
    <w:name w:val="Default"/>
    <w:rsid w:val="007418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fr-MQ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1633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 Claverie</dc:creator>
  <cp:keywords/>
  <dc:description/>
  <cp:lastModifiedBy>Inna Claverie</cp:lastModifiedBy>
  <cp:revision>9</cp:revision>
  <dcterms:created xsi:type="dcterms:W3CDTF">2020-08-31T02:17:00Z</dcterms:created>
  <dcterms:modified xsi:type="dcterms:W3CDTF">2020-09-14T02:24:00Z</dcterms:modified>
</cp:coreProperties>
</file>