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F79" w:rsidRPr="00FF7F79" w:rsidRDefault="00FF7F79" w:rsidP="00FF7F7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line="360" w:lineRule="auto"/>
        <w:rPr>
          <w:rFonts w:ascii="Century Gothic" w:hAnsi="Century Gothic"/>
          <w:b/>
          <w:sz w:val="20"/>
          <w:szCs w:val="20"/>
        </w:rPr>
      </w:pPr>
      <w:r w:rsidRPr="00FF7F79">
        <w:rPr>
          <w:rFonts w:ascii="Century Gothic" w:hAnsi="Century Gothic"/>
          <w:b/>
          <w:sz w:val="20"/>
          <w:szCs w:val="20"/>
          <w:u w:val="single"/>
        </w:rPr>
        <w:t>Situation 1</w:t>
      </w:r>
      <w:r w:rsidRPr="00FF7F79">
        <w:rPr>
          <w:rFonts w:ascii="Century Gothic" w:hAnsi="Century Gothic"/>
          <w:b/>
          <w:sz w:val="20"/>
          <w:szCs w:val="20"/>
        </w:rPr>
        <w:t xml:space="preserve">   La France en été</w:t>
      </w:r>
    </w:p>
    <w:p w:rsidR="00FF7F79" w:rsidRDefault="00FF7F79" w:rsidP="009E7D04">
      <w:pPr>
        <w:spacing w:line="360" w:lineRule="auto"/>
        <w:jc w:val="left"/>
        <w:rPr>
          <w:rFonts w:ascii="Century Gothic" w:hAnsi="Century Gothic"/>
          <w:sz w:val="20"/>
          <w:szCs w:val="20"/>
        </w:rPr>
      </w:pPr>
    </w:p>
    <w:p w:rsidR="00FF7F79" w:rsidRDefault="00FF7F79" w:rsidP="00FF7F79">
      <w:pPr>
        <w:spacing w:before="240" w:line="360" w:lineRule="auto"/>
        <w:jc w:val="left"/>
        <w:rPr>
          <w:rFonts w:ascii="Californian FB" w:hAnsi="Californian FB"/>
          <w:i/>
          <w:sz w:val="24"/>
          <w:szCs w:val="24"/>
        </w:rPr>
      </w:pPr>
      <w:r w:rsidRPr="00FF7F79">
        <w:rPr>
          <w:rFonts w:ascii="Californian FB" w:hAnsi="Californian FB"/>
          <w:i/>
          <w:sz w:val="24"/>
          <w:szCs w:val="24"/>
        </w:rPr>
        <w:t>Consigne:</w:t>
      </w:r>
      <w:r>
        <w:rPr>
          <w:rFonts w:ascii="Californian FB" w:hAnsi="Californian FB"/>
          <w:i/>
          <w:sz w:val="24"/>
          <w:szCs w:val="24"/>
        </w:rPr>
        <w:t xml:space="preserve"> complétez le paragraphe suivant à l'aide de vos connaissances.</w:t>
      </w:r>
    </w:p>
    <w:p w:rsidR="00FF7F79" w:rsidRDefault="00FF7F79" w:rsidP="00FF7F79">
      <w:pPr>
        <w:spacing w:line="480" w:lineRule="auto"/>
        <w:jc w:val="left"/>
        <w:rPr>
          <w:rFonts w:ascii="Century Gothic" w:hAnsi="Century Gothic"/>
          <w:sz w:val="20"/>
          <w:szCs w:val="20"/>
        </w:rPr>
      </w:pPr>
    </w:p>
    <w:p w:rsidR="009E7D04" w:rsidRDefault="009E7D04" w:rsidP="00FF7F79">
      <w:pPr>
        <w:spacing w:line="480" w:lineRule="auto"/>
        <w:jc w:val="left"/>
        <w:rPr>
          <w:rFonts w:ascii="Century Gothic" w:hAnsi="Century Gothic"/>
          <w:sz w:val="20"/>
          <w:szCs w:val="20"/>
        </w:rPr>
      </w:pPr>
      <w:r w:rsidRPr="009E7D04">
        <w:rPr>
          <w:rFonts w:ascii="Century Gothic" w:hAnsi="Century Gothic"/>
          <w:sz w:val="20"/>
          <w:szCs w:val="20"/>
        </w:rPr>
        <w:t xml:space="preserve">En France, durant l’été, les mobilités sont bouleversées. La population augmente considérablement dans certains types d’espaces: </w:t>
      </w:r>
      <w:r>
        <w:rPr>
          <w:rFonts w:ascii="Century Gothic" w:hAnsi="Century Gothic"/>
          <w:sz w:val="20"/>
          <w:szCs w:val="20"/>
        </w:rPr>
        <w:t>…………………………………………………..…</w:t>
      </w:r>
    </w:p>
    <w:p w:rsidR="009E7D04" w:rsidRDefault="009E7D04" w:rsidP="00FF7F79">
      <w:pPr>
        <w:spacing w:line="480" w:lineRule="auto"/>
        <w:jc w:val="lef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9E7D04" w:rsidRPr="009E7D04" w:rsidRDefault="009E7D04" w:rsidP="00FF7F79">
      <w:pPr>
        <w:spacing w:line="480" w:lineRule="auto"/>
        <w:jc w:val="left"/>
        <w:rPr>
          <w:rFonts w:ascii="Century Gothic" w:hAnsi="Century Gothic"/>
          <w:sz w:val="20"/>
          <w:szCs w:val="20"/>
        </w:rPr>
      </w:pPr>
      <w:r w:rsidRPr="009E7D04">
        <w:rPr>
          <w:rFonts w:ascii="Century Gothic" w:hAnsi="Century Gothic"/>
          <w:sz w:val="20"/>
          <w:szCs w:val="20"/>
        </w:rPr>
        <w:t xml:space="preserve">Ces espaces sont attractifs en raison de </w:t>
      </w:r>
      <w:r>
        <w:rPr>
          <w:rFonts w:ascii="Century Gothic" w:hAnsi="Century Gothic"/>
          <w:sz w:val="20"/>
          <w:szCs w:val="20"/>
        </w:rPr>
        <w:t>…………………………………………………………………..</w:t>
      </w:r>
    </w:p>
    <w:p w:rsidR="009E7D04" w:rsidRPr="009E7D04" w:rsidRDefault="009E7D04" w:rsidP="00FF7F79">
      <w:pPr>
        <w:spacing w:line="480" w:lineRule="auto"/>
        <w:jc w:val="left"/>
        <w:rPr>
          <w:rFonts w:ascii="Century Gothic" w:hAnsi="Century Gothic"/>
          <w:sz w:val="20"/>
          <w:szCs w:val="20"/>
        </w:rPr>
      </w:pPr>
      <w:r w:rsidRPr="009E7D04">
        <w:rPr>
          <w:rFonts w:ascii="Century Gothic" w:hAnsi="Century Gothic"/>
          <w:sz w:val="20"/>
          <w:szCs w:val="20"/>
        </w:rPr>
        <w:tab/>
        <w:t xml:space="preserve"> </w:t>
      </w:r>
    </w:p>
    <w:p w:rsidR="009E7D04" w:rsidRPr="009E7D04" w:rsidRDefault="009E7D04" w:rsidP="00FF7F79">
      <w:pPr>
        <w:spacing w:line="480" w:lineRule="auto"/>
        <w:jc w:val="left"/>
        <w:rPr>
          <w:rFonts w:ascii="Century Gothic" w:hAnsi="Century Gothic"/>
          <w:sz w:val="20"/>
          <w:szCs w:val="20"/>
        </w:rPr>
      </w:pPr>
      <w:r w:rsidRPr="009E7D04">
        <w:rPr>
          <w:rFonts w:ascii="Century Gothic" w:hAnsi="Century Gothic"/>
          <w:sz w:val="20"/>
          <w:szCs w:val="20"/>
        </w:rPr>
        <w:t>Ces déplacements estivaux ont un impact important à plusieurs niveaux.</w:t>
      </w:r>
    </w:p>
    <w:p w:rsidR="000B1558" w:rsidRPr="009E7D04" w:rsidRDefault="00FF7F79" w:rsidP="00FF7F79">
      <w:pPr>
        <w:numPr>
          <w:ilvl w:val="0"/>
          <w:numId w:val="1"/>
        </w:numPr>
        <w:spacing w:line="480" w:lineRule="auto"/>
        <w:jc w:val="left"/>
        <w:rPr>
          <w:rFonts w:ascii="Century Gothic" w:hAnsi="Century Gothic"/>
          <w:sz w:val="20"/>
          <w:szCs w:val="20"/>
        </w:rPr>
      </w:pPr>
      <w:r w:rsidRPr="009E7D04">
        <w:rPr>
          <w:rFonts w:ascii="Century Gothic" w:hAnsi="Century Gothic"/>
          <w:sz w:val="20"/>
          <w:szCs w:val="20"/>
        </w:rPr>
        <w:t xml:space="preserve">L’économie des régions de départ ralentit tandis que l’emploi </w:t>
      </w:r>
      <w:r w:rsidR="009E7D04">
        <w:rPr>
          <w:rFonts w:ascii="Century Gothic" w:hAnsi="Century Gothic"/>
          <w:sz w:val="20"/>
          <w:szCs w:val="20"/>
        </w:rPr>
        <w:t>…………………………….</w:t>
      </w:r>
    </w:p>
    <w:p w:rsidR="000B1558" w:rsidRPr="009E7D04" w:rsidRDefault="00FF7F79" w:rsidP="00FF7F79">
      <w:pPr>
        <w:spacing w:line="480" w:lineRule="auto"/>
        <w:ind w:left="360"/>
        <w:jc w:val="left"/>
        <w:rPr>
          <w:rFonts w:ascii="Century Gothic" w:hAnsi="Century Gothic"/>
          <w:sz w:val="20"/>
          <w:szCs w:val="20"/>
        </w:rPr>
      </w:pPr>
      <w:proofErr w:type="gramStart"/>
      <w:r w:rsidRPr="009E7D04">
        <w:rPr>
          <w:rFonts w:ascii="Century Gothic" w:hAnsi="Century Gothic"/>
          <w:sz w:val="20"/>
          <w:szCs w:val="20"/>
        </w:rPr>
        <w:t>dynamise</w:t>
      </w:r>
      <w:proofErr w:type="gramEnd"/>
      <w:r w:rsidRPr="009E7D04">
        <w:rPr>
          <w:rFonts w:ascii="Century Gothic" w:hAnsi="Century Gothic"/>
          <w:sz w:val="20"/>
          <w:szCs w:val="20"/>
        </w:rPr>
        <w:t xml:space="preserve"> les zones d’accueil touristique.</w:t>
      </w:r>
    </w:p>
    <w:p w:rsidR="000B1558" w:rsidRPr="009E7D04" w:rsidRDefault="00FF7F79" w:rsidP="00FF7F79">
      <w:pPr>
        <w:numPr>
          <w:ilvl w:val="0"/>
          <w:numId w:val="1"/>
        </w:numPr>
        <w:spacing w:line="480" w:lineRule="auto"/>
        <w:jc w:val="left"/>
        <w:rPr>
          <w:rFonts w:ascii="Century Gothic" w:hAnsi="Century Gothic"/>
          <w:sz w:val="20"/>
          <w:szCs w:val="20"/>
        </w:rPr>
      </w:pPr>
      <w:r w:rsidRPr="009E7D04">
        <w:rPr>
          <w:rFonts w:ascii="Century Gothic" w:hAnsi="Century Gothic"/>
          <w:sz w:val="20"/>
          <w:szCs w:val="20"/>
        </w:rPr>
        <w:t xml:space="preserve">L’arrivée massive de touristes entraîne une </w:t>
      </w:r>
      <w:r w:rsidR="009E7D04">
        <w:rPr>
          <w:rFonts w:ascii="Century Gothic" w:hAnsi="Century Gothic"/>
          <w:sz w:val="20"/>
          <w:szCs w:val="20"/>
        </w:rPr>
        <w:t>……………………….</w:t>
      </w:r>
      <w:r w:rsidRPr="009E7D04">
        <w:rPr>
          <w:rFonts w:ascii="Century Gothic" w:hAnsi="Century Gothic"/>
          <w:sz w:val="20"/>
          <w:szCs w:val="20"/>
        </w:rPr>
        <w:t xml:space="preserve"> </w:t>
      </w:r>
      <w:r w:rsidR="009E7D04">
        <w:rPr>
          <w:rFonts w:ascii="Century Gothic" w:hAnsi="Century Gothic"/>
          <w:sz w:val="20"/>
          <w:szCs w:val="20"/>
        </w:rPr>
        <w:t>d</w:t>
      </w:r>
      <w:r w:rsidRPr="009E7D04">
        <w:rPr>
          <w:rFonts w:ascii="Century Gothic" w:hAnsi="Century Gothic"/>
          <w:sz w:val="20"/>
          <w:szCs w:val="20"/>
        </w:rPr>
        <w:t xml:space="preserve">ans certaines régions comme </w:t>
      </w:r>
      <w:r w:rsidR="009E7D04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………………………………………………………………………………………………….</w:t>
      </w:r>
    </w:p>
    <w:p w:rsidR="009E7D04" w:rsidRDefault="00FF7F79" w:rsidP="00FF7F79">
      <w:pPr>
        <w:numPr>
          <w:ilvl w:val="0"/>
          <w:numId w:val="1"/>
        </w:numPr>
        <w:spacing w:line="480" w:lineRule="auto"/>
        <w:jc w:val="left"/>
        <w:rPr>
          <w:rFonts w:ascii="Century Gothic" w:hAnsi="Century Gothic"/>
          <w:sz w:val="20"/>
          <w:szCs w:val="20"/>
        </w:rPr>
      </w:pPr>
      <w:r w:rsidRPr="009E7D04">
        <w:rPr>
          <w:rFonts w:ascii="Century Gothic" w:hAnsi="Century Gothic"/>
          <w:sz w:val="20"/>
          <w:szCs w:val="20"/>
        </w:rPr>
        <w:t xml:space="preserve">D’autres régions habituellement  peu peuplées </w:t>
      </w:r>
      <w:proofErr w:type="gramStart"/>
      <w:r w:rsidR="009E7D04">
        <w:rPr>
          <w:rFonts w:ascii="Century Gothic" w:hAnsi="Century Gothic"/>
          <w:sz w:val="20"/>
          <w:szCs w:val="20"/>
        </w:rPr>
        <w:t>( …</w:t>
      </w:r>
      <w:proofErr w:type="gramEnd"/>
      <w:r w:rsidR="009E7D04">
        <w:rPr>
          <w:rFonts w:ascii="Century Gothic" w:hAnsi="Century Gothic"/>
          <w:sz w:val="20"/>
          <w:szCs w:val="20"/>
        </w:rPr>
        <w:t>……………………………………………</w:t>
      </w:r>
    </w:p>
    <w:p w:rsidR="009E7D04" w:rsidRPr="009E7D04" w:rsidRDefault="009E7D04" w:rsidP="00FF7F79">
      <w:pPr>
        <w:spacing w:line="480" w:lineRule="auto"/>
        <w:ind w:left="360"/>
        <w:jc w:val="lef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………………………………………) </w:t>
      </w:r>
      <w:r w:rsidRPr="009E7D04">
        <w:rPr>
          <w:rFonts w:ascii="Century Gothic" w:hAnsi="Century Gothic"/>
          <w:sz w:val="20"/>
          <w:szCs w:val="20"/>
        </w:rPr>
        <w:t>voient leur population augmenter.</w:t>
      </w:r>
    </w:p>
    <w:p w:rsidR="000B1558" w:rsidRPr="009E7D04" w:rsidRDefault="00FF7F79" w:rsidP="00FF7F79">
      <w:pPr>
        <w:numPr>
          <w:ilvl w:val="0"/>
          <w:numId w:val="2"/>
        </w:numPr>
        <w:spacing w:line="480" w:lineRule="auto"/>
        <w:jc w:val="left"/>
        <w:rPr>
          <w:rFonts w:ascii="Century Gothic" w:hAnsi="Century Gothic"/>
          <w:sz w:val="20"/>
          <w:szCs w:val="20"/>
        </w:rPr>
      </w:pPr>
      <w:r w:rsidRPr="009E7D04">
        <w:rPr>
          <w:rFonts w:ascii="Century Gothic" w:hAnsi="Century Gothic"/>
          <w:sz w:val="20"/>
          <w:szCs w:val="20"/>
        </w:rPr>
        <w:t xml:space="preserve">Le trafic routier est saturé. </w:t>
      </w:r>
    </w:p>
    <w:p w:rsidR="008351A3" w:rsidRPr="009E7D04" w:rsidRDefault="008351A3" w:rsidP="009E7D04">
      <w:pPr>
        <w:spacing w:line="360" w:lineRule="auto"/>
        <w:jc w:val="left"/>
        <w:rPr>
          <w:rFonts w:ascii="Century Gothic" w:hAnsi="Century Gothic"/>
          <w:sz w:val="20"/>
          <w:szCs w:val="20"/>
        </w:rPr>
      </w:pPr>
    </w:p>
    <w:sectPr w:rsidR="008351A3" w:rsidRPr="009E7D04" w:rsidSect="008351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B50AA"/>
    <w:multiLevelType w:val="hybridMultilevel"/>
    <w:tmpl w:val="BC5A67F6"/>
    <w:lvl w:ilvl="0" w:tplc="ADF66CB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6EB18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0218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BE6CE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22CD8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7A78A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4AD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F6A39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2CBF1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431292"/>
    <w:multiLevelType w:val="hybridMultilevel"/>
    <w:tmpl w:val="637874EE"/>
    <w:lvl w:ilvl="0" w:tplc="45F08B6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AE062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1698B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126E1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38BBF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E233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F6270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A08BD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46F45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7D04"/>
    <w:rsid w:val="00076949"/>
    <w:rsid w:val="000B1558"/>
    <w:rsid w:val="001D3897"/>
    <w:rsid w:val="00204378"/>
    <w:rsid w:val="00421DAB"/>
    <w:rsid w:val="0052588E"/>
    <w:rsid w:val="008351A3"/>
    <w:rsid w:val="009E7D04"/>
    <w:rsid w:val="00FF7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8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52588E"/>
    <w:pPr>
      <w:pBdr>
        <w:bottom w:val="single" w:sz="8" w:space="4" w:color="7FD13B" w:themeColor="accent1"/>
      </w:pBdr>
      <w:spacing w:after="300"/>
      <w:contextualSpacing/>
    </w:pPr>
    <w:rPr>
      <w:rFonts w:asciiTheme="majorHAnsi" w:eastAsiaTheme="majorEastAsia" w:hAnsiTheme="majorHAnsi" w:cstheme="majorBidi"/>
      <w:color w:val="3A4452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2588E"/>
    <w:rPr>
      <w:rFonts w:asciiTheme="majorHAnsi" w:eastAsiaTheme="majorEastAsia" w:hAnsiTheme="majorHAnsi" w:cstheme="majorBidi"/>
      <w:color w:val="3A4452" w:themeColor="text2" w:themeShade="BF"/>
      <w:spacing w:val="5"/>
      <w:kern w:val="28"/>
      <w:sz w:val="52"/>
      <w:szCs w:val="5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E7D0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7D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6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369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44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45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0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Mé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710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lycée</dc:creator>
  <cp:lastModifiedBy>Sylvie</cp:lastModifiedBy>
  <cp:revision>2</cp:revision>
  <dcterms:created xsi:type="dcterms:W3CDTF">2012-06-12T12:15:00Z</dcterms:created>
  <dcterms:modified xsi:type="dcterms:W3CDTF">2012-06-12T12:15:00Z</dcterms:modified>
</cp:coreProperties>
</file>