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8A6B7" w14:textId="4F90DCA6" w:rsidR="00BA4D2E" w:rsidRPr="008D5B2C" w:rsidRDefault="00BA4D2E" w:rsidP="00BA4D2E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ETUDE </w:t>
      </w:r>
      <w:r w:rsidR="00AB2990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CHIMIQUE AUTOUR 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DE LA MOLÉCULE DE CHLORDÉCONE</w:t>
      </w:r>
      <w:r w:rsidR="000B0478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-1</w:t>
      </w:r>
      <w:r w:rsidR="000B0478" w:rsidRPr="000B0478">
        <w:rPr>
          <w:rFonts w:ascii="Arial" w:hAnsi="Arial" w:cs="Arial"/>
          <w:b/>
          <w:sz w:val="24"/>
          <w:szCs w:val="24"/>
          <w:u w:val="single"/>
          <w:vertAlign w:val="superscript"/>
          <w:lang w:val="fr-029"/>
        </w:rPr>
        <w:t>ère</w:t>
      </w:r>
      <w:r w:rsidR="000B0478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spé</w:t>
      </w:r>
    </w:p>
    <w:p w14:paraId="0690A45C" w14:textId="61726A9B" w:rsidR="00CF158B" w:rsidRDefault="00CF158B" w:rsidP="00BA4D2E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55E84B00" w14:textId="3E392B3C" w:rsidR="00A638C5" w:rsidRDefault="00A638C5" w:rsidP="00A638C5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323C610F" w14:textId="77777777" w:rsidR="00A638C5" w:rsidRPr="008D5B2C" w:rsidRDefault="00A638C5" w:rsidP="00A638C5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4B921F6F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4CDBCF2C" wp14:editId="27A7AA12">
                <wp:simplePos x="0" y="0"/>
                <wp:positionH relativeFrom="margin">
                  <wp:align>right</wp:align>
                </wp:positionH>
                <wp:positionV relativeFrom="paragraph">
                  <wp:posOffset>34290</wp:posOffset>
                </wp:positionV>
                <wp:extent cx="3206247" cy="3181350"/>
                <wp:effectExtent l="0" t="0" r="13335" b="1905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247" cy="318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818C2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FAACAE7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636E67F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335632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22A119B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2F24EF0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4CB08AF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C18DD9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0F9EDA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F1F0CEB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53F4068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6969B20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ACA0BCD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433B2A7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</w:t>
                            </w:r>
                          </w:p>
                          <w:p w14:paraId="2E59A230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Document : France TV info</w:t>
                            </w:r>
                          </w:p>
                          <w:p w14:paraId="3FAFC608" w14:textId="77777777" w:rsidR="00A638C5" w:rsidRDefault="00A638C5" w:rsidP="00A638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DBCF2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1.25pt;margin-top:2.7pt;width:252.45pt;height:250.5pt;z-index:-2516377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">
                <v:textbox>
                  <w:txbxContent>
                    <w:p w14:paraId="660818C2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FAACAE7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636E67F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335632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22A119B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2F24EF0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4CB08AF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C18DD9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0F9EDA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F1F0CEB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53F4068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6969B20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ACA0BCD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433B2A7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</w:t>
                      </w:r>
                    </w:p>
                    <w:p w14:paraId="2E59A230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Document : France TV info</w:t>
                      </w:r>
                    </w:p>
                    <w:p w14:paraId="3FAFC608" w14:textId="77777777" w:rsidR="00A638C5" w:rsidRDefault="00A638C5" w:rsidP="00A638C5"/>
                  </w:txbxContent>
                </v:textbox>
                <w10:wrap anchorx="margin"/>
              </v:shape>
            </w:pict>
          </mc:Fallback>
        </mc:AlternateContent>
      </w: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6343B45" wp14:editId="7CD2B1E3">
                <wp:simplePos x="0" y="0"/>
                <wp:positionH relativeFrom="margin">
                  <wp:align>left</wp:align>
                </wp:positionH>
                <wp:positionV relativeFrom="paragraph">
                  <wp:posOffset>26423</wp:posOffset>
                </wp:positionV>
                <wp:extent cx="3538220" cy="3714750"/>
                <wp:effectExtent l="0" t="0" r="24130" b="1905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371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CFC65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 </w:t>
                            </w:r>
                            <w:r w:rsidRPr="00647523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chlordécone est la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molécule qui entre dans la composition d’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un insecticide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organochloré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toxique, écotoxique et persistant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057B8038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DF2896E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C8F3DCC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E425FE6" w14:textId="77777777" w:rsidR="00A638C5" w:rsidRPr="008D5B2C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365DB84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Le chlordécone fut utilisé dans les Antilles françaises entre 1972 et 1993 sous les noms commerciaux de </w:t>
                            </w:r>
                            <w:proofErr w:type="spellStart"/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Képone</w:t>
                            </w:r>
                            <w:proofErr w:type="spellEnd"/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et </w:t>
                            </w:r>
                            <w:proofErr w:type="spellStart"/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Curlone</w:t>
                            </w:r>
                            <w:proofErr w:type="spellEnd"/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pour lutter contre le charançon du bananier,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dont les larves s’attaquaient aux racines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Il est commercialisé sous la forme d’une poudre blanche.</w:t>
                            </w:r>
                          </w:p>
                          <w:p w14:paraId="75A30C3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 mode d’usage fut l’épandage manuel, 1 à 2 fois par an, en cercle, au pied du bananier.</w:t>
                            </w:r>
                          </w:p>
                          <w:p w14:paraId="0B18EC88" w14:textId="77777777" w:rsidR="00A638C5" w:rsidRPr="008D5B2C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636E0C4" w14:textId="77777777" w:rsidR="00A638C5" w:rsidRPr="008D5B2C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Interdit dès 1976 aux États-Unis, son autorisation de vente en France fut retirée en 1990. </w:t>
                            </w:r>
                          </w:p>
                          <w:p w14:paraId="1259A45C" w14:textId="77777777" w:rsidR="00A638C5" w:rsidRDefault="00A638C5" w:rsidP="00A638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43B45" id="_x0000_s1027" type="#_x0000_t202" style="position:absolute;margin-left:0;margin-top:2.1pt;width:278.6pt;height:292.5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">
                <v:textbox>
                  <w:txbxContent>
                    <w:p w14:paraId="554CFC65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 </w:t>
                      </w:r>
                      <w:r w:rsidRPr="00647523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chlordécone est la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molécule qui entre dans la composition d’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un insecticide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organochloré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toxique, écotoxique et persistant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  <w:p w14:paraId="057B8038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DF2896E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C8F3DCC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E425FE6" w14:textId="77777777" w:rsidR="00A638C5" w:rsidRPr="008D5B2C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365DB84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Le chlordécone fut utilisé dans les Antilles françaises entre 1972 et 1993 sous les noms commerciaux de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Képone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et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Curlone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pour lutter contre le charançon du bananier,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dont les larves s’attaquaient aux racines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 Il est commercialisé sous la forme d’une poudre blanche.</w:t>
                      </w:r>
                    </w:p>
                    <w:p w14:paraId="75A30C3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 mode d’usage fut l’épandage manuel, 1 à 2 fois par an, en cercle, au pied du bananier.</w:t>
                      </w:r>
                    </w:p>
                    <w:p w14:paraId="0B18EC88" w14:textId="77777777" w:rsidR="00A638C5" w:rsidRPr="008D5B2C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636E0C4" w14:textId="77777777" w:rsidR="00A638C5" w:rsidRPr="008D5B2C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Interdit dès 1976 aux États-Unis, son autorisation de vente en France fut retirée en 1990. </w:t>
                      </w:r>
                    </w:p>
                    <w:p w14:paraId="1259A45C" w14:textId="77777777" w:rsidR="00A638C5" w:rsidRDefault="00A638C5" w:rsidP="00A638C5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39FF39EA" wp14:editId="0F5DA7F1">
            <wp:simplePos x="0" y="0"/>
            <wp:positionH relativeFrom="column">
              <wp:posOffset>3740818</wp:posOffset>
            </wp:positionH>
            <wp:positionV relativeFrom="paragraph">
              <wp:posOffset>174600</wp:posOffset>
            </wp:positionV>
            <wp:extent cx="3027218" cy="2576945"/>
            <wp:effectExtent l="0" t="0" r="1905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218" cy="257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CCB666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B7E2F10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2E041A5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17008B8A" wp14:editId="0AF5EF73">
            <wp:simplePos x="0" y="0"/>
            <wp:positionH relativeFrom="column">
              <wp:posOffset>847725</wp:posOffset>
            </wp:positionH>
            <wp:positionV relativeFrom="paragraph">
              <wp:posOffset>114300</wp:posOffset>
            </wp:positionV>
            <wp:extent cx="1533525" cy="688521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688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431FB3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7A23D7D0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C1B32D5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A7A015A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592A9B8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685D163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76BE78C3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42BBAB8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1CA6CB49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5D169F7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DDAF649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42701EC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7818571" w14:textId="77777777" w:rsidR="00A638C5" w:rsidRDefault="00A638C5" w:rsidP="00A638C5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0EE8F734" w14:textId="77777777" w:rsidR="00A638C5" w:rsidRDefault="00A638C5" w:rsidP="00A638C5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5B8A5C69" w14:textId="6EC79D97" w:rsidR="00A638C5" w:rsidRDefault="00A638C5" w:rsidP="00A638C5">
      <w:pPr>
        <w:pStyle w:val="Sansinterligne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6CDDDFFD" w14:textId="38FE6863" w:rsidR="00647523" w:rsidRDefault="00647523" w:rsidP="00647523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33DE0C16" w14:textId="342D4586" w:rsidR="00CD1CA3" w:rsidRPr="008D5B2C" w:rsidRDefault="00CD1CA3" w:rsidP="00647523">
      <w:pPr>
        <w:spacing w:after="0"/>
        <w:rPr>
          <w:rFonts w:ascii="Arial" w:hAnsi="Arial" w:cs="Arial"/>
          <w:b/>
          <w:bCs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Le nom officiel de la molécule de chlordécone est </w:t>
      </w:r>
      <w:bookmarkStart w:id="0" w:name="_Hlk58415195"/>
      <w:proofErr w:type="spellStart"/>
      <w:r w:rsidRPr="008D5B2C">
        <w:rPr>
          <w:rStyle w:val="lrzxr"/>
          <w:rFonts w:ascii="Arial" w:hAnsi="Arial" w:cs="Arial"/>
          <w:b/>
          <w:bCs/>
          <w:sz w:val="24"/>
          <w:szCs w:val="24"/>
        </w:rPr>
        <w:t>décachloropentacyclo</w:t>
      </w:r>
      <w:proofErr w:type="spellEnd"/>
      <w:r w:rsidRPr="008D5B2C">
        <w:rPr>
          <w:rStyle w:val="lrzxr"/>
          <w:rFonts w:ascii="Arial" w:hAnsi="Arial" w:cs="Arial"/>
          <w:b/>
          <w:bCs/>
          <w:sz w:val="24"/>
          <w:szCs w:val="24"/>
        </w:rPr>
        <w:t>, décan-5-one.</w:t>
      </w:r>
    </w:p>
    <w:bookmarkEnd w:id="0"/>
    <w:p w14:paraId="75FE03C8" w14:textId="4ADA75C6" w:rsidR="00BA4D2E" w:rsidRDefault="00BA4D2E" w:rsidP="008D5B2C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La formule </w:t>
      </w:r>
      <w:r w:rsidR="00867F94">
        <w:rPr>
          <w:rFonts w:ascii="Arial" w:hAnsi="Arial" w:cs="Arial"/>
          <w:sz w:val="24"/>
          <w:szCs w:val="24"/>
          <w:lang w:val="fr-029"/>
        </w:rPr>
        <w:t>topologique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de </w:t>
      </w:r>
      <w:r w:rsidR="00CD1CA3" w:rsidRPr="008D5B2C">
        <w:rPr>
          <w:rFonts w:ascii="Arial" w:hAnsi="Arial" w:cs="Arial"/>
          <w:sz w:val="24"/>
          <w:szCs w:val="24"/>
          <w:lang w:val="fr-029"/>
        </w:rPr>
        <w:t>la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 xml:space="preserve">molécule </w:t>
      </w:r>
      <w:r w:rsidR="00CD1CA3" w:rsidRPr="008D5B2C">
        <w:rPr>
          <w:rFonts w:ascii="Arial" w:hAnsi="Arial" w:cs="Arial"/>
          <w:sz w:val="24"/>
          <w:szCs w:val="24"/>
          <w:lang w:val="fr-029"/>
        </w:rPr>
        <w:t>de chlordécone</w:t>
      </w:r>
      <w:r w:rsidR="00F8549A">
        <w:rPr>
          <w:rFonts w:ascii="Arial" w:hAnsi="Arial" w:cs="Arial"/>
          <w:sz w:val="24"/>
          <w:szCs w:val="24"/>
          <w:lang w:val="fr-029"/>
        </w:rPr>
        <w:t xml:space="preserve"> (CLD)</w:t>
      </w:r>
      <w:r w:rsidR="00CD1CA3" w:rsidRPr="008D5B2C">
        <w:rPr>
          <w:rFonts w:ascii="Arial" w:hAnsi="Arial" w:cs="Arial"/>
          <w:sz w:val="24"/>
          <w:szCs w:val="24"/>
          <w:lang w:val="fr-029"/>
        </w:rPr>
        <w:t xml:space="preserve"> est</w:t>
      </w:r>
      <w:r w:rsidR="00CF158B" w:rsidRPr="008D5B2C">
        <w:rPr>
          <w:rFonts w:ascii="Arial" w:hAnsi="Arial" w:cs="Arial"/>
          <w:sz w:val="24"/>
          <w:szCs w:val="24"/>
          <w:lang w:val="fr-029"/>
        </w:rPr>
        <w:t> :</w:t>
      </w:r>
    </w:p>
    <w:p w14:paraId="06512195" w14:textId="08B61E1F" w:rsidR="00431E3B" w:rsidRDefault="009B6331" w:rsidP="008D5B2C">
      <w:pPr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FB9B591" wp14:editId="71292157">
            <wp:simplePos x="0" y="0"/>
            <wp:positionH relativeFrom="column">
              <wp:posOffset>2082355</wp:posOffset>
            </wp:positionH>
            <wp:positionV relativeFrom="paragraph">
              <wp:posOffset>52417</wp:posOffset>
            </wp:positionV>
            <wp:extent cx="2028825" cy="1981200"/>
            <wp:effectExtent l="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B934D" w14:textId="03832C69" w:rsidR="00431E3B" w:rsidRPr="008D5B2C" w:rsidRDefault="00431E3B" w:rsidP="008D5B2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2CE40FDC" w14:textId="604D189D" w:rsidR="00F51ADB" w:rsidRPr="008D5B2C" w:rsidRDefault="00F51ADB" w:rsidP="00F51ADB">
      <w:pPr>
        <w:rPr>
          <w:rFonts w:ascii="Arial" w:hAnsi="Arial" w:cs="Arial"/>
          <w:sz w:val="24"/>
          <w:szCs w:val="24"/>
          <w:lang w:val="fr-029"/>
        </w:rPr>
      </w:pPr>
    </w:p>
    <w:p w14:paraId="44413CAB" w14:textId="6326A60C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592EA3" wp14:editId="3FAC6474">
                <wp:simplePos x="0" y="0"/>
                <wp:positionH relativeFrom="column">
                  <wp:posOffset>564367</wp:posOffset>
                </wp:positionH>
                <wp:positionV relativeFrom="paragraph">
                  <wp:posOffset>3735</wp:posOffset>
                </wp:positionV>
                <wp:extent cx="3410768" cy="1565139"/>
                <wp:effectExtent l="0" t="0" r="635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0768" cy="15651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AABD47" w14:textId="75005131" w:rsidR="00F51ADB" w:rsidRDefault="00F51ADB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92EA3" id="Zone de texte 1" o:spid="_x0000_s1028" type="#_x0000_t202" style="position:absolute;margin-left:44.45pt;margin-top:.3pt;width:268.55pt;height:123.2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" fillcolor="white [3201]" stroked="f" strokeweight=".5pt">
                <v:textbox style="mso-fit-shape-to-text:t">
                  <w:txbxContent>
                    <w:p w14:paraId="6EAABD47" w14:textId="75005131" w:rsidR="00F51ADB" w:rsidRDefault="00F51ADB"/>
                  </w:txbxContent>
                </v:textbox>
              </v:shape>
            </w:pict>
          </mc:Fallback>
        </mc:AlternateContent>
      </w:r>
    </w:p>
    <w:p w14:paraId="15C14C7B" w14:textId="0452435D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339FD4CA" w14:textId="77777777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15B31583" w14:textId="221A01A6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124D0B0C" w14:textId="77777777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220FF974" w14:textId="77777777" w:rsidR="003D05A8" w:rsidRDefault="003D05A8" w:rsidP="00F51ADB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7ECC0B26" w14:textId="51F0E863" w:rsidR="00F51ADB" w:rsidRPr="008D5B2C" w:rsidRDefault="00F20211" w:rsidP="00F51ADB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A/ STRUCTURE DE LA MOLÉCULE</w:t>
      </w:r>
    </w:p>
    <w:p w14:paraId="74D4BE44" w14:textId="297B15E7" w:rsidR="00F51ADB" w:rsidRPr="008D5B2C" w:rsidRDefault="00F51ADB" w:rsidP="00694911">
      <w:p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L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a représentation symbolique </w:t>
      </w:r>
      <w:r w:rsidR="00C907C9" w:rsidRPr="008D5B2C">
        <w:rPr>
          <w:rFonts w:ascii="Arial" w:hAnsi="Arial" w:cs="Arial"/>
          <w:sz w:val="24"/>
          <w:szCs w:val="24"/>
          <w:lang w:val="fr-029"/>
        </w:rPr>
        <w:t xml:space="preserve">du noyau de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l’atome d’oxygène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 est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8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16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O</m:t>
            </m:r>
          </m:e>
        </m:sPre>
      </m:oMath>
      <w:r w:rsidR="00664BD2" w:rsidRPr="008D5B2C">
        <w:rPr>
          <w:rFonts w:ascii="Arial" w:hAnsi="Arial" w:cs="Arial"/>
          <w:sz w:val="24"/>
          <w:szCs w:val="24"/>
          <w:lang w:val="fr-029"/>
        </w:rPr>
        <w:t xml:space="preserve"> ; 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celle du chlore est 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17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35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Cl</m:t>
            </m:r>
          </m:e>
        </m:sPre>
      </m:oMath>
      <w:r w:rsidR="00694911" w:rsidRPr="008D5B2C">
        <w:rPr>
          <w:rFonts w:ascii="Arial" w:hAnsi="Arial" w:cs="Arial"/>
          <w:sz w:val="24"/>
          <w:szCs w:val="24"/>
          <w:lang w:val="fr-029"/>
        </w:rPr>
        <w:t>.</w:t>
      </w:r>
    </w:p>
    <w:p w14:paraId="79559806" w14:textId="0B8D309A" w:rsidR="008F2BAD" w:rsidRDefault="008F2BAD" w:rsidP="008F2BAD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Quelle est la formule brute de la molécule de chlordécone ?</w:t>
      </w:r>
      <w:r w:rsidR="003D0D78">
        <w:rPr>
          <w:rFonts w:ascii="Arial" w:hAnsi="Arial" w:cs="Arial"/>
          <w:sz w:val="24"/>
          <w:szCs w:val="24"/>
          <w:lang w:val="fr-029"/>
        </w:rPr>
        <w:t xml:space="preserve"> </w:t>
      </w:r>
      <w:r w:rsidR="003D0D78"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 w:rsidR="009F0A6D">
        <w:rPr>
          <w:rFonts w:ascii="Arial" w:hAnsi="Arial" w:cs="Arial"/>
          <w:color w:val="0070C0"/>
          <w:sz w:val="24"/>
          <w:szCs w:val="24"/>
          <w:lang w:val="fr-029"/>
        </w:rPr>
        <w:t>PP</w:t>
      </w:r>
      <w:r w:rsidR="003D0D78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1C5052AA" w14:textId="333196A0" w:rsidR="00BC0892" w:rsidRPr="00BC0892" w:rsidRDefault="00BC0892" w:rsidP="00BC0892">
      <w:pPr>
        <w:pStyle w:val="Paragraphedeliste"/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BC0892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La formule brute du chlordécone CLD est :  </w:t>
      </w:r>
      <w:bookmarkStart w:id="1" w:name="_Hlk58346568"/>
      <w:r w:rsidRPr="00BC0892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C</w:t>
      </w:r>
      <w:r w:rsidRPr="00BC0892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10</w:t>
      </w:r>
      <w:r w:rsidRPr="00BC0892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C</w:t>
      </w:r>
      <w:r w:rsidRPr="00BC0892">
        <w:rPr>
          <w:rFonts w:ascii="French Script MT" w:hAnsi="French Script MT" w:cs="Arial"/>
          <w:b/>
          <w:bCs/>
          <w:i/>
          <w:iCs/>
          <w:color w:val="00B050"/>
          <w:sz w:val="36"/>
        </w:rPr>
        <w:t>l</w:t>
      </w:r>
      <w:r w:rsidRPr="00BC0892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10</w:t>
      </w:r>
      <w:r w:rsidRPr="00BC0892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O</w:t>
      </w:r>
    </w:p>
    <w:bookmarkEnd w:id="1"/>
    <w:p w14:paraId="0236F79E" w14:textId="77777777" w:rsidR="00BC0892" w:rsidRPr="008D5B2C" w:rsidRDefault="00BC0892" w:rsidP="00BC089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0943483" w14:textId="003031A9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lastRenderedPageBreak/>
        <w:t>Que représente</w:t>
      </w:r>
      <w:r w:rsidR="00694911" w:rsidRPr="008D5B2C">
        <w:rPr>
          <w:rFonts w:ascii="Arial" w:hAnsi="Arial" w:cs="Arial"/>
          <w:sz w:val="24"/>
          <w:szCs w:val="24"/>
          <w:lang w:val="fr-029"/>
        </w:rPr>
        <w:t>nt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les nombres 16 et </w:t>
      </w:r>
      <w:r w:rsidR="00694911" w:rsidRPr="008D5B2C">
        <w:rPr>
          <w:rFonts w:ascii="Arial" w:hAnsi="Arial" w:cs="Arial"/>
          <w:sz w:val="24"/>
          <w:szCs w:val="24"/>
          <w:lang w:val="fr-029"/>
        </w:rPr>
        <w:t>8 pour l’atome d’oxygène ?</w:t>
      </w:r>
      <w:r w:rsidR="009F0A6D">
        <w:rPr>
          <w:rFonts w:ascii="Arial" w:hAnsi="Arial" w:cs="Arial"/>
          <w:sz w:val="24"/>
          <w:szCs w:val="24"/>
          <w:lang w:val="fr-029"/>
        </w:rPr>
        <w:t xml:space="preserve"> </w:t>
      </w:r>
      <w:r w:rsidR="009F0A6D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9F0A6D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9F0A6D" w:rsidRPr="003D0D78">
        <w:rPr>
          <w:rFonts w:ascii="Arial" w:hAnsi="Arial" w:cs="Arial"/>
          <w:color w:val="0070C0"/>
          <w:sz w:val="24"/>
          <w:szCs w:val="24"/>
          <w:lang w:val="fr-029"/>
        </w:rPr>
        <w:t>– COM)</w:t>
      </w:r>
    </w:p>
    <w:p w14:paraId="7B68D206" w14:textId="77777777" w:rsidR="00BC0892" w:rsidRPr="002E4F26" w:rsidRDefault="00BC0892" w:rsidP="00BC0892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16 : nombre de nucléons (protons + neutrons)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du noyau d’oxygène</w:t>
      </w:r>
    </w:p>
    <w:p w14:paraId="7F4E1E52" w14:textId="77777777" w:rsidR="00BC0892" w:rsidRDefault="00BC0892" w:rsidP="00BC0892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8 : nombre de protons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et numéro atomique du noyau d’oxygène</w:t>
      </w:r>
    </w:p>
    <w:p w14:paraId="22DF8CF4" w14:textId="77777777" w:rsidR="00BC0892" w:rsidRPr="008D5B2C" w:rsidRDefault="00BC0892" w:rsidP="00BC089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0AF382A" w14:textId="557DA72C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</w:t>
      </w:r>
      <w:r w:rsidR="00694911" w:rsidRPr="008D5B2C">
        <w:rPr>
          <w:rFonts w:ascii="Arial" w:hAnsi="Arial" w:cs="Arial"/>
          <w:sz w:val="24"/>
          <w:szCs w:val="24"/>
          <w:lang w:val="fr-029"/>
        </w:rPr>
        <w:t>ombien d’électrons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possède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l</w:t>
      </w:r>
      <w:r w:rsidR="00A335E6" w:rsidRPr="008D5B2C">
        <w:rPr>
          <w:rFonts w:ascii="Arial" w:hAnsi="Arial" w:cs="Arial"/>
          <w:sz w:val="24"/>
          <w:szCs w:val="24"/>
          <w:lang w:val="fr-029"/>
        </w:rPr>
        <w:t xml:space="preserve">’atome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d</w:t>
      </w:r>
      <w:r w:rsidR="00BC11F5">
        <w:rPr>
          <w:rFonts w:ascii="Arial" w:hAnsi="Arial" w:cs="Arial"/>
          <w:sz w:val="24"/>
          <w:szCs w:val="24"/>
          <w:lang w:val="fr-029"/>
        </w:rPr>
        <w:t>’oxygène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 ?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59E8DCD1" w14:textId="2C47D06D" w:rsidR="002A452F" w:rsidRPr="002E4F26" w:rsidRDefault="002A452F" w:rsidP="002A452F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L’atome d</w:t>
      </w:r>
      <w:r w:rsidR="00BC11F5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’oxygène</w:t>
      </w: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compte </w:t>
      </w:r>
      <w:r w:rsidR="00BC11F5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8</w:t>
      </w: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protons donc </w:t>
      </w:r>
      <w:r w:rsidR="00BC11F5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8</w:t>
      </w: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électrons car l’atome est électriquement neutre.</w:t>
      </w:r>
    </w:p>
    <w:p w14:paraId="4C54B9AA" w14:textId="77777777" w:rsidR="002A452F" w:rsidRPr="008D5B2C" w:rsidRDefault="002A452F" w:rsidP="002A452F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D0A9467" w14:textId="5A504368" w:rsidR="00F20211" w:rsidRDefault="00694911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Etablir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 l</w:t>
      </w:r>
      <w:r w:rsidR="002A452F">
        <w:rPr>
          <w:rFonts w:ascii="Arial" w:hAnsi="Arial" w:cs="Arial"/>
          <w:sz w:val="24"/>
          <w:szCs w:val="24"/>
          <w:lang w:val="fr-029"/>
        </w:rPr>
        <w:t xml:space="preserve">e schéma de </w:t>
      </w:r>
      <w:r w:rsidR="00F51ADB" w:rsidRPr="008D5B2C">
        <w:rPr>
          <w:rFonts w:ascii="Arial" w:hAnsi="Arial" w:cs="Arial"/>
          <w:sz w:val="24"/>
          <w:szCs w:val="24"/>
          <w:lang w:val="fr-029"/>
        </w:rPr>
        <w:t>Lewis de l’oxygène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.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(ANA-RAI)</w:t>
      </w:r>
    </w:p>
    <w:p w14:paraId="5658434A" w14:textId="2CCB4E22" w:rsidR="002A452F" w:rsidRPr="008E2FA4" w:rsidRDefault="002A452F" w:rsidP="002A452F">
      <w:pPr>
        <w:tabs>
          <w:tab w:val="left" w:pos="1709"/>
          <w:tab w:val="right" w:pos="10244"/>
        </w:tabs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</w:rPr>
      </w:pP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       L’atome d’oxygène contient 8</w:t>
      </w:r>
      <w:r w:rsid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e</w:t>
      </w:r>
      <w:r w:rsidRPr="008E2FA4">
        <w:rPr>
          <w:rFonts w:ascii="Arial" w:hAnsi="Arial" w:cs="Arial"/>
          <w:b/>
          <w:bCs/>
          <w:i/>
          <w:iCs/>
          <w:color w:val="00B050"/>
          <w:sz w:val="28"/>
          <w:szCs w:val="28"/>
          <w:vertAlign w:val="superscript"/>
        </w:rPr>
        <w:t>-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à répartir.</w:t>
      </w:r>
    </w:p>
    <w:p w14:paraId="48A597D2" w14:textId="6F2A7835" w:rsidR="008E2FA4" w:rsidRDefault="002A452F" w:rsidP="008E2FA4">
      <w:pPr>
        <w:tabs>
          <w:tab w:val="left" w:pos="1709"/>
          <w:tab w:val="right" w:pos="10244"/>
        </w:tabs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</w:rPr>
      </w:pP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      La configuration </w:t>
      </w:r>
      <w:r w:rsidR="00066843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électronique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de l’atome O est : 1s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2s</w:t>
      </w:r>
      <w:r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  <w:vertAlign w:val="superscript"/>
        </w:rPr>
        <w:t>2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2p</w:t>
      </w:r>
      <w:r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  <w:vertAlign w:val="superscript"/>
        </w:rPr>
        <w:t>4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</w:t>
      </w:r>
      <w:proofErr w:type="gramStart"/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soit  </w:t>
      </w:r>
      <w:r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>2</w:t>
      </w:r>
      <w:proofErr w:type="gramEnd"/>
      <w:r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 xml:space="preserve"> + 4 = 6 e</w:t>
      </w:r>
      <w:r w:rsidRPr="008E2FA4">
        <w:rPr>
          <w:rFonts w:ascii="Arial" w:hAnsi="Arial" w:cs="Arial"/>
          <w:b/>
          <w:bCs/>
          <w:i/>
          <w:iCs/>
          <w:color w:val="00B0F0"/>
          <w:sz w:val="28"/>
          <w:szCs w:val="28"/>
          <w:vertAlign w:val="superscript"/>
        </w:rPr>
        <w:t>-</w:t>
      </w:r>
      <w:r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 xml:space="preserve"> de valence</w:t>
      </w:r>
    </w:p>
    <w:p w14:paraId="322AEE10" w14:textId="099C34E3" w:rsidR="008E2FA4" w:rsidRPr="008E2FA4" w:rsidRDefault="008E2FA4" w:rsidP="008E2FA4">
      <w:pPr>
        <w:tabs>
          <w:tab w:val="left" w:pos="1709"/>
          <w:tab w:val="right" w:pos="10244"/>
        </w:tabs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</w:pP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u w:val="single"/>
          <w:lang w:eastAsia="fr-FR"/>
        </w:rPr>
        <w:t xml:space="preserve">Méthode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: </w:t>
      </w:r>
    </w:p>
    <w:p w14:paraId="3E55E2FE" w14:textId="44D172B9" w:rsidR="008E2FA4" w:rsidRPr="008E2FA4" w:rsidRDefault="008E2FA4" w:rsidP="008E2FA4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</w:pP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De 1 à 4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e</w:t>
      </w:r>
      <w:r w:rsidRPr="008E2FA4">
        <w:rPr>
          <w:rFonts w:ascii="Arial" w:hAnsi="Arial" w:cs="Arial"/>
          <w:b/>
          <w:bCs/>
          <w:i/>
          <w:iCs/>
          <w:color w:val="00B050"/>
          <w:sz w:val="28"/>
          <w:szCs w:val="28"/>
          <w:vertAlign w:val="superscript"/>
        </w:rPr>
        <w:t>-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 de valence, l’atome est entouré d’électrons célibataires.</w:t>
      </w:r>
    </w:p>
    <w:p w14:paraId="7FF1F8F2" w14:textId="6908FBC0" w:rsidR="008E2FA4" w:rsidRPr="008E2FA4" w:rsidRDefault="008E2FA4" w:rsidP="008E2FA4">
      <w:pPr>
        <w:spacing w:after="0"/>
        <w:rPr>
          <w:rFonts w:ascii="Arial" w:hAnsi="Arial" w:cs="Arial"/>
          <w:b/>
          <w:bCs/>
          <w:i/>
          <w:iCs/>
          <w:color w:val="FF0000"/>
          <w:sz w:val="24"/>
          <w:szCs w:val="24"/>
          <w:lang w:eastAsia="fr-FR"/>
        </w:rPr>
      </w:pPr>
      <w:r w:rsidRPr="008E2FA4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72AFB2EB" wp14:editId="139AB496">
            <wp:simplePos x="0" y="0"/>
            <wp:positionH relativeFrom="margin">
              <wp:posOffset>4011699</wp:posOffset>
            </wp:positionH>
            <wp:positionV relativeFrom="paragraph">
              <wp:posOffset>326860</wp:posOffset>
            </wp:positionV>
            <wp:extent cx="445135" cy="333375"/>
            <wp:effectExtent l="0" t="0" r="0" b="952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13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Au-delà de 4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e</w:t>
      </w:r>
      <w:r w:rsidRPr="008E2FA4">
        <w:rPr>
          <w:rFonts w:ascii="Arial" w:hAnsi="Arial" w:cs="Arial"/>
          <w:b/>
          <w:bCs/>
          <w:i/>
          <w:iCs/>
          <w:color w:val="00B050"/>
          <w:sz w:val="28"/>
          <w:szCs w:val="28"/>
          <w:vertAlign w:val="superscript"/>
        </w:rPr>
        <w:t>-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, les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e</w:t>
      </w:r>
      <w:r w:rsidRPr="008E2FA4">
        <w:rPr>
          <w:rFonts w:ascii="Arial" w:hAnsi="Arial" w:cs="Arial"/>
          <w:b/>
          <w:bCs/>
          <w:i/>
          <w:iCs/>
          <w:color w:val="00B050"/>
          <w:sz w:val="28"/>
          <w:szCs w:val="28"/>
          <w:vertAlign w:val="superscript"/>
        </w:rPr>
        <w:t>-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 supplémentaires s’ajoutent aux électrons célibataires pour former des doublets.</w:t>
      </w:r>
    </w:p>
    <w:p w14:paraId="77AE6B3E" w14:textId="2D578322" w:rsidR="002A452F" w:rsidRPr="008E2FA4" w:rsidRDefault="002A452F" w:rsidP="002A452F">
      <w:pPr>
        <w:tabs>
          <w:tab w:val="left" w:pos="1709"/>
          <w:tab w:val="right" w:pos="10244"/>
        </w:tabs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</w:rPr>
      </w:pP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Le schéma de </w:t>
      </w:r>
      <w:r w:rsidR="008E2FA4"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Lewis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de l’</w:t>
      </w:r>
      <w:r w:rsidR="008E2FA4"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atome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d</w:t>
      </w:r>
      <w:r w:rsidR="008E2FA4"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’oxygène est </w:t>
      </w:r>
      <w:proofErr w:type="gramStart"/>
      <w:r w:rsidR="008E2FA4"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donc  :</w:t>
      </w:r>
      <w:proofErr w:type="gramEnd"/>
      <w:r w:rsidR="008E2FA4"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</w:t>
      </w:r>
    </w:p>
    <w:p w14:paraId="51241C82" w14:textId="77777777" w:rsidR="002A452F" w:rsidRPr="008D5B2C" w:rsidRDefault="002A452F" w:rsidP="002A452F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69EBF1AE" w14:textId="31A7DB4E" w:rsidR="00F51ADB" w:rsidRDefault="00694911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Etablir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 l</w:t>
      </w:r>
      <w:r w:rsidR="002A452F">
        <w:rPr>
          <w:rFonts w:ascii="Arial" w:hAnsi="Arial" w:cs="Arial"/>
          <w:sz w:val="24"/>
          <w:szCs w:val="24"/>
          <w:lang w:val="fr-029"/>
        </w:rPr>
        <w:t xml:space="preserve">e schéma de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Lewis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 du chlore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.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(ANA-RAI)</w:t>
      </w:r>
    </w:p>
    <w:p w14:paraId="776BC680" w14:textId="26BCAC17" w:rsidR="008E2FA4" w:rsidRPr="008E2FA4" w:rsidRDefault="008E2FA4" w:rsidP="008E2FA4">
      <w:pPr>
        <w:tabs>
          <w:tab w:val="left" w:pos="1709"/>
          <w:tab w:val="right" w:pos="10244"/>
        </w:tabs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</w:rPr>
      </w:pP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       L’atome d</w:t>
      </w:r>
      <w:r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e chlore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contient </w:t>
      </w:r>
      <w:r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17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e</w:t>
      </w:r>
      <w:r w:rsidRPr="008E2FA4">
        <w:rPr>
          <w:rFonts w:ascii="Arial" w:hAnsi="Arial" w:cs="Arial"/>
          <w:b/>
          <w:bCs/>
          <w:i/>
          <w:iCs/>
          <w:color w:val="00B050"/>
          <w:sz w:val="28"/>
          <w:szCs w:val="28"/>
          <w:vertAlign w:val="superscript"/>
        </w:rPr>
        <w:t>-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à répartir.</w:t>
      </w:r>
    </w:p>
    <w:p w14:paraId="4EDC6FC9" w14:textId="436EC51D" w:rsidR="008A0AB3" w:rsidRDefault="008E2FA4" w:rsidP="008A0AB3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     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La configuration </w:t>
      </w:r>
      <w:r w:rsidR="008A0AB3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électronique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de l’atome O est : 1s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8E2FA4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2s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8E2FA4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2p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6</w:t>
      </w:r>
      <w:r w:rsidRPr="008E2FA4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3s</w:t>
      </w:r>
      <w:r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  <w:vertAlign w:val="superscript"/>
        </w:rPr>
        <w:t>2</w:t>
      </w:r>
      <w:r w:rsidRPr="008E2FA4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3p</w:t>
      </w:r>
      <w:r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  <w:vertAlign w:val="superscript"/>
        </w:rPr>
        <w:t>5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</w:t>
      </w:r>
    </w:p>
    <w:p w14:paraId="7CAB07A5" w14:textId="36DABF0B" w:rsidR="008E2FA4" w:rsidRPr="008E2FA4" w:rsidRDefault="008A0AB3" w:rsidP="008A0AB3">
      <w:pPr>
        <w:spacing w:after="0"/>
        <w:rPr>
          <w:rFonts w:ascii="Arial" w:hAnsi="Arial" w:cs="Arial"/>
          <w:i/>
          <w:iCs/>
          <w:color w:val="00B050"/>
          <w:sz w:val="24"/>
          <w:szCs w:val="24"/>
          <w:lang w:val="fr-029"/>
        </w:rPr>
      </w:pPr>
      <w:r w:rsidRPr="004553C4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0C11BB9D" wp14:editId="32B41C7B">
            <wp:simplePos x="0" y="0"/>
            <wp:positionH relativeFrom="margin">
              <wp:posOffset>3840859</wp:posOffset>
            </wp:positionH>
            <wp:positionV relativeFrom="paragraph">
              <wp:posOffset>143057</wp:posOffset>
            </wp:positionV>
            <wp:extent cx="443865" cy="319405"/>
            <wp:effectExtent l="0" t="0" r="0" b="444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319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      </w:t>
      </w:r>
      <w:proofErr w:type="gramStart"/>
      <w:r w:rsidR="008E2FA4"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soit</w:t>
      </w:r>
      <w:proofErr w:type="gramEnd"/>
      <w:r w:rsidR="008E2FA4"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</w:t>
      </w:r>
      <w:r w:rsidR="008E2FA4" w:rsidRPr="008A0AB3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 xml:space="preserve">2 </w:t>
      </w:r>
      <w:r w:rsidR="008E2FA4"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>+ 5 = 7 e</w:t>
      </w:r>
      <w:r w:rsidR="008E2FA4" w:rsidRPr="008E2FA4">
        <w:rPr>
          <w:rFonts w:ascii="Arial" w:hAnsi="Arial" w:cs="Arial"/>
          <w:b/>
          <w:bCs/>
          <w:i/>
          <w:iCs/>
          <w:color w:val="00B0F0"/>
          <w:sz w:val="28"/>
          <w:szCs w:val="28"/>
          <w:vertAlign w:val="superscript"/>
        </w:rPr>
        <w:t>-</w:t>
      </w:r>
      <w:r w:rsidR="008E2FA4" w:rsidRPr="008E2FA4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 xml:space="preserve"> de valence</w:t>
      </w:r>
    </w:p>
    <w:p w14:paraId="3F86059E" w14:textId="7E3AF520" w:rsidR="008E2FA4" w:rsidRPr="008E2FA4" w:rsidRDefault="008E2FA4" w:rsidP="008E2FA4">
      <w:pPr>
        <w:tabs>
          <w:tab w:val="left" w:pos="1709"/>
          <w:tab w:val="right" w:pos="10244"/>
        </w:tabs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     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Le schéma de Lewis de l’atome d</w:t>
      </w:r>
      <w:r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e chlore</w:t>
      </w:r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est</w:t>
      </w:r>
      <w:proofErr w:type="gramStart"/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 :</w:t>
      </w:r>
      <w:proofErr w:type="gramEnd"/>
      <w:r w:rsidRPr="008E2FA4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</w:t>
      </w:r>
    </w:p>
    <w:p w14:paraId="4F8F24B0" w14:textId="75CF5AE1" w:rsidR="008E2FA4" w:rsidRDefault="008E2FA4" w:rsidP="008E2FA4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BA39E3E" w14:textId="0D35C520" w:rsidR="00F51ADB" w:rsidRDefault="00C44FBA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Sur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la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feuille d’énoncé, compléter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 xml:space="preserve">la formule de la 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chlordécone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en y ajoutant l</w:t>
      </w:r>
      <w:r w:rsidR="00F51ADB" w:rsidRPr="008D5B2C">
        <w:rPr>
          <w:rFonts w:ascii="Arial" w:hAnsi="Arial" w:cs="Arial"/>
          <w:sz w:val="24"/>
          <w:szCs w:val="24"/>
          <w:lang w:val="fr-029"/>
        </w:rPr>
        <w:t>es doublets non liants manquants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.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PP - REA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32A967F" w14:textId="77777777" w:rsidR="008E2FA4" w:rsidRPr="00A569D0" w:rsidRDefault="008E2FA4" w:rsidP="008E2FA4">
      <w:pPr>
        <w:pStyle w:val="Paragraphedeliste"/>
        <w:spacing w:after="0" w:line="240" w:lineRule="auto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Sur chacun des 10 atomes de C</w:t>
      </w:r>
      <w:r w:rsidRPr="00A569D0">
        <w:rPr>
          <w:rFonts w:ascii="French Script MT" w:hAnsi="French Script MT" w:cs="Arial"/>
          <w:b/>
          <w:bCs/>
          <w:i/>
          <w:iCs/>
          <w:color w:val="00B050"/>
          <w:sz w:val="36"/>
        </w:rPr>
        <w:t>l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, il y a 3 doublets non liants ;</w:t>
      </w:r>
    </w:p>
    <w:p w14:paraId="43DC79AD" w14:textId="77777777" w:rsidR="008E2FA4" w:rsidRPr="00A569D0" w:rsidRDefault="008E2FA4" w:rsidP="008E2FA4">
      <w:pPr>
        <w:pStyle w:val="Paragraphedeliste"/>
        <w:spacing w:after="0" w:line="240" w:lineRule="auto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Sur l’atome d’O, il y a 2 doublets non liants ;</w:t>
      </w:r>
    </w:p>
    <w:p w14:paraId="5E07FABA" w14:textId="77777777" w:rsidR="008E2FA4" w:rsidRPr="008D5B2C" w:rsidRDefault="008E2FA4" w:rsidP="008E2FA4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6EFA77ED" w14:textId="2C0B8695" w:rsidR="00F20211" w:rsidRDefault="00F20211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Quel est le nombre </w:t>
      </w:r>
      <w:r w:rsidR="00C44FBA" w:rsidRPr="008D5B2C">
        <w:rPr>
          <w:rFonts w:ascii="Arial" w:hAnsi="Arial" w:cs="Arial"/>
          <w:sz w:val="24"/>
          <w:szCs w:val="24"/>
          <w:lang w:val="fr-029"/>
        </w:rPr>
        <w:t xml:space="preserve">total </w:t>
      </w:r>
      <w:r w:rsidRPr="008D5B2C">
        <w:rPr>
          <w:rFonts w:ascii="Arial" w:hAnsi="Arial" w:cs="Arial"/>
          <w:sz w:val="24"/>
          <w:szCs w:val="24"/>
          <w:lang w:val="fr-029"/>
        </w:rPr>
        <w:t>de doublets non liants de cette molécule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 ?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513714C7" w14:textId="77777777" w:rsidR="008E2FA4" w:rsidRPr="00A569D0" w:rsidRDefault="008E2FA4" w:rsidP="008E2FA4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Nombre total de doublets non liants = 3 x10 + 2 = 32</w:t>
      </w:r>
    </w:p>
    <w:p w14:paraId="347AE1C4" w14:textId="6933DBD1" w:rsidR="008E2FA4" w:rsidRDefault="008E2FA4" w:rsidP="008E2FA4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9D7C346" w14:textId="456F93AE" w:rsidR="00CF158B" w:rsidRPr="008D5B2C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Nommer le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 groupe </w:t>
      </w:r>
      <w:r w:rsidR="00927B45">
        <w:rPr>
          <w:rFonts w:ascii="Arial" w:hAnsi="Arial" w:cs="Arial"/>
          <w:sz w:val="24"/>
          <w:szCs w:val="24"/>
          <w:lang w:val="fr-029"/>
        </w:rPr>
        <w:t xml:space="preserve">caractéristique </w:t>
      </w:r>
      <w:r w:rsidRPr="008D5B2C">
        <w:rPr>
          <w:rFonts w:ascii="Arial" w:hAnsi="Arial" w:cs="Arial"/>
          <w:sz w:val="24"/>
          <w:szCs w:val="24"/>
          <w:lang w:val="fr-029"/>
        </w:rPr>
        <w:t>qui est entouré dans la formule de topologique ci-dessous :</w:t>
      </w:r>
    </w:p>
    <w:p w14:paraId="056B17CB" w14:textId="19430E97" w:rsidR="00CF158B" w:rsidRPr="008D5B2C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noProof/>
          <w:sz w:val="24"/>
          <w:szCs w:val="24"/>
          <w:lang w:val="fr-029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4CCD7D3" wp14:editId="7F2449B4">
                <wp:simplePos x="0" y="0"/>
                <wp:positionH relativeFrom="column">
                  <wp:posOffset>3175000</wp:posOffset>
                </wp:positionH>
                <wp:positionV relativeFrom="paragraph">
                  <wp:posOffset>70485</wp:posOffset>
                </wp:positionV>
                <wp:extent cx="1530350" cy="1758950"/>
                <wp:effectExtent l="0" t="0" r="0" b="0"/>
                <wp:wrapNone/>
                <wp:docPr id="10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0350" cy="1758950"/>
                          <a:chOff x="0" y="0"/>
                          <a:chExt cx="1917065" cy="2021697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065" cy="1887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Ellipse 7"/>
                        <wps:cNvSpPr/>
                        <wps:spPr>
                          <a:xfrm rot="2011792">
                            <a:off x="117763" y="1229096"/>
                            <a:ext cx="501706" cy="792601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808763" id="Groupe 10" o:spid="_x0000_s1026" style="position:absolute;margin-left:250pt;margin-top:5.55pt;width:120.5pt;height:138.5pt;z-index:251671552;mso-width-relative:margin;mso-height-relative:margin" coordsize="19170,202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width:19170;height:18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">
                  <v:imagedata r:id="rId12" o:title=""/>
                </v:shape>
                <v:oval id="Ellipse 7" o:spid="_x0000_s1028" style="position:absolute;left:1177;top:12290;width:5017;height:7926;rotation:219741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" filled="f" strokecolor="red" strokeweight="1pt">
                  <v:stroke joinstyle="miter"/>
                </v:oval>
              </v:group>
            </w:pict>
          </mc:Fallback>
        </mc:AlternateContent>
      </w: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>
        <w:rPr>
          <w:rFonts w:ascii="Arial" w:hAnsi="Arial" w:cs="Arial"/>
          <w:color w:val="0070C0"/>
          <w:sz w:val="24"/>
          <w:szCs w:val="24"/>
          <w:lang w:val="fr-029"/>
        </w:rPr>
        <w:t>PP - RCO</w:t>
      </w: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87C8588" w14:textId="14B25A68" w:rsidR="00254486" w:rsidRPr="008D5B2C" w:rsidRDefault="00254486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5C1BBAD9" w14:textId="25B65BF0" w:rsidR="00254486" w:rsidRPr="008D5B2C" w:rsidRDefault="00254486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EDC0E32" w14:textId="2A270F9F" w:rsidR="00254486" w:rsidRPr="008D5B2C" w:rsidRDefault="00254486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6B9BC24" w14:textId="5A42E90B" w:rsidR="00431E3B" w:rsidRDefault="00431E3B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53C4871A" w14:textId="3BE5A732" w:rsidR="00927B45" w:rsidRPr="00A569D0" w:rsidRDefault="00927B45" w:rsidP="00927B45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Il s’agit du groupe carbonyle</w:t>
      </w:r>
    </w:p>
    <w:p w14:paraId="5444E354" w14:textId="4B5284A9" w:rsidR="009B6331" w:rsidRDefault="009B6331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7B82787" w14:textId="3C938348" w:rsidR="004D0DC0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220457D" w14:textId="2B168834" w:rsidR="004D0DC0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A740AC9" w14:textId="77777777" w:rsidR="004D0DC0" w:rsidRPr="008D5B2C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5B6BEDA" w14:textId="4AE123A0" w:rsidR="00F20211" w:rsidRPr="008D5B2C" w:rsidRDefault="00254486" w:rsidP="00CF158B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A quelle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famille </w:t>
      </w:r>
      <w:r w:rsidR="00927B45">
        <w:rPr>
          <w:rFonts w:ascii="Arial" w:hAnsi="Arial" w:cs="Arial"/>
          <w:sz w:val="24"/>
          <w:szCs w:val="24"/>
          <w:lang w:val="fr-029"/>
        </w:rPr>
        <w:t xml:space="preserve">fonctionnelle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appartient cette m</w:t>
      </w:r>
      <w:r w:rsidRPr="008D5B2C">
        <w:rPr>
          <w:rFonts w:ascii="Arial" w:hAnsi="Arial" w:cs="Arial"/>
          <w:sz w:val="24"/>
          <w:szCs w:val="24"/>
          <w:lang w:val="fr-029"/>
        </w:rPr>
        <w:t>olécule ?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PP - RCO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522BB541" w14:textId="62EE437B" w:rsidR="00927B45" w:rsidRPr="00A569D0" w:rsidRDefault="00927B45" w:rsidP="00927B45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La molécule appartient à la famille des cétones</w:t>
      </w:r>
    </w:p>
    <w:p w14:paraId="7960234A" w14:textId="77777777" w:rsidR="00F20211" w:rsidRPr="008D5B2C" w:rsidRDefault="001C432C" w:rsidP="00F20211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lastRenderedPageBreak/>
        <w:t>B/ ANALYSE DE LA COMPOSITION EN QUANTITÉ DE MATIÈRE D’UN</w:t>
      </w:r>
      <w:r w:rsidR="00063A3A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DOSE</w:t>
      </w:r>
      <w:r w:rsidR="00765E62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DE CHLOR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DÉCONE</w:t>
      </w:r>
    </w:p>
    <w:p w14:paraId="7836CCE2" w14:textId="62EAF415" w:rsidR="00F20211" w:rsidRPr="008D5B2C" w:rsidRDefault="00063A3A" w:rsidP="00AA2B6C">
      <w:pPr>
        <w:spacing w:after="0"/>
        <w:rPr>
          <w:rFonts w:ascii="Arial" w:hAnsi="Arial" w:cs="Arial"/>
          <w:sz w:val="24"/>
          <w:szCs w:val="24"/>
          <w:lang w:val="fr-029"/>
        </w:rPr>
      </w:pP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est le nom du produit phytosanitaire contena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nt la molécule de chlor</w:t>
      </w:r>
      <w:r w:rsidRPr="008D5B2C">
        <w:rPr>
          <w:rFonts w:ascii="Arial" w:hAnsi="Arial" w:cs="Arial"/>
          <w:sz w:val="24"/>
          <w:szCs w:val="24"/>
          <w:lang w:val="fr-029"/>
        </w:rPr>
        <w:t>décone. Il était conseill</w:t>
      </w:r>
      <w:r w:rsidR="00A335E6" w:rsidRPr="008D5B2C">
        <w:rPr>
          <w:rFonts w:ascii="Arial" w:hAnsi="Arial" w:cs="Arial"/>
          <w:sz w:val="24"/>
          <w:szCs w:val="24"/>
          <w:lang w:val="fr-029"/>
        </w:rPr>
        <w:t>é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d’utiliser des doses de 30 g de </w:t>
      </w: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par bananier. Nous s</w:t>
      </w:r>
      <w:r w:rsidR="0035169E" w:rsidRPr="008D5B2C">
        <w:rPr>
          <w:rFonts w:ascii="Arial" w:hAnsi="Arial" w:cs="Arial"/>
          <w:sz w:val="24"/>
          <w:szCs w:val="24"/>
          <w:lang w:val="fr-029"/>
        </w:rPr>
        <w:t xml:space="preserve">upposerons par la suite que le </w:t>
      </w:r>
      <w:proofErr w:type="spellStart"/>
      <w:r w:rsidR="0035169E" w:rsidRPr="004C003D">
        <w:rPr>
          <w:rFonts w:ascii="Arial" w:hAnsi="Arial" w:cs="Arial"/>
          <w:i/>
          <w:iCs/>
          <w:sz w:val="24"/>
          <w:szCs w:val="24"/>
          <w:lang w:val="fr-029"/>
        </w:rPr>
        <w:t>C</w:t>
      </w:r>
      <w:r w:rsidRPr="004C003D">
        <w:rPr>
          <w:rFonts w:ascii="Arial" w:hAnsi="Arial" w:cs="Arial"/>
          <w:i/>
          <w:iCs/>
          <w:sz w:val="24"/>
          <w:szCs w:val="24"/>
          <w:lang w:val="fr-029"/>
        </w:rPr>
        <w:t>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était constitué de </w:t>
      </w:r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5 % </w:t>
      </w:r>
      <w:r w:rsidRPr="008D5B2C">
        <w:rPr>
          <w:rFonts w:ascii="Arial" w:hAnsi="Arial" w:cs="Arial"/>
          <w:sz w:val="24"/>
          <w:szCs w:val="24"/>
          <w:lang w:val="fr-029"/>
        </w:rPr>
        <w:t>chlordécone.</w:t>
      </w:r>
    </w:p>
    <w:p w14:paraId="1918B277" w14:textId="63834656" w:rsidR="0071305F" w:rsidRPr="008D5B2C" w:rsidRDefault="0071305F" w:rsidP="00AA2B6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7B08DBD7" w14:textId="1940C710" w:rsidR="00F51ADB" w:rsidRDefault="00F20211" w:rsidP="0071305F">
      <w:pPr>
        <w:pStyle w:val="Paragraphedeliste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</w:t>
      </w:r>
      <w:r w:rsidR="00F51ADB" w:rsidRPr="008D5B2C">
        <w:rPr>
          <w:rFonts w:ascii="Arial" w:hAnsi="Arial" w:cs="Arial"/>
          <w:sz w:val="24"/>
          <w:szCs w:val="24"/>
          <w:lang w:val="fr-029"/>
        </w:rPr>
        <w:t>alculer la masse molaire d</w:t>
      </w:r>
      <w:r w:rsidR="00765E62" w:rsidRPr="008D5B2C">
        <w:rPr>
          <w:rFonts w:ascii="Arial" w:hAnsi="Arial" w:cs="Arial"/>
          <w:sz w:val="24"/>
          <w:szCs w:val="24"/>
          <w:lang w:val="fr-029"/>
        </w:rPr>
        <w:t>e la molécule de chlordécone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.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642B1C7C" w14:textId="64F09C62" w:rsidR="00195F76" w:rsidRDefault="00195F76" w:rsidP="00195F76">
      <w:pPr>
        <w:pStyle w:val="Paragraphedeliste"/>
        <w:spacing w:after="0" w:line="240" w:lineRule="auto"/>
        <w:rPr>
          <w:rFonts w:ascii="Arial" w:hAnsi="Arial" w:cs="Arial"/>
          <w:sz w:val="24"/>
          <w:szCs w:val="24"/>
          <w:lang w:val="fr-029"/>
        </w:rPr>
      </w:pPr>
    </w:p>
    <w:p w14:paraId="0204EBC9" w14:textId="1DE95C07" w:rsidR="00195F76" w:rsidRPr="00195F76" w:rsidRDefault="00195F76" w:rsidP="00195F76">
      <w:pPr>
        <w:pStyle w:val="Paragraphedeliste"/>
        <w:spacing w:line="240" w:lineRule="auto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Masse molaire M (</w:t>
      </w:r>
      <w:r w:rsidRPr="00195F76">
        <w:rPr>
          <w:rFonts w:ascii="Arial" w:hAnsi="Arial" w:cs="Arial"/>
          <w:b/>
          <w:bCs/>
          <w:color w:val="00B050"/>
          <w:sz w:val="24"/>
          <w:szCs w:val="24"/>
          <w:lang w:val="fr-029"/>
        </w:rPr>
        <w:t>C</w:t>
      </w:r>
      <w:r w:rsidRPr="00195F76">
        <w:rPr>
          <w:rFonts w:ascii="Arial" w:hAnsi="Arial" w:cs="Arial"/>
          <w:b/>
          <w:bCs/>
          <w:color w:val="00B050"/>
          <w:sz w:val="24"/>
          <w:szCs w:val="24"/>
          <w:vertAlign w:val="subscript"/>
          <w:lang w:val="fr-029"/>
        </w:rPr>
        <w:t>10</w:t>
      </w:r>
      <w:r w:rsidRPr="00195F76">
        <w:rPr>
          <w:rFonts w:ascii="Arial" w:hAnsi="Arial" w:cs="Arial"/>
          <w:b/>
          <w:bCs/>
          <w:color w:val="00B050"/>
          <w:sz w:val="24"/>
          <w:szCs w:val="24"/>
          <w:lang w:val="fr-029"/>
        </w:rPr>
        <w:t>C</w:t>
      </w:r>
      <w:r w:rsidRPr="00195F76">
        <w:rPr>
          <w:rFonts w:ascii="French Script MT" w:hAnsi="French Script MT" w:cs="Arial"/>
          <w:b/>
          <w:bCs/>
          <w:color w:val="00B050"/>
          <w:sz w:val="36"/>
        </w:rPr>
        <w:t>l</w:t>
      </w:r>
      <w:r w:rsidRPr="00195F76">
        <w:rPr>
          <w:rFonts w:ascii="Arial" w:hAnsi="Arial" w:cs="Arial"/>
          <w:b/>
          <w:bCs/>
          <w:color w:val="00B050"/>
          <w:sz w:val="24"/>
          <w:szCs w:val="24"/>
          <w:vertAlign w:val="subscript"/>
          <w:lang w:val="fr-029"/>
        </w:rPr>
        <w:t>10</w:t>
      </w:r>
      <w:r w:rsidRPr="00195F76">
        <w:rPr>
          <w:rFonts w:ascii="Arial" w:hAnsi="Arial" w:cs="Arial"/>
          <w:b/>
          <w:bCs/>
          <w:color w:val="00B050"/>
          <w:sz w:val="24"/>
          <w:szCs w:val="24"/>
          <w:lang w:val="fr-029"/>
        </w:rPr>
        <w:t>O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)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=   10 x M(C) + 10 x M(Cl) + </w:t>
      </w:r>
      <w:proofErr w:type="gramStart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M(</w:t>
      </w:r>
      <w:proofErr w:type="gramEnd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0 )</w:t>
      </w:r>
    </w:p>
    <w:p w14:paraId="11D628BC" w14:textId="7B39BD50" w:rsidR="00195F76" w:rsidRPr="00195F76" w:rsidRDefault="00195F76" w:rsidP="00195F76">
      <w:pPr>
        <w:pStyle w:val="Paragraphedeliste"/>
        <w:spacing w:line="240" w:lineRule="auto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                                            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= 10x</w:t>
      </w:r>
      <w:proofErr w:type="gramStart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12 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+</w:t>
      </w:r>
      <w:proofErr w:type="gramEnd"/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10x35 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+ 16</w:t>
      </w:r>
    </w:p>
    <w:p w14:paraId="5FE56170" w14:textId="17ED0732" w:rsidR="00195F76" w:rsidRPr="00195F76" w:rsidRDefault="00195F76" w:rsidP="00195F76">
      <w:pPr>
        <w:pStyle w:val="Paragraphedeliste"/>
        <w:spacing w:line="240" w:lineRule="auto"/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</w:pP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                                             = </w:t>
      </w:r>
      <w:proofErr w:type="gramStart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486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g.mol</w:t>
      </w:r>
      <w:proofErr w:type="gramEnd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>-1</w:t>
      </w:r>
    </w:p>
    <w:p w14:paraId="56F0DE2A" w14:textId="7187CA45" w:rsidR="00195F76" w:rsidRDefault="00195F76" w:rsidP="00195F76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</w:p>
    <w:p w14:paraId="1DE6B88D" w14:textId="0E7C5791" w:rsidR="00F51ADB" w:rsidRDefault="00F20211" w:rsidP="0071305F">
      <w:pPr>
        <w:pStyle w:val="Paragraphedeliste"/>
        <w:numPr>
          <w:ilvl w:val="0"/>
          <w:numId w:val="9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alculer la quantité de </w:t>
      </w:r>
      <w:r w:rsidRPr="008D5B2C">
        <w:rPr>
          <w:rFonts w:ascii="Arial" w:hAnsi="Arial" w:cs="Arial"/>
          <w:sz w:val="24"/>
          <w:szCs w:val="24"/>
          <w:lang w:val="fr-029"/>
        </w:rPr>
        <w:t>matière de chlordécone contenu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dans u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ne dose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de 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3</w:t>
      </w:r>
      <w:r w:rsidRPr="008D5B2C">
        <w:rPr>
          <w:rFonts w:ascii="Arial" w:hAnsi="Arial" w:cs="Arial"/>
          <w:sz w:val="24"/>
          <w:szCs w:val="24"/>
          <w:lang w:val="fr-029"/>
        </w:rPr>
        <w:t>0 g</w:t>
      </w:r>
      <w:r w:rsidR="00254486" w:rsidRPr="008D5B2C">
        <w:rPr>
          <w:rFonts w:ascii="Arial" w:hAnsi="Arial" w:cs="Arial"/>
          <w:sz w:val="24"/>
          <w:szCs w:val="24"/>
          <w:lang w:val="fr-029"/>
        </w:rPr>
        <w:t xml:space="preserve"> de </w:t>
      </w:r>
      <w:proofErr w:type="spellStart"/>
      <w:r w:rsidR="00747A4D"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>.</w:t>
      </w:r>
    </w:p>
    <w:p w14:paraId="53380B2C" w14:textId="5C71847A" w:rsidR="00195F76" w:rsidRDefault="00D12B6F" w:rsidP="00195F76">
      <w:pPr>
        <w:pStyle w:val="Paragraphedeliste"/>
        <w:rPr>
          <w:rFonts w:ascii="Arial" w:hAnsi="Arial" w:cs="Arial"/>
          <w:color w:val="0070C0"/>
          <w:sz w:val="24"/>
          <w:szCs w:val="24"/>
          <w:lang w:val="fr-029"/>
        </w:rPr>
      </w:pPr>
      <w:r w:rsidRPr="003D0D78">
        <w:rPr>
          <w:rFonts w:ascii="Arial" w:hAnsi="Arial" w:cs="Arial"/>
          <w:color w:val="0070C0"/>
          <w:sz w:val="24"/>
          <w:szCs w:val="24"/>
          <w:lang w:val="fr-029"/>
        </w:rPr>
        <w:t xml:space="preserve">(ANA-RAI – </w:t>
      </w:r>
      <w:r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6985B05D" w14:textId="77777777" w:rsidR="00D12B6F" w:rsidRDefault="00D12B6F" w:rsidP="00195F7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A37ABB7" w14:textId="3E59BD06" w:rsidR="00195F76" w:rsidRPr="00195F76" w:rsidRDefault="00295597" w:rsidP="00195F76">
      <w:pPr>
        <w:pStyle w:val="Paragraphedeliste"/>
        <w:spacing w:after="0"/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</w:pP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Formule : </w:t>
      </w:r>
      <w:r w:rsidR="00195F76"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n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00B050"/>
                <w:sz w:val="24"/>
                <w:szCs w:val="24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 xml:space="preserve">M ( </m:t>
            </m:r>
            <m:sSub>
              <m:sSubPr>
                <m:ctrlPr>
                  <w:rPr>
                    <w:rFonts w:ascii="Cambria Math" w:hAnsi="Cambria Math" w:cs="Arial"/>
                    <w:b/>
                    <w:bCs/>
                    <w:i/>
                    <w:color w:val="00B050"/>
                    <w:sz w:val="24"/>
                    <w:szCs w:val="24"/>
                    <w:lang w:val="fr-029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4"/>
                    <w:szCs w:val="24"/>
                    <w:lang w:val="fr-029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4"/>
                    <w:szCs w:val="24"/>
                    <w:lang w:val="fr-029"/>
                  </w:rPr>
                  <m:t>10</m:t>
                </m:r>
              </m:sub>
            </m:sSub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 xml:space="preserve"> </m:t>
            </m:r>
            <m:sSub>
              <m:sSubPr>
                <m:ctrlPr>
                  <w:rPr>
                    <w:rFonts w:ascii="Cambria Math" w:hAnsi="Cambria Math" w:cs="Arial"/>
                    <w:b/>
                    <w:bCs/>
                    <w:i/>
                    <w:color w:val="00B050"/>
                    <w:sz w:val="24"/>
                    <w:szCs w:val="24"/>
                    <w:lang w:val="fr-029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4"/>
                    <w:szCs w:val="24"/>
                    <w:lang w:val="fr-029"/>
                  </w:rPr>
                  <m:t>C</m:t>
                </m:r>
                <m:r>
                  <m:rPr>
                    <m:scr m:val="script"/>
                    <m:sty m:val="bi"/>
                  </m:rPr>
                  <w:rPr>
                    <w:rFonts w:ascii="Cambria Math" w:hAnsi="Cambria Math" w:cs="Arial"/>
                    <w:color w:val="00B050"/>
                    <w:sz w:val="24"/>
                    <w:szCs w:val="24"/>
                    <w:lang w:val="fr-029"/>
                  </w:rPr>
                  <m:t>l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4"/>
                    <w:szCs w:val="24"/>
                    <w:lang w:val="fr-029"/>
                  </w:rPr>
                  <m:t>10</m:t>
                </m:r>
              </m:sub>
            </m:sSub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O)</m:t>
            </m:r>
          </m:den>
        </m:f>
      </m:oMath>
    </w:p>
    <w:p w14:paraId="14C34268" w14:textId="0CE0356B" w:rsidR="00195F76" w:rsidRPr="00195F76" w:rsidRDefault="00195F76" w:rsidP="00195F76">
      <w:pPr>
        <w:spacing w:after="0"/>
        <w:rPr>
          <w:rFonts w:ascii="Arial" w:eastAsiaTheme="minorEastAsia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195F76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        Le </w:t>
      </w:r>
      <w:proofErr w:type="spellStart"/>
      <w:r w:rsidRPr="00195F76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Curlone</w:t>
      </w:r>
      <w:proofErr w:type="spellEnd"/>
      <w:r w:rsidRPr="00195F76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était constitué de 5 % chlordécone</w:t>
      </w:r>
      <w:r w:rsidR="00E952EC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</w:t>
      </w:r>
      <w:proofErr w:type="gramStart"/>
      <w:r w:rsidR="00E952EC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CLD </w:t>
      </w:r>
      <w:r w:rsidRPr="00195F76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alors</w:t>
      </w:r>
      <w:proofErr w:type="gramEnd"/>
      <w:r w:rsidRPr="00195F76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eastAsiaTheme="minorEastAsia" w:hAnsi="Arial" w:cs="Arial"/>
          <w:b/>
          <w:bCs/>
          <w:i/>
          <w:iCs/>
          <w:color w:val="00B050"/>
          <w:sz w:val="24"/>
          <w:szCs w:val="24"/>
          <w:lang w:val="fr-029"/>
        </w:rPr>
        <w:t>5% de 30 g = 1,5 g</w:t>
      </w:r>
    </w:p>
    <w:p w14:paraId="5B0DE335" w14:textId="47B71A82" w:rsidR="00195F76" w:rsidRPr="00195F76" w:rsidRDefault="00195F76" w:rsidP="00195F76">
      <w:pPr>
        <w:spacing w:after="0"/>
        <w:ind w:left="360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195F76"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  <w:t xml:space="preserve">    </w:t>
      </w:r>
      <w:r w:rsidR="00295597"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  <w:t xml:space="preserve">Calcul : </w:t>
      </w:r>
      <w:r w:rsidRPr="00195F76"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n</w:t>
      </w:r>
      <w:r w:rsid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(</w:t>
      </w:r>
      <w:proofErr w:type="gramStart"/>
      <w:r w:rsid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CLD)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=</w:t>
      </w:r>
      <w:proofErr w:type="gramEnd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00B050"/>
                <w:sz w:val="28"/>
                <w:szCs w:val="28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1,5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486</m:t>
            </m:r>
          </m:den>
        </m:f>
      </m:oMath>
      <w:r w:rsidRPr="00195F76">
        <w:rPr>
          <w:rFonts w:ascii="Arial" w:eastAsiaTheme="minorEastAsia" w:hAnsi="Arial" w:cs="Arial"/>
          <w:b/>
          <w:bCs/>
          <w:i/>
          <w:color w:val="00B050"/>
          <w:sz w:val="28"/>
          <w:szCs w:val="28"/>
          <w:lang w:val="fr-029"/>
        </w:rPr>
        <w:t xml:space="preserve">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= 3,1 x10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>-3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mol</w:t>
      </w:r>
    </w:p>
    <w:p w14:paraId="0BF54AE7" w14:textId="77777777" w:rsidR="00195F76" w:rsidRPr="008D5B2C" w:rsidRDefault="00195F76" w:rsidP="00195F7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742AD00" w14:textId="28771B2D" w:rsidR="00F20211" w:rsidRPr="008D5B2C" w:rsidRDefault="00F20211" w:rsidP="0071305F">
      <w:pPr>
        <w:pStyle w:val="Paragraphedeliste"/>
        <w:numPr>
          <w:ilvl w:val="0"/>
          <w:numId w:val="9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Combien de molécule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s</w:t>
      </w:r>
      <w:r w:rsidR="002266D4" w:rsidRPr="008D5B2C">
        <w:rPr>
          <w:rFonts w:ascii="Arial" w:hAnsi="Arial" w:cs="Arial"/>
          <w:sz w:val="24"/>
          <w:szCs w:val="24"/>
          <w:lang w:val="fr-029"/>
        </w:rPr>
        <w:t xml:space="preserve"> de chlordécone 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contient 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une dose de 30</w:t>
      </w:r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g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 </w:t>
      </w:r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de </w:t>
      </w:r>
      <w:proofErr w:type="spellStart"/>
      <w:r w:rsidR="00747A4D"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?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DB7472B" w14:textId="128D9781" w:rsidR="00195F76" w:rsidRPr="00195F76" w:rsidRDefault="00195F76" w:rsidP="00195F76">
      <w:pPr>
        <w:pStyle w:val="Paragraphedeliste"/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</w:pP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Formule n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00B050"/>
                <w:sz w:val="24"/>
                <w:szCs w:val="24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N</m:t>
            </m:r>
          </m:num>
          <m:den>
            <m:sSub>
              <m:sSubPr>
                <m:ctrlPr>
                  <w:rPr>
                    <w:rFonts w:ascii="Cambria Math" w:hAnsi="Cambria Math" w:cs="Arial"/>
                    <w:b/>
                    <w:bCs/>
                    <w:i/>
                    <w:color w:val="00B050"/>
                    <w:sz w:val="24"/>
                    <w:szCs w:val="24"/>
                    <w:lang w:val="fr-029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4"/>
                    <w:szCs w:val="24"/>
                    <w:lang w:val="fr-029"/>
                  </w:rPr>
                  <m:t>N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4"/>
                    <w:szCs w:val="24"/>
                    <w:lang w:val="fr-029"/>
                  </w:rPr>
                  <m:t>A</m:t>
                </m:r>
              </m:sub>
            </m:sSub>
          </m:den>
        </m:f>
      </m:oMath>
      <w:r w:rsidRPr="00195F76"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  <w:t xml:space="preserve">      soit N= n x N</w:t>
      </w:r>
      <w:r w:rsidRPr="00195F76">
        <w:rPr>
          <w:rFonts w:ascii="Arial" w:eastAsiaTheme="minorEastAsia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>A</w:t>
      </w:r>
    </w:p>
    <w:p w14:paraId="50E14192" w14:textId="05111206" w:rsidR="00195F76" w:rsidRPr="00195F76" w:rsidRDefault="00195F76" w:rsidP="00195F76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195F76"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  <w:t>Calcul    N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= 3,1.10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 xml:space="preserve">-3   </w:t>
      </w:r>
      <w:proofErr w:type="gramStart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x  6</w:t>
      </w:r>
      <w:proofErr w:type="gramEnd"/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,02.10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>23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             alors     N =19 x10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 xml:space="preserve">20 </w:t>
      </w:r>
      <w:r w:rsidRPr="00195F7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molécules</w:t>
      </w:r>
    </w:p>
    <w:p w14:paraId="13F3A02F" w14:textId="77777777" w:rsidR="00254486" w:rsidRPr="008D5B2C" w:rsidRDefault="00254486" w:rsidP="0025448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6F95659" w14:textId="77777777" w:rsidR="0035169E" w:rsidRPr="008D5B2C" w:rsidRDefault="0035169E" w:rsidP="001C432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67248DC" w14:textId="6E743010" w:rsidR="001C432C" w:rsidRPr="008D5B2C" w:rsidRDefault="001C432C" w:rsidP="001C432C">
      <w:pPr>
        <w:pStyle w:val="Paragraphedeliste"/>
        <w:ind w:left="0"/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C/</w:t>
      </w:r>
      <w:r w:rsidR="00543EB4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DÉPOLLUTION DES SOLS PAR LES </w:t>
      </w:r>
      <w:r w:rsidR="00F47181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IONS HYDRO</w:t>
      </w:r>
      <w:r w:rsidR="00B15D15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-B</w:t>
      </w:r>
      <w:r w:rsidR="007F0514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ORATE</w:t>
      </w:r>
    </w:p>
    <w:p w14:paraId="0E36AC1F" w14:textId="77777777" w:rsidR="00AA2B6C" w:rsidRPr="008D5B2C" w:rsidRDefault="00AA2B6C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</w:p>
    <w:p w14:paraId="0961E010" w14:textId="6FCEB09C" w:rsidR="003F3D9D" w:rsidRPr="008D5B2C" w:rsidRDefault="003A7B03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L’une des pistes de destru</w:t>
      </w:r>
      <w:r w:rsidR="003F3D9D" w:rsidRPr="008D5B2C">
        <w:rPr>
          <w:rFonts w:ascii="Arial" w:hAnsi="Arial" w:cs="Arial"/>
          <w:sz w:val="24"/>
          <w:szCs w:val="24"/>
          <w:lang w:val="fr-029"/>
        </w:rPr>
        <w:t xml:space="preserve">ction de la chlordécone est la réaction de réduction du groupe </w:t>
      </w:r>
      <w:r w:rsidR="00136046" w:rsidRPr="008D5B2C">
        <w:rPr>
          <w:rFonts w:ascii="Arial" w:hAnsi="Arial" w:cs="Arial"/>
          <w:sz w:val="24"/>
          <w:szCs w:val="24"/>
          <w:lang w:val="fr-029"/>
        </w:rPr>
        <w:t>caractéristique</w:t>
      </w:r>
      <w:r w:rsidR="003F3D9D" w:rsidRPr="008D5B2C">
        <w:rPr>
          <w:rFonts w:ascii="Arial" w:hAnsi="Arial" w:cs="Arial"/>
          <w:sz w:val="24"/>
          <w:szCs w:val="24"/>
          <w:lang w:val="fr-029"/>
        </w:rPr>
        <w:t xml:space="preserve"> carbonyle de cette molécule</w:t>
      </w:r>
      <w:r w:rsidR="006177A0" w:rsidRPr="008D5B2C">
        <w:rPr>
          <w:rFonts w:ascii="Arial" w:hAnsi="Arial" w:cs="Arial"/>
          <w:sz w:val="24"/>
          <w:szCs w:val="24"/>
          <w:lang w:val="fr-029"/>
        </w:rPr>
        <w:t xml:space="preserve"> par les ions hydro-borate </w:t>
      </w:r>
      <w:r w:rsidR="001405ED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="001405ED"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="00A335E6" w:rsidRPr="008D5B2C">
        <w:rPr>
          <w:rFonts w:ascii="Arial" w:hAnsi="Arial" w:cs="Arial"/>
          <w:sz w:val="24"/>
          <w:szCs w:val="24"/>
          <w:lang w:val="fr-029"/>
        </w:rPr>
        <w:t>.</w:t>
      </w:r>
    </w:p>
    <w:p w14:paraId="75519520" w14:textId="5990660E" w:rsidR="00AA2B6C" w:rsidRPr="008D5B2C" w:rsidRDefault="003F3D9D" w:rsidP="00C907C9">
      <w:pPr>
        <w:pStyle w:val="Paragraphedeliste"/>
        <w:ind w:left="0"/>
        <w:rPr>
          <w:rFonts w:ascii="Arial" w:hAnsi="Arial" w:cs="Arial"/>
          <w:sz w:val="24"/>
          <w:szCs w:val="24"/>
          <w:vertAlign w:val="subscript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Les couples d’oxydoréduction qui interviennent sont</w:t>
      </w:r>
      <w:r w:rsidR="00AA2B6C" w:rsidRPr="008D5B2C">
        <w:rPr>
          <w:rFonts w:ascii="Arial" w:hAnsi="Arial" w:cs="Arial"/>
          <w:sz w:val="24"/>
          <w:szCs w:val="24"/>
          <w:lang w:val="fr-029"/>
        </w:rPr>
        <w:t xml:space="preserve"> :   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Cl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proofErr w:type="gramStart"/>
      <w:r w:rsidRPr="002E111F">
        <w:rPr>
          <w:rFonts w:ascii="Arial" w:hAnsi="Arial" w:cs="Arial"/>
          <w:b/>
          <w:bCs/>
          <w:sz w:val="24"/>
          <w:szCs w:val="24"/>
          <w:lang w:val="fr-029"/>
        </w:rPr>
        <w:t>O</w:t>
      </w:r>
      <w:r w:rsidR="00256FCF" w:rsidRPr="008D5B2C">
        <w:rPr>
          <w:rFonts w:ascii="Arial" w:hAnsi="Arial" w:cs="Arial"/>
          <w:sz w:val="24"/>
          <w:szCs w:val="24"/>
          <w:lang w:val="fr-029"/>
        </w:rPr>
        <w:t xml:space="preserve">  </w:t>
      </w:r>
      <w:r w:rsidRPr="008D5B2C">
        <w:rPr>
          <w:rFonts w:ascii="Arial" w:hAnsi="Arial" w:cs="Arial"/>
          <w:sz w:val="24"/>
          <w:szCs w:val="24"/>
          <w:lang w:val="fr-029"/>
        </w:rPr>
        <w:t>/</w:t>
      </w:r>
      <w:proofErr w:type="gramEnd"/>
      <w:r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Cl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OH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2</w:t>
      </w:r>
      <w:r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</w:p>
    <w:p w14:paraId="704BBD7B" w14:textId="509D6A0A" w:rsidR="003F3D9D" w:rsidRPr="008D5B2C" w:rsidRDefault="00AA2B6C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                                                                                                                                              </w:t>
      </w:r>
      <w:r w:rsidR="001405ED" w:rsidRPr="002E111F">
        <w:rPr>
          <w:rFonts w:ascii="Arial" w:hAnsi="Arial" w:cs="Arial"/>
          <w:b/>
          <w:bCs/>
          <w:sz w:val="24"/>
          <w:szCs w:val="24"/>
          <w:lang w:val="fr-029"/>
        </w:rPr>
        <w:t>BH</w:t>
      </w:r>
      <w:proofErr w:type="gramStart"/>
      <w:r w:rsidR="001405ED"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3</w:t>
      </w:r>
      <w:r w:rsidR="00256FCF"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 xml:space="preserve"> </w:t>
      </w:r>
      <w:r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="001405ED" w:rsidRPr="008D5B2C">
        <w:rPr>
          <w:rFonts w:ascii="Arial" w:hAnsi="Arial" w:cs="Arial"/>
          <w:sz w:val="24"/>
          <w:szCs w:val="24"/>
          <w:lang w:val="fr-029"/>
        </w:rPr>
        <w:t>/</w:t>
      </w:r>
      <w:proofErr w:type="gramEnd"/>
      <w:r w:rsidR="003F3D9D"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="003F3D9D"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</w:p>
    <w:p w14:paraId="24B0FEDD" w14:textId="77777777" w:rsidR="003F3D9D" w:rsidRPr="008D5B2C" w:rsidRDefault="003F3D9D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</w:p>
    <w:p w14:paraId="352E1C68" w14:textId="39DBF4B8" w:rsidR="001C432C" w:rsidRDefault="001C432C" w:rsidP="00AA2B6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Ecrire les demies-réactions d’oxydoréduction de chacun de ces couples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, en milieu acide.</w:t>
      </w:r>
    </w:p>
    <w:p w14:paraId="46480ECF" w14:textId="38417749" w:rsidR="00B862EC" w:rsidRDefault="00D12B6F" w:rsidP="00B862EC">
      <w:pPr>
        <w:pStyle w:val="Paragraphedeliste"/>
        <w:rPr>
          <w:rFonts w:ascii="Arial" w:hAnsi="Arial" w:cs="Arial"/>
          <w:color w:val="0070C0"/>
          <w:sz w:val="24"/>
          <w:szCs w:val="24"/>
          <w:lang w:val="fr-029"/>
        </w:rPr>
      </w:pP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(ANA-RAI</w:t>
      </w:r>
      <w:r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428A0668" w14:textId="77777777" w:rsidR="00D12B6F" w:rsidRDefault="00D12B6F" w:rsidP="00B862E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4524743C" w14:textId="3EB2C27C" w:rsidR="00B862EC" w:rsidRPr="00B862EC" w:rsidRDefault="00B862EC" w:rsidP="00B862EC">
      <w:pPr>
        <w:pStyle w:val="Paragraphedeliste"/>
        <w:ind w:left="1440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BH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 xml:space="preserve">3   </w:t>
      </w:r>
      <w:proofErr w:type="gramStart"/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+  H</w:t>
      </w:r>
      <w:proofErr w:type="gramEnd"/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>+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 + 2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e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 xml:space="preserve">-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 xml:space="preserve">              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=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b/>
                <w:bCs/>
                <w:i/>
                <w:color w:val="00B050"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 xml:space="preserve">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</w:p>
    <w:p w14:paraId="228BEEC0" w14:textId="1D0407FA" w:rsidR="00B862EC" w:rsidRPr="00B862EC" w:rsidRDefault="00B862EC" w:rsidP="00B862EC">
      <w:pPr>
        <w:pStyle w:val="Paragraphedeliste"/>
        <w:ind w:left="1440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C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>10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Cl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>10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OH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 xml:space="preserve">2                       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=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 xml:space="preserve"> 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C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>10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C</w:t>
      </w:r>
      <w:r w:rsidRPr="00B862EC">
        <w:rPr>
          <w:rFonts w:ascii="French Script MT" w:hAnsi="French Script MT" w:cs="Arial"/>
          <w:b/>
          <w:bCs/>
          <w:i/>
          <w:color w:val="00B050"/>
          <w:sz w:val="36"/>
        </w:rPr>
        <w:t>l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>10</w:t>
      </w:r>
      <w:proofErr w:type="gramStart"/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O  +</w:t>
      </w:r>
      <w:proofErr w:type="gramEnd"/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2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H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>+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 + 2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e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 xml:space="preserve">-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  <w:lang w:val="fr-029"/>
        </w:rPr>
        <w:t xml:space="preserve">               </w:t>
      </w:r>
    </w:p>
    <w:p w14:paraId="516B8202" w14:textId="246771F3" w:rsidR="00B862EC" w:rsidRPr="00B862EC" w:rsidRDefault="00B862EC" w:rsidP="00B862EC">
      <w:pPr>
        <w:pStyle w:val="Paragraphedeliste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45049D7E" w14:textId="17F87ACB" w:rsidR="006177A0" w:rsidRDefault="001C432C" w:rsidP="00AA2B6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Ecrire l’équation bilan de la réaction se produisant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.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E90B5A7" w14:textId="04077FA5" w:rsidR="00B862EC" w:rsidRPr="00B862EC" w:rsidRDefault="00B862EC" w:rsidP="00B862EC">
      <w:pPr>
        <w:rPr>
          <w:rFonts w:ascii="Arial" w:hAnsi="Arial" w:cs="Arial"/>
          <w:b/>
          <w:bCs/>
          <w:i/>
          <w:color w:val="00B050"/>
          <w:sz w:val="24"/>
          <w:szCs w:val="24"/>
        </w:rPr>
      </w:pP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>En combinant les 2 demi-équations, on obtient :  BH</w:t>
      </w:r>
      <w:proofErr w:type="gramStart"/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</w:rPr>
        <w:t xml:space="preserve">3 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>+</w:t>
      </w:r>
      <w:proofErr w:type="gramEnd"/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C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</w:rPr>
        <w:t>10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>Cl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</w:rPr>
        <w:t>10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>OH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</w:rPr>
        <w:t xml:space="preserve">2    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=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b/>
                <w:bCs/>
                <w:i/>
                <w:color w:val="00B050"/>
                <w:sz w:val="28"/>
                <w:szCs w:val="28"/>
                <w:vertAlign w:val="subscript"/>
                <w:lang w:val="fr-029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vertAlign w:val="subscript"/>
                <w:lang w:val="fr-029"/>
              </w:rPr>
              <m:t>BH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vertAlign w:val="subscript"/>
              </w:rPr>
              <m:t>4</m:t>
            </m:r>
          </m:sub>
          <m:sup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vertAlign w:val="subscript"/>
              </w:rPr>
              <m:t>-</m:t>
            </m:r>
          </m:sup>
        </m:sSubSup>
      </m:oMath>
      <w:r w:rsidRPr="00B862EC">
        <w:rPr>
          <w:rFonts w:ascii="Arial" w:hAnsi="Arial" w:cs="Arial"/>
          <w:b/>
          <w:bCs/>
          <w:i/>
          <w:color w:val="00B050"/>
          <w:sz w:val="28"/>
          <w:szCs w:val="28"/>
          <w:vertAlign w:val="subscript"/>
        </w:rPr>
        <w:t xml:space="preserve"> 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 + C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</w:rPr>
        <w:t>10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>Cl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  <w:vertAlign w:val="subscript"/>
        </w:rPr>
        <w:t>10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O  + </w:t>
      </w:r>
      <w:r w:rsidRPr="00B862EC">
        <w:rPr>
          <w:rFonts w:ascii="Arial" w:hAnsi="Arial" w:cs="Arial"/>
          <w:b/>
          <w:bCs/>
          <w:i/>
          <w:color w:val="00B050"/>
          <w:sz w:val="28"/>
          <w:szCs w:val="28"/>
        </w:rPr>
        <w:t xml:space="preserve">H </w:t>
      </w:r>
      <w:r w:rsidRPr="00B862EC">
        <w:rPr>
          <w:rFonts w:ascii="Arial" w:hAnsi="Arial" w:cs="Arial"/>
          <w:b/>
          <w:bCs/>
          <w:i/>
          <w:color w:val="00B050"/>
          <w:sz w:val="28"/>
          <w:szCs w:val="28"/>
          <w:vertAlign w:val="superscript"/>
        </w:rPr>
        <w:t>+</w:t>
      </w:r>
      <w:r w:rsidRPr="00B862E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  </w:t>
      </w:r>
    </w:p>
    <w:p w14:paraId="0A8A8158" w14:textId="77777777" w:rsidR="00B862EC" w:rsidRDefault="00B862EC" w:rsidP="00B862E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C067871" w14:textId="5FA51E6D" w:rsidR="00E952EC" w:rsidRDefault="001C432C" w:rsidP="00E952E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E952EC">
        <w:rPr>
          <w:rFonts w:ascii="Arial" w:hAnsi="Arial" w:cs="Arial"/>
          <w:sz w:val="24"/>
          <w:szCs w:val="24"/>
          <w:lang w:val="fr-029"/>
        </w:rPr>
        <w:t>Dans quelle</w:t>
      </w:r>
      <w:r w:rsidR="00E952EC">
        <w:rPr>
          <w:rFonts w:ascii="Arial" w:hAnsi="Arial" w:cs="Arial"/>
          <w:sz w:val="24"/>
          <w:szCs w:val="24"/>
          <w:lang w:val="fr-029"/>
        </w:rPr>
        <w:t>s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proportion</w:t>
      </w:r>
      <w:r w:rsidR="00E952EC">
        <w:rPr>
          <w:rFonts w:ascii="Arial" w:hAnsi="Arial" w:cs="Arial"/>
          <w:sz w:val="24"/>
          <w:szCs w:val="24"/>
          <w:lang w:val="fr-029"/>
        </w:rPr>
        <w:t>s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doivent être introduits les réactifs </w:t>
      </w:r>
      <w:r w:rsidR="00543EB4" w:rsidRPr="00E952EC">
        <w:rPr>
          <w:rFonts w:ascii="Arial" w:hAnsi="Arial" w:cs="Arial"/>
          <w:sz w:val="24"/>
          <w:szCs w:val="24"/>
          <w:lang w:val="fr-029"/>
        </w:rPr>
        <w:t>pour neutraliser des molécules d’un</w:t>
      </w:r>
      <w:r w:rsidR="00136046" w:rsidRPr="00E952EC">
        <w:rPr>
          <w:rFonts w:ascii="Arial" w:hAnsi="Arial" w:cs="Arial"/>
          <w:sz w:val="24"/>
          <w:szCs w:val="24"/>
          <w:lang w:val="fr-029"/>
        </w:rPr>
        <w:t>e dose</w:t>
      </w:r>
      <w:r w:rsidR="00543EB4" w:rsidRPr="00E952EC">
        <w:rPr>
          <w:rFonts w:ascii="Arial" w:hAnsi="Arial" w:cs="Arial"/>
          <w:sz w:val="24"/>
          <w:szCs w:val="24"/>
          <w:lang w:val="fr-029"/>
        </w:rPr>
        <w:t xml:space="preserve"> </w:t>
      </w:r>
      <w:r w:rsidR="001405ED" w:rsidRPr="00E952EC">
        <w:rPr>
          <w:rFonts w:ascii="Arial" w:hAnsi="Arial" w:cs="Arial"/>
          <w:sz w:val="24"/>
          <w:szCs w:val="24"/>
          <w:lang w:val="fr-029"/>
        </w:rPr>
        <w:t>de 30g d</w:t>
      </w:r>
      <w:r w:rsidR="00543EB4" w:rsidRPr="00E952EC">
        <w:rPr>
          <w:rFonts w:ascii="Arial" w:hAnsi="Arial" w:cs="Arial"/>
          <w:sz w:val="24"/>
          <w:szCs w:val="24"/>
          <w:lang w:val="fr-029"/>
        </w:rPr>
        <w:t xml:space="preserve">e </w:t>
      </w:r>
      <w:proofErr w:type="spellStart"/>
      <w:r w:rsidR="00A25C45" w:rsidRPr="00E952EC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E952EC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="00136046" w:rsidRPr="00E952EC">
        <w:rPr>
          <w:rFonts w:ascii="Arial" w:hAnsi="Arial" w:cs="Arial"/>
          <w:sz w:val="24"/>
          <w:szCs w:val="24"/>
          <w:lang w:val="fr-029"/>
        </w:rPr>
        <w:t> ?</w:t>
      </w:r>
      <w:r w:rsidR="00E952EC" w:rsidRPr="00E952EC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 xml:space="preserve">REA -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COM)</w:t>
      </w:r>
    </w:p>
    <w:p w14:paraId="58C42446" w14:textId="5640D77A" w:rsidR="00E952EC" w:rsidRPr="00E952EC" w:rsidRDefault="00E952EC" w:rsidP="00E952EC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 w:rsidRPr="00E952EC">
        <w:rPr>
          <w:rFonts w:ascii="Arial" w:hAnsi="Arial" w:cs="Arial"/>
          <w:sz w:val="24"/>
          <w:szCs w:val="24"/>
          <w:lang w:val="fr-029"/>
        </w:rPr>
        <w:lastRenderedPageBreak/>
        <w:t>Quelle est</w:t>
      </w:r>
      <w:r>
        <w:rPr>
          <w:rFonts w:ascii="Arial" w:hAnsi="Arial" w:cs="Arial"/>
          <w:sz w:val="24"/>
          <w:szCs w:val="24"/>
          <w:lang w:val="fr-029"/>
        </w:rPr>
        <w:t>,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</w:t>
      </w:r>
      <w:r>
        <w:rPr>
          <w:rFonts w:ascii="Arial" w:hAnsi="Arial" w:cs="Arial"/>
          <w:sz w:val="24"/>
          <w:szCs w:val="24"/>
          <w:lang w:val="fr-029"/>
        </w:rPr>
        <w:t xml:space="preserve">alors, 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la quantité de matière de </w:t>
      </w:r>
      <m:oMath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Pr="00E952E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qu’il faut utiliser pour neutraliser la chlordécone présente dans une dose de 30g de </w:t>
      </w:r>
      <w:proofErr w:type="spellStart"/>
      <w:r w:rsidRPr="00E952EC">
        <w:rPr>
          <w:rFonts w:ascii="Arial" w:hAnsi="Arial" w:cs="Arial"/>
          <w:sz w:val="24"/>
          <w:szCs w:val="24"/>
          <w:lang w:val="fr-029"/>
        </w:rPr>
        <w:t>curlon</w:t>
      </w:r>
      <w:r w:rsidR="00A72A02">
        <w:rPr>
          <w:rFonts w:ascii="Arial" w:hAnsi="Arial" w:cs="Arial"/>
          <w:sz w:val="24"/>
          <w:szCs w:val="24"/>
          <w:lang w:val="fr-029"/>
        </w:rPr>
        <w:t>e</w:t>
      </w:r>
      <w:proofErr w:type="spellEnd"/>
      <w:r w:rsidRPr="00E952EC">
        <w:rPr>
          <w:rFonts w:ascii="Arial" w:hAnsi="Arial" w:cs="Arial"/>
          <w:sz w:val="24"/>
          <w:szCs w:val="24"/>
          <w:lang w:val="fr-029"/>
        </w:rPr>
        <w:t> ?</w:t>
      </w:r>
    </w:p>
    <w:p w14:paraId="100FA6EC" w14:textId="77777777" w:rsidR="00E952EC" w:rsidRDefault="00E952EC" w:rsidP="00E952EC">
      <w:pPr>
        <w:pStyle w:val="Paragraphedeliste"/>
        <w:rPr>
          <w:rFonts w:ascii="Arial" w:hAnsi="Arial" w:cs="Arial"/>
          <w:i/>
          <w:color w:val="FF0000"/>
          <w:sz w:val="24"/>
          <w:szCs w:val="24"/>
          <w:lang w:val="fr-029"/>
        </w:rPr>
      </w:pPr>
    </w:p>
    <w:p w14:paraId="4EBF9562" w14:textId="7841D184" w:rsidR="00E952EC" w:rsidRPr="00E952EC" w:rsidRDefault="00E952EC" w:rsidP="00E952EC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Les réactifs doivent être introduits dans les proportions stœchiométriques.</w:t>
      </w:r>
    </w:p>
    <w:p w14:paraId="24621013" w14:textId="6B281376" w:rsidR="00E952EC" w:rsidRDefault="00DF3FBC" w:rsidP="00E952EC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D’après l’équation de la réaction :    </w:t>
      </w:r>
      <w:r w:rsidR="00E952EC"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n ( </w:t>
      </w:r>
      <m:oMath>
        <m:sSubSup>
          <m:sSubSupPr>
            <m:ctrlPr>
              <w:rPr>
                <w:rFonts w:ascii="Cambria Math" w:hAnsi="Cambria Math" w:cs="Arial"/>
                <w:b/>
                <w:bCs/>
                <w:i/>
                <w:color w:val="00B050"/>
                <w:sz w:val="24"/>
                <w:szCs w:val="24"/>
                <w:lang w:val="fr-029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BH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4</m:t>
            </m:r>
          </m:sub>
          <m:sup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-</m:t>
            </m:r>
          </m:sup>
        </m:sSubSup>
      </m:oMath>
      <w:r w:rsidR="00E952EC" w:rsidRPr="00E952EC">
        <w:rPr>
          <w:rFonts w:ascii="Arial" w:hAnsi="Arial" w:cs="Arial"/>
          <w:b/>
          <w:bCs/>
          <w:color w:val="00B050"/>
          <w:sz w:val="24"/>
          <w:szCs w:val="24"/>
          <w:lang w:val="fr-029"/>
        </w:rPr>
        <w:t xml:space="preserve">  )</w:t>
      </w:r>
      <w:r w:rsidR="00E952EC"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</w:t>
      </w:r>
      <w:proofErr w:type="gramStart"/>
      <w:r w:rsidR="00E952EC"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=</w:t>
      </w:r>
      <w:r w:rsid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n</w:t>
      </w:r>
      <w:proofErr w:type="gramEnd"/>
      <w:r w:rsid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(CLD)</w:t>
      </w:r>
    </w:p>
    <w:p w14:paraId="283A85AD" w14:textId="77777777" w:rsidR="00E952EC" w:rsidRDefault="00E952EC" w:rsidP="00E952EC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</w:p>
    <w:p w14:paraId="543C95B8" w14:textId="46090451" w:rsidR="00E952EC" w:rsidRDefault="00E952EC" w:rsidP="00E952EC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D’après la question </w:t>
      </w:r>
      <w:r w:rsidRPr="00DF3FBC">
        <w:rPr>
          <w:rFonts w:ascii="Arial" w:hAnsi="Arial" w:cs="Arial"/>
          <w:i/>
          <w:color w:val="00B050"/>
          <w:sz w:val="24"/>
          <w:szCs w:val="24"/>
          <w:lang w:val="fr-029"/>
        </w:rPr>
        <w:t>B-2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, n(CLD) = </w:t>
      </w: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3,1 x10</w:t>
      </w: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>-3</w:t>
      </w: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mol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 alors    </w:t>
      </w: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n ( </w:t>
      </w:r>
      <m:oMath>
        <m:sSubSup>
          <m:sSubSupPr>
            <m:ctrlPr>
              <w:rPr>
                <w:rFonts w:ascii="Cambria Math" w:hAnsi="Cambria Math" w:cs="Arial"/>
                <w:b/>
                <w:bCs/>
                <w:i/>
                <w:color w:val="00B050"/>
                <w:sz w:val="24"/>
                <w:szCs w:val="24"/>
                <w:lang w:val="fr-029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BH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4</m:t>
            </m:r>
          </m:sub>
          <m:sup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-</m:t>
            </m:r>
          </m:sup>
        </m:sSubSup>
      </m:oMath>
      <w:r w:rsidRPr="00E952EC">
        <w:rPr>
          <w:rFonts w:ascii="Arial" w:hAnsi="Arial" w:cs="Arial"/>
          <w:b/>
          <w:bCs/>
          <w:color w:val="00B050"/>
          <w:sz w:val="24"/>
          <w:szCs w:val="24"/>
          <w:lang w:val="fr-029"/>
        </w:rPr>
        <w:t xml:space="preserve">  )</w:t>
      </w: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= 3,1 x10</w:t>
      </w: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  <w:lang w:val="fr-029"/>
        </w:rPr>
        <w:t>-3</w:t>
      </w:r>
      <w:r w:rsidRPr="00E952E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mol</w:t>
      </w:r>
    </w:p>
    <w:p w14:paraId="47992835" w14:textId="77777777" w:rsidR="008A3DC7" w:rsidRPr="003F58B4" w:rsidRDefault="008A3DC7" w:rsidP="008A3DC7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u w:val="single"/>
          <w:lang w:val="fr-029"/>
        </w:rPr>
      </w:pPr>
      <w:r w:rsidRPr="003F58B4">
        <w:rPr>
          <w:rFonts w:ascii="Arial" w:hAnsi="Arial" w:cs="Arial"/>
          <w:b/>
          <w:bCs/>
          <w:i/>
          <w:iCs/>
          <w:color w:val="00B050"/>
          <w:sz w:val="24"/>
          <w:szCs w:val="24"/>
          <w:u w:val="single"/>
          <w:lang w:val="fr-029"/>
        </w:rPr>
        <w:t xml:space="preserve">Informations sur les pictogrammes : </w:t>
      </w:r>
    </w:p>
    <w:p w14:paraId="59A84442" w14:textId="77777777" w:rsidR="008A3DC7" w:rsidRPr="003F58B4" w:rsidRDefault="008A3DC7" w:rsidP="008A3DC7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3F58B4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Au regard des pictogrammes, le CLD présente un danger pour la santé (cancérigène) ; c’est un polluant dangereux pour l’environnement ; il est toxique (par contact cutané, par ingestion et inhalation)</w:t>
      </w:r>
    </w:p>
    <w:p w14:paraId="274F6B00" w14:textId="7E10EBD5" w:rsidR="008A3DC7" w:rsidRPr="003F58B4" w:rsidRDefault="008A3DC7" w:rsidP="008A3DC7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3F58B4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Précautions à prendre lors de la dépollution : utilisation de gants, masques, lunettes de protection, combinaison.</w:t>
      </w:r>
    </w:p>
    <w:p w14:paraId="62F762E0" w14:textId="77777777" w:rsidR="008A3DC7" w:rsidRPr="00E952EC" w:rsidRDefault="008A3DC7" w:rsidP="00E952EC">
      <w:pPr>
        <w:pStyle w:val="Paragraphedeliste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02E033B2" w14:textId="6E2BF047" w:rsidR="00E952EC" w:rsidRDefault="00E952EC" w:rsidP="00E952E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535952C6" w14:textId="48363B13" w:rsidR="00543EB4" w:rsidRPr="008D5B2C" w:rsidRDefault="00543EB4" w:rsidP="00AA2B6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En 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déduire la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masse de </w:t>
      </w:r>
      <m:oMath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correspon</w:t>
      </w:r>
      <w:r w:rsidR="00136046" w:rsidRPr="008D5B2C">
        <w:rPr>
          <w:rFonts w:ascii="Arial" w:hAnsi="Arial" w:cs="Arial"/>
          <w:sz w:val="24"/>
          <w:szCs w:val="24"/>
          <w:lang w:val="fr-029"/>
        </w:rPr>
        <w:t>dan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te.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0366185" w14:textId="7A0825A9" w:rsidR="00DF3FBC" w:rsidRPr="00DF3FBC" w:rsidRDefault="00DF3FBC" w:rsidP="00DF3FBC">
      <w:pPr>
        <w:rPr>
          <w:rFonts w:ascii="Arial" w:eastAsiaTheme="minorEastAsia" w:hAnsi="Arial" w:cs="Arial"/>
          <w:b/>
          <w:bCs/>
          <w:i/>
          <w:color w:val="00B050"/>
          <w:sz w:val="24"/>
          <w:szCs w:val="24"/>
          <w:lang w:val="fr-029"/>
        </w:rPr>
      </w:pP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         </w:t>
      </w:r>
      <w:r w:rsidRPr="00DF3FBC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Formule n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00B050"/>
                <w:sz w:val="28"/>
                <w:szCs w:val="28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 xml:space="preserve">M( </m:t>
            </m:r>
            <m:sSubSup>
              <m:sSubSupPr>
                <m:ctrlPr>
                  <w:rPr>
                    <w:rFonts w:ascii="Cambria Math" w:hAnsi="Cambria Math" w:cs="Arial"/>
                    <w:b/>
                    <w:bCs/>
                    <w:i/>
                    <w:color w:val="00B050"/>
                    <w:sz w:val="28"/>
                    <w:szCs w:val="28"/>
                    <w:lang w:val="fr-029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BH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-</m:t>
                </m:r>
              </m:sup>
            </m:sSubSup>
            <m:r>
              <m:rPr>
                <m:sty m:val="b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 xml:space="preserve">  )</m:t>
            </m:r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 xml:space="preserve"> </m:t>
            </m:r>
          </m:den>
        </m:f>
      </m:oMath>
    </w:p>
    <w:p w14:paraId="444B9CE4" w14:textId="60439FAA" w:rsidR="00DF3FBC" w:rsidRDefault="00DF3FBC" w:rsidP="00DF3FBC">
      <w:pPr>
        <w:rPr>
          <w:rFonts w:ascii="Arial" w:hAnsi="Arial" w:cs="Arial"/>
          <w:b/>
          <w:bCs/>
          <w:i/>
          <w:color w:val="00B050"/>
          <w:sz w:val="24"/>
          <w:szCs w:val="24"/>
        </w:rPr>
      </w:pPr>
      <w:r>
        <w:rPr>
          <w:rFonts w:ascii="Arial" w:eastAsiaTheme="minorEastAsia" w:hAnsi="Arial" w:cs="Arial"/>
          <w:b/>
          <w:bCs/>
          <w:i/>
          <w:color w:val="00B050"/>
          <w:sz w:val="24"/>
          <w:szCs w:val="24"/>
        </w:rPr>
        <w:t xml:space="preserve">         </w:t>
      </w:r>
      <w:r w:rsidRPr="00DF3FBC">
        <w:rPr>
          <w:rFonts w:ascii="Arial" w:eastAsiaTheme="minorEastAsia" w:hAnsi="Arial" w:cs="Arial"/>
          <w:b/>
          <w:bCs/>
          <w:i/>
          <w:color w:val="00B050"/>
          <w:sz w:val="24"/>
          <w:szCs w:val="24"/>
        </w:rPr>
        <w:t xml:space="preserve">Calcul    </w:t>
      </w:r>
      <w:r w:rsidRPr="00DF3FBC">
        <w:rPr>
          <w:rFonts w:ascii="Arial" w:hAnsi="Arial" w:cs="Arial"/>
          <w:b/>
          <w:bCs/>
          <w:i/>
          <w:color w:val="00B050"/>
          <w:sz w:val="24"/>
          <w:szCs w:val="24"/>
        </w:rPr>
        <w:t>m = 3,1</w:t>
      </w:r>
      <w:r w:rsidR="007564AC">
        <w:rPr>
          <w:rFonts w:ascii="Arial" w:hAnsi="Arial" w:cs="Arial"/>
          <w:b/>
          <w:bCs/>
          <w:i/>
          <w:color w:val="00B050"/>
          <w:sz w:val="24"/>
          <w:szCs w:val="24"/>
        </w:rPr>
        <w:t>.</w:t>
      </w:r>
      <w:r w:rsidRPr="00DF3FBC">
        <w:rPr>
          <w:rFonts w:ascii="Arial" w:hAnsi="Arial" w:cs="Arial"/>
          <w:b/>
          <w:bCs/>
          <w:i/>
          <w:color w:val="00B050"/>
          <w:sz w:val="24"/>
          <w:szCs w:val="24"/>
        </w:rPr>
        <w:t>10</w:t>
      </w:r>
      <w:r w:rsidRPr="00DF3FB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</w:rPr>
        <w:t>-</w:t>
      </w:r>
      <w:proofErr w:type="gramStart"/>
      <w:r w:rsidRPr="00DF3FBC">
        <w:rPr>
          <w:rFonts w:ascii="Arial" w:hAnsi="Arial" w:cs="Arial"/>
          <w:b/>
          <w:bCs/>
          <w:i/>
          <w:color w:val="00B050"/>
          <w:sz w:val="24"/>
          <w:szCs w:val="24"/>
          <w:vertAlign w:val="superscript"/>
        </w:rPr>
        <w:t>3</w:t>
      </w:r>
      <w:r w:rsidRPr="00DF3FB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 x</w:t>
      </w:r>
      <w:proofErr w:type="gramEnd"/>
      <w:r w:rsidRPr="00DF3FB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</w:t>
      </w:r>
      <w:r w:rsidR="007564A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</w:t>
      </w:r>
      <w:r w:rsidRPr="00DF3FBC">
        <w:rPr>
          <w:rFonts w:ascii="Arial" w:hAnsi="Arial" w:cs="Arial"/>
          <w:b/>
          <w:bCs/>
          <w:i/>
          <w:color w:val="00B050"/>
          <w:sz w:val="24"/>
          <w:szCs w:val="24"/>
        </w:rPr>
        <w:t>( 10,8 + 4x1)</w:t>
      </w:r>
    </w:p>
    <w:p w14:paraId="7F6E4A11" w14:textId="60B1DA1A" w:rsidR="00DF3FBC" w:rsidRPr="00DF3FBC" w:rsidRDefault="00DF3FBC" w:rsidP="00DF3FBC">
      <w:pPr>
        <w:rPr>
          <w:rFonts w:ascii="Arial" w:hAnsi="Arial" w:cs="Arial"/>
          <w:b/>
          <w:bCs/>
          <w:i/>
          <w:color w:val="00B050"/>
          <w:sz w:val="24"/>
          <w:szCs w:val="24"/>
        </w:rPr>
      </w:pPr>
      <w:r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                      </w:t>
      </w:r>
      <w:proofErr w:type="gramStart"/>
      <w:r w:rsidRPr="00DF3FBC">
        <w:rPr>
          <w:rFonts w:ascii="Arial" w:hAnsi="Arial" w:cs="Arial"/>
          <w:b/>
          <w:bCs/>
          <w:i/>
          <w:color w:val="00B050"/>
          <w:sz w:val="24"/>
          <w:szCs w:val="24"/>
        </w:rPr>
        <w:t>m</w:t>
      </w:r>
      <w:proofErr w:type="gramEnd"/>
      <w:r w:rsidRPr="00DF3FBC">
        <w:rPr>
          <w:rFonts w:ascii="Arial" w:hAnsi="Arial" w:cs="Arial"/>
          <w:b/>
          <w:bCs/>
          <w:i/>
          <w:color w:val="00B050"/>
          <w:sz w:val="24"/>
          <w:szCs w:val="24"/>
        </w:rPr>
        <w:t xml:space="preserve"> = 46 mg</w:t>
      </w:r>
    </w:p>
    <w:p w14:paraId="229E54C7" w14:textId="77E7CBEC" w:rsidR="00DF3FBC" w:rsidRDefault="002F66C2" w:rsidP="002F66C2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2F66C2">
        <w:rPr>
          <w:rFonts w:ascii="Arial" w:hAnsi="Arial" w:cs="Arial"/>
          <w:sz w:val="24"/>
          <w:szCs w:val="24"/>
          <w:u w:val="single"/>
          <w:lang w:val="fr-029"/>
        </w:rPr>
        <w:t>D</w:t>
      </w:r>
      <w:r w:rsidR="00AA2B6C" w:rsidRPr="002F66C2">
        <w:rPr>
          <w:rFonts w:ascii="Arial" w:hAnsi="Arial" w:cs="Arial"/>
          <w:sz w:val="24"/>
          <w:szCs w:val="24"/>
          <w:u w:val="single"/>
          <w:lang w:val="fr-029"/>
        </w:rPr>
        <w:t>onnées</w:t>
      </w:r>
      <w:r>
        <w:rPr>
          <w:rFonts w:ascii="Arial" w:hAnsi="Arial" w:cs="Arial"/>
          <w:sz w:val="24"/>
          <w:szCs w:val="24"/>
          <w:u w:val="single"/>
          <w:lang w:val="fr-029"/>
        </w:rPr>
        <w:t> :</w:t>
      </w:r>
      <w:r>
        <w:rPr>
          <w:rFonts w:ascii="Arial" w:hAnsi="Arial" w:cs="Arial"/>
          <w:sz w:val="24"/>
          <w:szCs w:val="24"/>
          <w:lang w:val="fr-029"/>
        </w:rPr>
        <w:t xml:space="preserve">   </w:t>
      </w:r>
    </w:p>
    <w:p w14:paraId="1ED4078D" w14:textId="77777777" w:rsidR="00DF3FBC" w:rsidRDefault="004222FD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Constante d’Avogadro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N</w:t>
      </w:r>
      <w:r w:rsidR="006C3052" w:rsidRPr="006C3052">
        <w:rPr>
          <w:rFonts w:ascii="Arial" w:hAnsi="Arial" w:cs="Arial"/>
          <w:sz w:val="24"/>
          <w:szCs w:val="24"/>
          <w:vertAlign w:val="subscript"/>
          <w:lang w:val="fr-029"/>
        </w:rPr>
        <w:t>A</w:t>
      </w:r>
      <w:r w:rsidR="00AA2B6C" w:rsidRPr="008D5B2C">
        <w:rPr>
          <w:rFonts w:ascii="Arial" w:hAnsi="Arial" w:cs="Arial"/>
          <w:sz w:val="24"/>
          <w:szCs w:val="24"/>
          <w:lang w:val="fr-029"/>
        </w:rPr>
        <w:t xml:space="preserve"> = 6,02</w:t>
      </w:r>
      <w:r>
        <w:rPr>
          <w:rFonts w:ascii="Arial" w:hAnsi="Arial" w:cs="Arial"/>
          <w:sz w:val="24"/>
          <w:szCs w:val="24"/>
          <w:lang w:val="fr-029"/>
        </w:rPr>
        <w:t>.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10</w:t>
      </w:r>
      <w:r w:rsidR="00AA2B6C" w:rsidRPr="008D5B2C">
        <w:rPr>
          <w:rFonts w:ascii="Arial" w:hAnsi="Arial" w:cs="Arial"/>
          <w:sz w:val="24"/>
          <w:szCs w:val="24"/>
          <w:vertAlign w:val="superscript"/>
          <w:lang w:val="fr-029"/>
        </w:rPr>
        <w:t xml:space="preserve">23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mol</w:t>
      </w:r>
      <w:r w:rsidR="00AA2B6C" w:rsidRPr="008D5B2C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="00AA2B6C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F66C2">
        <w:rPr>
          <w:rFonts w:ascii="Arial" w:hAnsi="Arial" w:cs="Arial"/>
          <w:sz w:val="24"/>
          <w:szCs w:val="24"/>
          <w:lang w:val="fr-029"/>
        </w:rPr>
        <w:t xml:space="preserve">     </w:t>
      </w:r>
    </w:p>
    <w:p w14:paraId="5BF753DD" w14:textId="4F49BD05" w:rsidR="001C432C" w:rsidRDefault="004222FD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DF3FBC">
        <w:rPr>
          <w:rFonts w:ascii="Arial" w:hAnsi="Arial" w:cs="Arial"/>
          <w:sz w:val="24"/>
          <w:szCs w:val="24"/>
          <w:lang w:val="fr-029"/>
        </w:rPr>
        <w:t>Masses molaires</w:t>
      </w:r>
      <w:r w:rsidR="002F66C2" w:rsidRPr="00DF3FBC">
        <w:rPr>
          <w:rFonts w:ascii="Arial" w:hAnsi="Arial" w:cs="Arial"/>
          <w:sz w:val="24"/>
          <w:szCs w:val="24"/>
          <w:lang w:val="fr-029"/>
        </w:rPr>
        <w:t xml:space="preserve"> en g.mol</w:t>
      </w:r>
      <w:r w:rsidR="002F66C2" w:rsidRPr="00DF3FBC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="002F66C2" w:rsidRPr="00DF3FBC">
        <w:rPr>
          <w:rFonts w:ascii="Arial" w:hAnsi="Arial" w:cs="Arial"/>
          <w:sz w:val="24"/>
          <w:szCs w:val="24"/>
          <w:lang w:val="fr-029"/>
        </w:rPr>
        <w:t xml:space="preserve"> :  </w:t>
      </w:r>
      <w:r w:rsidR="00DF3FBC" w:rsidRPr="00DF3FBC">
        <w:rPr>
          <w:rFonts w:ascii="Arial" w:hAnsi="Arial" w:cs="Arial"/>
          <w:sz w:val="24"/>
          <w:szCs w:val="24"/>
          <w:lang w:val="fr-029"/>
        </w:rPr>
        <w:t xml:space="preserve">M(H) = 1,0      </w:t>
      </w:r>
      <w:r w:rsidR="002F66C2" w:rsidRPr="00DF3FBC">
        <w:rPr>
          <w:rFonts w:ascii="Arial" w:hAnsi="Arial" w:cs="Arial"/>
          <w:sz w:val="24"/>
          <w:szCs w:val="24"/>
          <w:lang w:val="fr-029"/>
        </w:rPr>
        <w:t>M</w:t>
      </w:r>
      <w:r w:rsidR="00AA2B6C" w:rsidRPr="00DF3FBC">
        <w:rPr>
          <w:rFonts w:ascii="Arial" w:hAnsi="Arial" w:cs="Arial"/>
          <w:sz w:val="24"/>
          <w:szCs w:val="24"/>
          <w:lang w:val="fr-029"/>
        </w:rPr>
        <w:t xml:space="preserve">(C) = 12 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   </w:t>
      </w:r>
      <w:r w:rsidR="00DF3FBC">
        <w:rPr>
          <w:rFonts w:ascii="Arial" w:hAnsi="Arial" w:cs="Arial"/>
          <w:sz w:val="24"/>
          <w:szCs w:val="24"/>
          <w:lang w:val="fr-029"/>
        </w:rPr>
        <w:t xml:space="preserve"> 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  </w:t>
      </w:r>
      <w:r w:rsidR="00AA2B6C" w:rsidRPr="00DF3FBC">
        <w:rPr>
          <w:rFonts w:ascii="Arial" w:hAnsi="Arial" w:cs="Arial"/>
          <w:sz w:val="24"/>
          <w:szCs w:val="24"/>
          <w:lang w:val="fr-029"/>
        </w:rPr>
        <w:t>M(Cl)= 35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,5       </w:t>
      </w:r>
      <w:proofErr w:type="gramStart"/>
      <w:r w:rsidR="00AA2B6C" w:rsidRPr="00DF3FBC">
        <w:rPr>
          <w:rFonts w:ascii="Arial" w:hAnsi="Arial" w:cs="Arial"/>
          <w:sz w:val="24"/>
          <w:szCs w:val="24"/>
          <w:lang w:val="fr-029"/>
        </w:rPr>
        <w:t>M(</w:t>
      </w:r>
      <w:proofErr w:type="gramEnd"/>
      <w:r w:rsidR="00AA2B6C" w:rsidRPr="00DF3FBC">
        <w:rPr>
          <w:rFonts w:ascii="Arial" w:hAnsi="Arial" w:cs="Arial"/>
          <w:sz w:val="24"/>
          <w:szCs w:val="24"/>
          <w:lang w:val="fr-029"/>
        </w:rPr>
        <w:t>0)= 16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       </w:t>
      </w:r>
      <w:r w:rsidR="00AA2B6C" w:rsidRPr="00DF3FBC">
        <w:rPr>
          <w:rFonts w:ascii="Arial" w:hAnsi="Arial" w:cs="Arial"/>
          <w:sz w:val="24"/>
          <w:szCs w:val="24"/>
          <w:lang w:val="fr-029"/>
        </w:rPr>
        <w:t xml:space="preserve">M(B)= 10,8 </w:t>
      </w:r>
    </w:p>
    <w:p w14:paraId="5AE545CD" w14:textId="28B3B346" w:rsidR="00A638C5" w:rsidRDefault="00A638C5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10F14A31" w14:textId="13B7F167" w:rsidR="00A638C5" w:rsidRDefault="00A638C5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3D7FB3DB" w14:textId="77777777" w:rsidR="00446544" w:rsidRDefault="00446544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69B1BD65" w14:textId="77777777" w:rsidR="00A638C5" w:rsidRPr="00DF3FBC" w:rsidRDefault="00A638C5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sectPr w:rsidR="00A638C5" w:rsidRPr="00DF3FBC" w:rsidSect="00C44FBA">
      <w:footerReference w:type="defaul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40BA6" w14:textId="77777777" w:rsidR="00BF3276" w:rsidRDefault="00BF3276" w:rsidP="00896BE7">
      <w:pPr>
        <w:spacing w:after="0" w:line="240" w:lineRule="auto"/>
      </w:pPr>
      <w:r>
        <w:separator/>
      </w:r>
    </w:p>
  </w:endnote>
  <w:endnote w:type="continuationSeparator" w:id="0">
    <w:p w14:paraId="40D7B882" w14:textId="77777777" w:rsidR="00BF3276" w:rsidRDefault="00BF3276" w:rsidP="00896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3397203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8C0105E" w14:textId="29AE3126" w:rsidR="00896BE7" w:rsidRPr="00896BE7" w:rsidRDefault="00896BE7">
        <w:pPr>
          <w:pStyle w:val="Pieddepage"/>
          <w:jc w:val="right"/>
          <w:rPr>
            <w:sz w:val="18"/>
            <w:szCs w:val="18"/>
          </w:rPr>
        </w:pPr>
        <w:r w:rsidRPr="00896BE7">
          <w:rPr>
            <w:sz w:val="18"/>
            <w:szCs w:val="18"/>
          </w:rPr>
          <w:fldChar w:fldCharType="begin"/>
        </w:r>
        <w:r w:rsidRPr="00896BE7">
          <w:rPr>
            <w:sz w:val="18"/>
            <w:szCs w:val="18"/>
          </w:rPr>
          <w:instrText>PAGE   \* MERGEFORMAT</w:instrText>
        </w:r>
        <w:r w:rsidRPr="00896BE7">
          <w:rPr>
            <w:sz w:val="18"/>
            <w:szCs w:val="18"/>
          </w:rPr>
          <w:fldChar w:fldCharType="separate"/>
        </w:r>
        <w:r w:rsidRPr="00896BE7">
          <w:rPr>
            <w:sz w:val="18"/>
            <w:szCs w:val="18"/>
          </w:rPr>
          <w:t>2</w:t>
        </w:r>
        <w:r w:rsidRPr="00896BE7">
          <w:rPr>
            <w:sz w:val="18"/>
            <w:szCs w:val="18"/>
          </w:rPr>
          <w:fldChar w:fldCharType="end"/>
        </w:r>
      </w:p>
    </w:sdtContent>
  </w:sdt>
  <w:p w14:paraId="602A732F" w14:textId="77777777" w:rsidR="00896BE7" w:rsidRDefault="00896BE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F708C0" w14:textId="77777777" w:rsidR="00BF3276" w:rsidRDefault="00BF3276" w:rsidP="00896BE7">
      <w:pPr>
        <w:spacing w:after="0" w:line="240" w:lineRule="auto"/>
      </w:pPr>
      <w:r>
        <w:separator/>
      </w:r>
    </w:p>
  </w:footnote>
  <w:footnote w:type="continuationSeparator" w:id="0">
    <w:p w14:paraId="3AA3839F" w14:textId="77777777" w:rsidR="00BF3276" w:rsidRDefault="00BF3276" w:rsidP="00896B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2062D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04716"/>
    <w:multiLevelType w:val="hybridMultilevel"/>
    <w:tmpl w:val="A7C83B32"/>
    <w:lvl w:ilvl="0" w:tplc="87B466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540202"/>
    <w:multiLevelType w:val="hybridMultilevel"/>
    <w:tmpl w:val="DA464BAA"/>
    <w:lvl w:ilvl="0" w:tplc="7870063E">
      <w:start w:val="3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2881B1E"/>
    <w:multiLevelType w:val="hybridMultilevel"/>
    <w:tmpl w:val="8626DD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D2AB1"/>
    <w:multiLevelType w:val="hybridMultilevel"/>
    <w:tmpl w:val="27D8D88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D737C"/>
    <w:multiLevelType w:val="hybridMultilevel"/>
    <w:tmpl w:val="93DC05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82923"/>
    <w:multiLevelType w:val="hybridMultilevel"/>
    <w:tmpl w:val="CE341CF0"/>
    <w:lvl w:ilvl="0" w:tplc="FB6875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E70D6E"/>
    <w:multiLevelType w:val="hybridMultilevel"/>
    <w:tmpl w:val="43E86CC4"/>
    <w:lvl w:ilvl="0" w:tplc="3B9EA778">
      <w:start w:val="1"/>
      <w:numFmt w:val="decimal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4A84BDC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ADB"/>
    <w:rsid w:val="00041AC4"/>
    <w:rsid w:val="00043BE2"/>
    <w:rsid w:val="00063A3A"/>
    <w:rsid w:val="00066843"/>
    <w:rsid w:val="000B0478"/>
    <w:rsid w:val="000F6614"/>
    <w:rsid w:val="00136046"/>
    <w:rsid w:val="001403DA"/>
    <w:rsid w:val="001405ED"/>
    <w:rsid w:val="001447D6"/>
    <w:rsid w:val="00195F76"/>
    <w:rsid w:val="001C432C"/>
    <w:rsid w:val="002266D4"/>
    <w:rsid w:val="00227A85"/>
    <w:rsid w:val="00254486"/>
    <w:rsid w:val="00256FCF"/>
    <w:rsid w:val="00281B28"/>
    <w:rsid w:val="00295597"/>
    <w:rsid w:val="002A452F"/>
    <w:rsid w:val="002B4530"/>
    <w:rsid w:val="002D3263"/>
    <w:rsid w:val="002E111F"/>
    <w:rsid w:val="002F66C2"/>
    <w:rsid w:val="0035169E"/>
    <w:rsid w:val="003835A7"/>
    <w:rsid w:val="003A7B03"/>
    <w:rsid w:val="003D05A8"/>
    <w:rsid w:val="003D0D78"/>
    <w:rsid w:val="003F3D9D"/>
    <w:rsid w:val="003F58B4"/>
    <w:rsid w:val="004222FD"/>
    <w:rsid w:val="00431E3B"/>
    <w:rsid w:val="00446544"/>
    <w:rsid w:val="00473EAF"/>
    <w:rsid w:val="004C003D"/>
    <w:rsid w:val="004D0DC0"/>
    <w:rsid w:val="004E6FEB"/>
    <w:rsid w:val="00543EB4"/>
    <w:rsid w:val="005B56BA"/>
    <w:rsid w:val="005C17AB"/>
    <w:rsid w:val="006177A0"/>
    <w:rsid w:val="00647523"/>
    <w:rsid w:val="00664BD2"/>
    <w:rsid w:val="00694911"/>
    <w:rsid w:val="006C3052"/>
    <w:rsid w:val="0071305F"/>
    <w:rsid w:val="007309DA"/>
    <w:rsid w:val="007438F0"/>
    <w:rsid w:val="00747A4D"/>
    <w:rsid w:val="007564AC"/>
    <w:rsid w:val="00765E62"/>
    <w:rsid w:val="007A5960"/>
    <w:rsid w:val="007F0514"/>
    <w:rsid w:val="00867F94"/>
    <w:rsid w:val="008947E9"/>
    <w:rsid w:val="00896BE7"/>
    <w:rsid w:val="008A0AB3"/>
    <w:rsid w:val="008A3DC7"/>
    <w:rsid w:val="008D5B2C"/>
    <w:rsid w:val="008E2FA4"/>
    <w:rsid w:val="008F2BAD"/>
    <w:rsid w:val="00927B45"/>
    <w:rsid w:val="00984757"/>
    <w:rsid w:val="009A700E"/>
    <w:rsid w:val="009B6331"/>
    <w:rsid w:val="009F0A6D"/>
    <w:rsid w:val="00A25C45"/>
    <w:rsid w:val="00A335E6"/>
    <w:rsid w:val="00A638C5"/>
    <w:rsid w:val="00A72A02"/>
    <w:rsid w:val="00AA2B6C"/>
    <w:rsid w:val="00AB2990"/>
    <w:rsid w:val="00B15D15"/>
    <w:rsid w:val="00B557E5"/>
    <w:rsid w:val="00B76D24"/>
    <w:rsid w:val="00B862EC"/>
    <w:rsid w:val="00B97117"/>
    <w:rsid w:val="00BA4D2E"/>
    <w:rsid w:val="00BC0892"/>
    <w:rsid w:val="00BC11F5"/>
    <w:rsid w:val="00BF3276"/>
    <w:rsid w:val="00C44FBA"/>
    <w:rsid w:val="00C87A98"/>
    <w:rsid w:val="00C907C9"/>
    <w:rsid w:val="00CA5642"/>
    <w:rsid w:val="00CD1CA3"/>
    <w:rsid w:val="00CF158B"/>
    <w:rsid w:val="00D12B6F"/>
    <w:rsid w:val="00D257A8"/>
    <w:rsid w:val="00DF3FBC"/>
    <w:rsid w:val="00E07426"/>
    <w:rsid w:val="00E952EC"/>
    <w:rsid w:val="00EA6775"/>
    <w:rsid w:val="00F20211"/>
    <w:rsid w:val="00F309D9"/>
    <w:rsid w:val="00F47181"/>
    <w:rsid w:val="00F51ADB"/>
    <w:rsid w:val="00F75038"/>
    <w:rsid w:val="00F8549A"/>
    <w:rsid w:val="00F9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4629"/>
  <w15:chartTrackingRefBased/>
  <w15:docId w15:val="{66FEC0EB-9C6C-41EF-BF2F-64BFA2FAF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51ADB"/>
    <w:pPr>
      <w:ind w:left="720"/>
      <w:contextualSpacing/>
    </w:pPr>
  </w:style>
  <w:style w:type="paragraph" w:styleId="Sansinterligne">
    <w:name w:val="No Spacing"/>
    <w:uiPriority w:val="1"/>
    <w:qFormat/>
    <w:rsid w:val="00BA4D2E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C907C9"/>
    <w:rPr>
      <w:color w:val="808080"/>
    </w:rPr>
  </w:style>
  <w:style w:type="character" w:customStyle="1" w:styleId="lrzxr">
    <w:name w:val="lrzxr"/>
    <w:basedOn w:val="Policepardfaut"/>
    <w:rsid w:val="00CD1CA3"/>
  </w:style>
  <w:style w:type="character" w:styleId="Lienhypertexte">
    <w:name w:val="Hyperlink"/>
    <w:basedOn w:val="Policepardfaut"/>
    <w:uiPriority w:val="99"/>
    <w:unhideWhenUsed/>
    <w:rsid w:val="00CD1CA3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896B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6BE7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896B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6BE7"/>
    <w:rPr>
      <w:lang w:val="fr-FR"/>
    </w:rPr>
  </w:style>
  <w:style w:type="character" w:styleId="lev">
    <w:name w:val="Strong"/>
    <w:basedOn w:val="Policepardfaut"/>
    <w:uiPriority w:val="22"/>
    <w:qFormat/>
    <w:rsid w:val="00431E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4</Pages>
  <Words>831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Célia</dc:creator>
  <cp:keywords/>
  <dc:description/>
  <cp:lastModifiedBy>Catherine Ozier</cp:lastModifiedBy>
  <cp:revision>47</cp:revision>
  <dcterms:created xsi:type="dcterms:W3CDTF">2020-12-08T17:40:00Z</dcterms:created>
  <dcterms:modified xsi:type="dcterms:W3CDTF">2021-01-17T23:57:00Z</dcterms:modified>
</cp:coreProperties>
</file>