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804"/>
        <w:gridCol w:w="1701"/>
      </w:tblGrid>
      <w:tr w:rsidR="002F1821" w:rsidRPr="00BE77EB" w:rsidTr="00BE77EB">
        <w:tc>
          <w:tcPr>
            <w:tcW w:w="1701" w:type="dxa"/>
          </w:tcPr>
          <w:p w:rsidR="002F1821" w:rsidRPr="00BE77EB" w:rsidRDefault="002F1821" w:rsidP="00D60AAC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BE77EB">
              <w:rPr>
                <w:rFonts w:ascii="Arial Narrow" w:hAnsi="Arial Narrow" w:cs="ArialNarrow,Bold"/>
                <w:b/>
                <w:bCs/>
                <w:noProof/>
                <w:color w:val="000000"/>
                <w:sz w:val="36"/>
                <w:szCs w:val="36"/>
              </w:rPr>
              <w:drawing>
                <wp:inline distT="0" distB="0" distL="0" distR="0">
                  <wp:extent cx="1080000" cy="721454"/>
                  <wp:effectExtent l="19050" t="0" r="5850" b="0"/>
                  <wp:docPr id="3" name="Image 3" descr="C:\Users\RECTORAT\Documents\2013 2014 URGENT URGENT URGENT oooooooooooooooo\SweetHome3DWindows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ECTORAT\Documents\2013 2014 URGENT URGENT URGENT oooooooooooooooo\SweetHome3DWindows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7214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:rsidR="005D0874" w:rsidRPr="00454D91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</w:pPr>
            <w:proofErr w:type="spellStart"/>
            <w:r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Concours</w:t>
            </w:r>
            <w:proofErr w:type="spellEnd"/>
            <w:r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 xml:space="preserve"> Sweet Home 3D</w:t>
            </w:r>
          </w:p>
          <w:p w:rsidR="002F1821" w:rsidRPr="00454D91" w:rsidRDefault="002F1821" w:rsidP="00454D9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</w:pPr>
            <w:r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 xml:space="preserve"> - Edition 2014</w:t>
            </w:r>
            <w:r w:rsidR="005D0874"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 xml:space="preserve"> </w:t>
            </w:r>
            <w:proofErr w:type="spellStart"/>
            <w:r w:rsid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A</w:t>
            </w:r>
            <w:r w:rsidR="00454D91"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c</w:t>
            </w:r>
            <w:r w:rsid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adémie</w:t>
            </w:r>
            <w:proofErr w:type="spellEnd"/>
            <w:r w:rsidR="00454D91"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-</w:t>
            </w:r>
            <w:r w:rsidRPr="00454D91"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  <w:lang w:val="en-US"/>
              </w:rPr>
              <w:t>Martinique</w:t>
            </w:r>
          </w:p>
        </w:tc>
        <w:tc>
          <w:tcPr>
            <w:tcW w:w="1701" w:type="dxa"/>
          </w:tcPr>
          <w:p w:rsidR="002F1821" w:rsidRPr="005D0874" w:rsidRDefault="002F1821" w:rsidP="00D60AAC">
            <w:pPr>
              <w:autoSpaceDE w:val="0"/>
              <w:autoSpaceDN w:val="0"/>
              <w:adjustRightInd w:val="0"/>
              <w:rPr>
                <w:rFonts w:ascii="Arial Narrow" w:hAnsi="Arial Narrow" w:cs="ArialNarrow,Bold"/>
                <w:b/>
                <w:bCs/>
                <w:color w:val="000000"/>
                <w:sz w:val="36"/>
                <w:szCs w:val="36"/>
              </w:rPr>
            </w:pPr>
            <w:r w:rsidRPr="00BE77EB">
              <w:rPr>
                <w:rFonts w:ascii="Arial Narrow" w:hAnsi="Arial Narrow" w:cs="ArialNarrow,Bold"/>
                <w:b/>
                <w:bCs/>
                <w:noProof/>
                <w:color w:val="000000"/>
                <w:sz w:val="36"/>
                <w:szCs w:val="36"/>
              </w:rPr>
              <w:drawing>
                <wp:inline distT="0" distB="0" distL="0" distR="0">
                  <wp:extent cx="1080000" cy="721454"/>
                  <wp:effectExtent l="19050" t="0" r="5850" b="0"/>
                  <wp:docPr id="2" name="Image 2" descr="C:\Users\RECTORAT\Documents\2013 2014 URGENT URGENT URGENT oooooooooooooooo\Sweet-Home-3D-Features 0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ECTORAT\Documents\2013 2014 URGENT URGENT URGENT oooooooooooooooo\Sweet-Home-3D-Features 0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7214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1821" w:rsidRPr="005D0874" w:rsidRDefault="002F1821" w:rsidP="00D60AAC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,Bold"/>
          <w:b/>
          <w:bCs/>
          <w:color w:val="000000"/>
          <w:sz w:val="36"/>
          <w:szCs w:val="36"/>
        </w:rPr>
      </w:pPr>
    </w:p>
    <w:p w:rsidR="00BE77EB" w:rsidRPr="005D0874" w:rsidRDefault="00BE77EB" w:rsidP="00D60AAC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,Bold"/>
          <w:b/>
          <w:bCs/>
          <w:color w:val="000000"/>
          <w:sz w:val="36"/>
          <w:szCs w:val="36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>Ce concours s’adresse aux élèves de cinquième de collège (par équipe de 2</w:t>
      </w:r>
      <w:r w:rsidR="00624DA3">
        <w:rPr>
          <w:rFonts w:ascii="Arial Narrow" w:hAnsi="Arial Narrow" w:cs="ArialNarrow"/>
          <w:color w:val="000000"/>
        </w:rPr>
        <w:t xml:space="preserve"> ou 3</w:t>
      </w:r>
      <w:r w:rsidRPr="00BE77EB">
        <w:rPr>
          <w:rFonts w:ascii="Arial Narrow" w:hAnsi="Arial Narrow" w:cs="ArialNarrow"/>
          <w:color w:val="000000"/>
        </w:rPr>
        <w:t xml:space="preserve"> élèves).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454D91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>
        <w:rPr>
          <w:rFonts w:ascii="Arial Narrow" w:hAnsi="Arial Narrow" w:cs="ArialNarrow"/>
          <w:color w:val="000000"/>
        </w:rPr>
        <w:t>A l’aide du</w:t>
      </w:r>
      <w:r w:rsidR="00D60AAC" w:rsidRPr="00BE77EB">
        <w:rPr>
          <w:rFonts w:ascii="Arial Narrow" w:hAnsi="Arial Narrow" w:cs="ArialNarrow"/>
          <w:color w:val="000000"/>
        </w:rPr>
        <w:t xml:space="preserve"> logiciel </w:t>
      </w:r>
      <w:proofErr w:type="spellStart"/>
      <w:r w:rsidR="00D60AAC" w:rsidRPr="00BE77EB">
        <w:rPr>
          <w:rFonts w:ascii="Arial Narrow" w:hAnsi="Arial Narrow" w:cs="ArialNarrow"/>
          <w:color w:val="000000"/>
        </w:rPr>
        <w:t>Sweet</w:t>
      </w:r>
      <w:proofErr w:type="spellEnd"/>
      <w:r w:rsidR="00D60AAC" w:rsidRPr="00BE77EB">
        <w:rPr>
          <w:rFonts w:ascii="Arial Narrow" w:hAnsi="Arial Narrow" w:cs="ArialNarrow"/>
          <w:color w:val="000000"/>
        </w:rPr>
        <w:t xml:space="preserve"> Home 3D et </w:t>
      </w:r>
      <w:r>
        <w:rPr>
          <w:rFonts w:ascii="Arial Narrow" w:hAnsi="Arial Narrow" w:cs="ArialNarrow"/>
          <w:color w:val="000000"/>
        </w:rPr>
        <w:t>d’</w:t>
      </w:r>
      <w:r w:rsidR="00D60AAC" w:rsidRPr="00BE77EB">
        <w:rPr>
          <w:rFonts w:ascii="Arial Narrow" w:hAnsi="Arial Narrow" w:cs="ArialNarrow"/>
          <w:color w:val="000000"/>
        </w:rPr>
        <w:t>un cahier des charges, ils devront montrer qu’ils sont capables de concevoir une maison</w:t>
      </w:r>
      <w:r>
        <w:rPr>
          <w:rFonts w:ascii="Arial Narrow" w:hAnsi="Arial Narrow" w:cs="ArialNarrow"/>
          <w:color w:val="000000"/>
        </w:rPr>
        <w:t xml:space="preserve"> </w:t>
      </w:r>
      <w:r w:rsidR="00D60AAC" w:rsidRPr="00BE77EB">
        <w:rPr>
          <w:rFonts w:ascii="Arial Narrow" w:hAnsi="Arial Narrow" w:cs="ArialNarrow"/>
          <w:color w:val="000000"/>
        </w:rPr>
        <w:t>individuelle et proposer les aménagements (intérieur et extérieur).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>Pour communiquer en direction du client, l’équipe devra également produire une plaquette au format A4.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 xml:space="preserve">Le cahier des charges sera transmis, aux équipes inscrites, par courriel, le </w:t>
      </w:r>
      <w:r w:rsidRPr="00BE77EB">
        <w:rPr>
          <w:rFonts w:ascii="Arial Narrow" w:hAnsi="Arial Narrow" w:cs="ArialNarrow,Bold"/>
          <w:b/>
          <w:bCs/>
          <w:color w:val="000000"/>
        </w:rPr>
        <w:t>vendredi 21 février 2014</w:t>
      </w:r>
      <w:r w:rsidRPr="00BE77EB">
        <w:rPr>
          <w:rFonts w:ascii="Arial Narrow" w:hAnsi="Arial Narrow" w:cs="ArialNarrow"/>
          <w:color w:val="000000"/>
        </w:rPr>
        <w:t>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</w:rPr>
      </w:pPr>
      <w:r w:rsidRPr="00BE77EB">
        <w:rPr>
          <w:rFonts w:ascii="Arial Narrow" w:hAnsi="Arial Narrow" w:cs="ArialNarrow"/>
          <w:color w:val="000000"/>
        </w:rPr>
        <w:t xml:space="preserve">Les sélections dans les collèges se dérouleront en </w:t>
      </w:r>
      <w:r w:rsidRPr="00BE77EB">
        <w:rPr>
          <w:rFonts w:ascii="Arial Narrow" w:hAnsi="Arial Narrow" w:cs="ArialNarrow,Bold"/>
          <w:b/>
          <w:bCs/>
          <w:color w:val="000000"/>
        </w:rPr>
        <w:t>mars et avril 2014.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 xml:space="preserve">Les professeurs de technologie organiseront la sélection des équipes les plus performantes (une en collège et une en </w:t>
      </w:r>
      <w:proofErr w:type="spellStart"/>
      <w:r w:rsidRPr="00BE77EB">
        <w:rPr>
          <w:rFonts w:ascii="Arial Narrow" w:hAnsi="Arial Narrow" w:cs="ArialNarrow"/>
          <w:color w:val="000000"/>
        </w:rPr>
        <w:t>segpa</w:t>
      </w:r>
      <w:proofErr w:type="spellEnd"/>
      <w:r w:rsidRPr="00BE77EB">
        <w:rPr>
          <w:rFonts w:ascii="Arial Narrow" w:hAnsi="Arial Narrow" w:cs="ArialNarrow"/>
          <w:color w:val="000000"/>
        </w:rPr>
        <w:t>)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 xml:space="preserve">L’équipe gagnante du collège et l’équipe gagnante de la </w:t>
      </w:r>
      <w:proofErr w:type="spellStart"/>
      <w:r w:rsidRPr="00BE77EB">
        <w:rPr>
          <w:rFonts w:ascii="Arial Narrow" w:hAnsi="Arial Narrow" w:cs="ArialNarrow"/>
          <w:color w:val="000000"/>
        </w:rPr>
        <w:t>segpa</w:t>
      </w:r>
      <w:proofErr w:type="spellEnd"/>
      <w:r w:rsidRPr="00BE77EB">
        <w:rPr>
          <w:rFonts w:ascii="Arial Narrow" w:hAnsi="Arial Narrow" w:cs="ArialNarrow"/>
          <w:color w:val="000000"/>
        </w:rPr>
        <w:t xml:space="preserve"> présenteront leurs projets à la finale académique qui se</w:t>
      </w:r>
      <w:r w:rsidR="00624DA3">
        <w:rPr>
          <w:rFonts w:ascii="Arial Narrow" w:hAnsi="Arial Narrow" w:cs="ArialNarrow"/>
          <w:color w:val="000000"/>
        </w:rPr>
        <w:br/>
      </w:r>
      <w:r w:rsidRPr="00BE77EB">
        <w:rPr>
          <w:rFonts w:ascii="Arial Narrow" w:hAnsi="Arial Narrow" w:cs="ArialNarrow"/>
          <w:color w:val="000000"/>
        </w:rPr>
        <w:t xml:space="preserve">déroulera le </w:t>
      </w:r>
      <w:r w:rsidR="00624DA3">
        <w:rPr>
          <w:rFonts w:ascii="Arial Narrow" w:hAnsi="Arial Narrow" w:cs="ArialNarrow,Bold"/>
          <w:b/>
          <w:bCs/>
          <w:color w:val="000000"/>
        </w:rPr>
        <w:t>jeudi</w:t>
      </w:r>
      <w:r w:rsidRPr="00BE77EB">
        <w:rPr>
          <w:rFonts w:ascii="Arial Narrow" w:hAnsi="Arial Narrow" w:cs="ArialNarrow,Bold"/>
          <w:b/>
          <w:bCs/>
          <w:color w:val="000000"/>
        </w:rPr>
        <w:t xml:space="preserve"> 1</w:t>
      </w:r>
      <w:r w:rsidR="00624DA3">
        <w:rPr>
          <w:rFonts w:ascii="Arial Narrow" w:hAnsi="Arial Narrow" w:cs="ArialNarrow,Bold"/>
          <w:b/>
          <w:bCs/>
          <w:color w:val="000000"/>
        </w:rPr>
        <w:t>5</w:t>
      </w:r>
      <w:r w:rsidRPr="00BE77EB">
        <w:rPr>
          <w:rFonts w:ascii="Arial Narrow" w:hAnsi="Arial Narrow" w:cs="ArialNarrow,Bold"/>
          <w:b/>
          <w:bCs/>
          <w:color w:val="000000"/>
        </w:rPr>
        <w:t xml:space="preserve"> mai 2014 </w:t>
      </w:r>
      <w:r w:rsidR="00624DA3">
        <w:rPr>
          <w:rFonts w:ascii="Arial Narrow" w:hAnsi="Arial Narrow" w:cs="ArialNarrow,Bold"/>
          <w:b/>
          <w:bCs/>
          <w:color w:val="000000"/>
        </w:rPr>
        <w:t>à partir de 8h00 au collège Robert 3</w:t>
      </w:r>
      <w:r w:rsidRPr="00BE77EB">
        <w:rPr>
          <w:rFonts w:ascii="Arial Narrow" w:hAnsi="Arial Narrow" w:cs="ArialNarrow"/>
          <w:color w:val="000000"/>
        </w:rPr>
        <w:t>.</w:t>
      </w:r>
    </w:p>
    <w:p w:rsidR="00BE77EB" w:rsidRPr="00BE77EB" w:rsidRDefault="00BE77EB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</w:p>
    <w:p w:rsidR="00D60AAC" w:rsidRPr="00BE77EB" w:rsidRDefault="00D60AAC" w:rsidP="002F182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"/>
          <w:color w:val="000000"/>
        </w:rPr>
      </w:pPr>
      <w:r w:rsidRPr="00BE77EB">
        <w:rPr>
          <w:rFonts w:ascii="Arial Narrow" w:hAnsi="Arial Narrow" w:cs="ArialNarrow"/>
          <w:color w:val="000000"/>
        </w:rPr>
        <w:t>Les critères retenus :</w:t>
      </w:r>
    </w:p>
    <w:p w:rsidR="002F1821" w:rsidRPr="00BE77EB" w:rsidRDefault="002F1821" w:rsidP="00CA45ED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Narrow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"/>
        <w:gridCol w:w="5954"/>
        <w:gridCol w:w="851"/>
        <w:gridCol w:w="851"/>
        <w:gridCol w:w="851"/>
        <w:gridCol w:w="851"/>
      </w:tblGrid>
      <w:tr w:rsidR="00BE77EB" w:rsidRPr="00BE77EB" w:rsidTr="00BE77EB"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E77EB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77EB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3404" w:type="dxa"/>
            <w:gridSpan w:val="4"/>
            <w:tcBorders>
              <w:left w:val="single" w:sz="4" w:space="0" w:color="auto"/>
            </w:tcBorders>
          </w:tcPr>
          <w:p w:rsidR="00BE77EB" w:rsidRPr="00BE77EB" w:rsidRDefault="00BE77EB" w:rsidP="00BE77E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,Bold"/>
                <w:b/>
                <w:bCs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</w:rPr>
              <w:t>NIVEAU DE MAITRISE</w:t>
            </w: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</w:rPr>
              <w:t>Repères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</w:rPr>
              <w:t>Critères</w:t>
            </w:r>
          </w:p>
        </w:tc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  <w:sz w:val="24"/>
                <w:szCs w:val="24"/>
              </w:rPr>
              <w:t>– –</w:t>
            </w:r>
          </w:p>
        </w:tc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  <w:sz w:val="24"/>
                <w:szCs w:val="24"/>
              </w:rPr>
              <w:t>–</w:t>
            </w:r>
          </w:p>
        </w:tc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</w:rPr>
              <w:t>+</w:t>
            </w:r>
          </w:p>
        </w:tc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,Bold"/>
                <w:b/>
                <w:bCs/>
                <w:color w:val="000000"/>
              </w:rPr>
              <w:t>++</w:t>
            </w: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1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Respect du cahier des charges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2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Respect des normes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3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Soutenance orale du projet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4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Maîtrise du logiciel pendant la soutenance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5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Répartition des rôles pendant la soutenance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6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Maîtrise de la terminologie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7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Visite virtuelle du projet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BE77EB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8</w:t>
            </w: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color w:val="000000"/>
              </w:rPr>
            </w:pPr>
            <w:r w:rsidRPr="00BE77EB">
              <w:rPr>
                <w:rFonts w:ascii="Arial Narrow" w:hAnsi="Arial Narrow" w:cs="ArialNarrow"/>
                <w:color w:val="000000"/>
              </w:rPr>
              <w:t>Qualité de la plaquette présentant le projet au format A4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  <w:tr w:rsidR="002F1821" w:rsidRPr="00BE77EB" w:rsidTr="00CA45ED">
        <w:trPr>
          <w:trHeight w:val="340"/>
        </w:trPr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5954" w:type="dxa"/>
            <w:vAlign w:val="center"/>
          </w:tcPr>
          <w:p w:rsidR="002F1821" w:rsidRPr="00BE77EB" w:rsidRDefault="00BE77EB" w:rsidP="00BE77EB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b/>
                <w:color w:val="000000"/>
              </w:rPr>
            </w:pPr>
            <w:r w:rsidRPr="00BE77EB">
              <w:rPr>
                <w:rFonts w:ascii="Arial Narrow" w:hAnsi="Arial Narrow" w:cs="ArialNarrow"/>
                <w:b/>
                <w:color w:val="000000"/>
              </w:rPr>
              <w:t>TOTAL</w:t>
            </w: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2F1821" w:rsidRPr="00BE77EB" w:rsidRDefault="002F1821" w:rsidP="002F1821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Narrow"/>
                <w:color w:val="000000"/>
              </w:rPr>
            </w:pPr>
          </w:p>
        </w:tc>
      </w:tr>
    </w:tbl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40"/>
          <w:szCs w:val="40"/>
        </w:rPr>
      </w:pPr>
    </w:p>
    <w:p w:rsidR="00D60AAC" w:rsidRPr="00BE77EB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40"/>
          <w:szCs w:val="40"/>
        </w:rPr>
      </w:pPr>
      <w:r w:rsidRPr="00BE77EB">
        <w:rPr>
          <w:rFonts w:ascii="Arial Narrow" w:hAnsi="Arial Narrow" w:cs="ArialNarrow,Bold"/>
          <w:b/>
          <w:bCs/>
          <w:color w:val="000000"/>
          <w:sz w:val="40"/>
          <w:szCs w:val="40"/>
        </w:rPr>
        <w:t xml:space="preserve">Finale académique </w:t>
      </w:r>
      <w:proofErr w:type="spellStart"/>
      <w:r w:rsidRPr="00BE77EB">
        <w:rPr>
          <w:rFonts w:ascii="Arial Narrow" w:hAnsi="Arial Narrow" w:cs="ArialNarrow,Bold"/>
          <w:b/>
          <w:bCs/>
          <w:color w:val="000000"/>
          <w:sz w:val="40"/>
          <w:szCs w:val="40"/>
        </w:rPr>
        <w:t>Sweet</w:t>
      </w:r>
      <w:proofErr w:type="spellEnd"/>
      <w:r w:rsidRPr="00BE77EB">
        <w:rPr>
          <w:rFonts w:ascii="Arial Narrow" w:hAnsi="Arial Narrow" w:cs="ArialNarrow,Bold"/>
          <w:b/>
          <w:bCs/>
          <w:color w:val="000000"/>
          <w:sz w:val="40"/>
          <w:szCs w:val="40"/>
        </w:rPr>
        <w:t xml:space="preserve"> Home 3D</w:t>
      </w:r>
    </w:p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40"/>
          <w:szCs w:val="40"/>
        </w:rPr>
      </w:pPr>
    </w:p>
    <w:p w:rsidR="00D60AAC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40"/>
          <w:szCs w:val="40"/>
        </w:rPr>
      </w:pPr>
      <w:r w:rsidRPr="00BE77EB">
        <w:rPr>
          <w:rFonts w:ascii="Arial Narrow" w:hAnsi="Arial Narrow" w:cs="ArialNarrow,Bold"/>
          <w:b/>
          <w:bCs/>
          <w:color w:val="000000"/>
          <w:sz w:val="40"/>
          <w:szCs w:val="40"/>
        </w:rPr>
        <w:t>‘’Pourquoi mon projet est le meilleur ? ‘’</w:t>
      </w:r>
    </w:p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40"/>
          <w:szCs w:val="40"/>
        </w:rPr>
      </w:pPr>
    </w:p>
    <w:p w:rsidR="00D60AAC" w:rsidRPr="00BE77EB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A l’aide de la maquette numérique vidéo projetée, chaque </w:t>
      </w:r>
      <w:r w:rsidR="002F095B">
        <w:rPr>
          <w:rFonts w:ascii="Arial Narrow" w:hAnsi="Arial Narrow" w:cs="ArialNarrow,Bold"/>
          <w:b/>
          <w:bCs/>
          <w:color w:val="000000"/>
          <w:sz w:val="24"/>
          <w:szCs w:val="24"/>
        </w:rPr>
        <w:t>groupe</w:t>
      </w: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 soutiendra son projet pendant</w:t>
      </w:r>
    </w:p>
    <w:p w:rsidR="00D60AAC" w:rsidRPr="00BE77EB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>10 minutes devant un jury composé de professionnels, de professeurs et d’inspecteurs.</w:t>
      </w:r>
    </w:p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</w:p>
    <w:p w:rsidR="00624DA3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Inscription 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sur site </w:t>
      </w:r>
      <w:r w:rsidR="00773774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académique 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de technologie </w:t>
      </w:r>
      <w:bookmarkStart w:id="0" w:name="_GoBack"/>
      <w:bookmarkEnd w:id="0"/>
    </w:p>
    <w:p w:rsidR="00D60AAC" w:rsidRPr="00BE77EB" w:rsidRDefault="00D60AAC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  <w:proofErr w:type="gramStart"/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>ou</w:t>
      </w:r>
      <w:proofErr w:type="gramEnd"/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 </w:t>
      </w:r>
      <w:r w:rsidR="007F40CD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pour plus d’informations, 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>une aide particulière</w:t>
      </w:r>
      <w:r w:rsidR="007F40CD">
        <w:rPr>
          <w:rFonts w:ascii="Arial Narrow" w:hAnsi="Arial Narrow" w:cs="ArialNarrow,Bold"/>
          <w:b/>
          <w:bCs/>
          <w:color w:val="000000"/>
          <w:sz w:val="24"/>
          <w:szCs w:val="24"/>
        </w:rPr>
        <w:t>, adresser un email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 aux </w:t>
      </w: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>adresse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>s</w:t>
      </w: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 suivante</w:t>
      </w:r>
      <w:r w:rsidR="00624DA3">
        <w:rPr>
          <w:rFonts w:ascii="Arial Narrow" w:hAnsi="Arial Narrow" w:cs="ArialNarrow,Bold"/>
          <w:b/>
          <w:bCs/>
          <w:color w:val="000000"/>
          <w:sz w:val="24"/>
          <w:szCs w:val="24"/>
        </w:rPr>
        <w:t>s</w:t>
      </w:r>
      <w:r w:rsidRPr="00BE77EB">
        <w:rPr>
          <w:rFonts w:ascii="Arial Narrow" w:hAnsi="Arial Narrow" w:cs="ArialNarrow,Bold"/>
          <w:b/>
          <w:bCs/>
          <w:color w:val="000000"/>
          <w:sz w:val="24"/>
          <w:szCs w:val="24"/>
        </w:rPr>
        <w:t xml:space="preserve"> :</w:t>
      </w:r>
    </w:p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00"/>
          <w:sz w:val="24"/>
          <w:szCs w:val="24"/>
        </w:rPr>
      </w:pPr>
    </w:p>
    <w:p w:rsidR="00D60AAC" w:rsidRPr="00BE77EB" w:rsidRDefault="00773774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FF"/>
          <w:sz w:val="28"/>
          <w:szCs w:val="28"/>
        </w:rPr>
      </w:pPr>
      <w:hyperlink r:id="rId7" w:history="1">
        <w:r w:rsidR="00BE77EB" w:rsidRPr="00BE77EB">
          <w:rPr>
            <w:rStyle w:val="Lienhypertexte"/>
            <w:rFonts w:ascii="Arial Narrow" w:hAnsi="Arial Narrow" w:cs="ArialNarrow,Bold"/>
            <w:b/>
            <w:bCs/>
            <w:sz w:val="28"/>
            <w:szCs w:val="28"/>
          </w:rPr>
          <w:t>bruno.taille@ac-martinique.fr</w:t>
        </w:r>
      </w:hyperlink>
      <w:r w:rsidR="00624DA3">
        <w:t xml:space="preserve"> </w:t>
      </w:r>
      <w:r w:rsidR="00624DA3" w:rsidRPr="007F40CD">
        <w:rPr>
          <w:sz w:val="24"/>
        </w:rPr>
        <w:t>ou</w:t>
      </w:r>
      <w:r w:rsidR="00624DA3">
        <w:t xml:space="preserve"> </w:t>
      </w:r>
      <w:hyperlink r:id="rId8" w:history="1">
        <w:r w:rsidR="00624DA3" w:rsidRPr="006E4D89">
          <w:rPr>
            <w:rStyle w:val="Lienhypertexte"/>
            <w:rFonts w:ascii="Arial Narrow" w:hAnsi="Arial Narrow" w:cs="ArialNarrow,Bold"/>
            <w:b/>
            <w:bCs/>
            <w:sz w:val="28"/>
            <w:szCs w:val="28"/>
          </w:rPr>
          <w:t>olivier.helene@ac-martinique.fr</w:t>
        </w:r>
      </w:hyperlink>
    </w:p>
    <w:p w:rsidR="00BE77EB" w:rsidRPr="00BE77EB" w:rsidRDefault="00BE77EB" w:rsidP="00BE77EB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Narrow,Bold"/>
          <w:b/>
          <w:bCs/>
          <w:color w:val="0000FF"/>
          <w:sz w:val="28"/>
          <w:szCs w:val="28"/>
        </w:rPr>
      </w:pPr>
    </w:p>
    <w:p w:rsidR="00116329" w:rsidRPr="00BE77EB" w:rsidRDefault="00D60AAC" w:rsidP="00BE77EB">
      <w:pPr>
        <w:jc w:val="center"/>
        <w:rPr>
          <w:rFonts w:ascii="Arial Narrow" w:hAnsi="Arial Narrow"/>
        </w:rPr>
      </w:pPr>
      <w:r w:rsidRPr="00BE77EB">
        <w:rPr>
          <w:rFonts w:ascii="Arial Narrow" w:hAnsi="Arial Narrow" w:cs="ArialNarrow"/>
          <w:color w:val="000000"/>
        </w:rPr>
        <w:t xml:space="preserve">Dès maintenant, les élèves peuvent s’entraîner à maîtriser </w:t>
      </w:r>
      <w:proofErr w:type="spellStart"/>
      <w:r w:rsidRPr="00BE77EB">
        <w:rPr>
          <w:rFonts w:ascii="Arial Narrow" w:hAnsi="Arial Narrow" w:cs="ArialNarrow"/>
          <w:color w:val="000000"/>
        </w:rPr>
        <w:t>Sweet</w:t>
      </w:r>
      <w:proofErr w:type="spellEnd"/>
      <w:r w:rsidRPr="00BE77EB">
        <w:rPr>
          <w:rFonts w:ascii="Arial Narrow" w:hAnsi="Arial Narrow" w:cs="ArialNarrow"/>
          <w:color w:val="000000"/>
        </w:rPr>
        <w:t xml:space="preserve"> Home 3D (voir </w:t>
      </w:r>
      <w:r w:rsidR="00624DA3">
        <w:rPr>
          <w:rFonts w:ascii="Arial Narrow" w:hAnsi="Arial Narrow" w:cs="ArialNarrow"/>
          <w:color w:val="000000"/>
        </w:rPr>
        <w:t>proposition d’entrainement</w:t>
      </w:r>
      <w:r w:rsidRPr="00BE77EB">
        <w:rPr>
          <w:rFonts w:ascii="Arial Narrow" w:hAnsi="Arial Narrow" w:cs="ArialNarrow"/>
          <w:color w:val="000000"/>
        </w:rPr>
        <w:t xml:space="preserve"> </w:t>
      </w:r>
      <w:r w:rsidR="00EE3277">
        <w:rPr>
          <w:rFonts w:ascii="Arial Narrow" w:hAnsi="Arial Narrow" w:cs="ArialNarrow"/>
          <w:color w:val="000000"/>
        </w:rPr>
        <w:t>du fichier joint</w:t>
      </w:r>
      <w:r w:rsidRPr="00BE77EB">
        <w:rPr>
          <w:rFonts w:ascii="Arial Narrow" w:hAnsi="Arial Narrow" w:cs="ArialNarrow"/>
          <w:color w:val="000000"/>
        </w:rPr>
        <w:t>)</w:t>
      </w:r>
      <w:r w:rsidR="00EE3277">
        <w:rPr>
          <w:rFonts w:ascii="Arial Narrow" w:hAnsi="Arial Narrow" w:cs="ArialNarrow"/>
          <w:color w:val="000000"/>
        </w:rPr>
        <w:t>.</w:t>
      </w:r>
    </w:p>
    <w:sectPr w:rsidR="00116329" w:rsidRPr="00BE77EB" w:rsidSect="002F182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Narrow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AAC"/>
    <w:rsid w:val="00116329"/>
    <w:rsid w:val="002441D8"/>
    <w:rsid w:val="002F095B"/>
    <w:rsid w:val="002F1821"/>
    <w:rsid w:val="00454D91"/>
    <w:rsid w:val="00571893"/>
    <w:rsid w:val="00594FC6"/>
    <w:rsid w:val="005D0874"/>
    <w:rsid w:val="006071D3"/>
    <w:rsid w:val="006201ED"/>
    <w:rsid w:val="00624DA3"/>
    <w:rsid w:val="00773774"/>
    <w:rsid w:val="007F40CD"/>
    <w:rsid w:val="00BE77EB"/>
    <w:rsid w:val="00CA45ED"/>
    <w:rsid w:val="00D60AAC"/>
    <w:rsid w:val="00DA7B33"/>
    <w:rsid w:val="00EE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F1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F1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182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E77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F1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F1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182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E77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ivier.helene@ac-martinique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uno.taille@ac-martinique.f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olivier</cp:lastModifiedBy>
  <cp:revision>2</cp:revision>
  <dcterms:created xsi:type="dcterms:W3CDTF">2014-01-30T14:45:00Z</dcterms:created>
  <dcterms:modified xsi:type="dcterms:W3CDTF">2014-01-30T14:45:00Z</dcterms:modified>
</cp:coreProperties>
</file>