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0B5E63" w14:textId="337EAED6" w:rsidR="009675F7" w:rsidRDefault="00F40A38">
      <w:r>
        <w:rPr>
          <w:noProof/>
        </w:rPr>
        <mc:AlternateContent>
          <mc:Choice Requires="wps">
            <w:drawing>
              <wp:anchor distT="0" distB="0" distL="114300" distR="114300" simplePos="0" relativeHeight="251658240" behindDoc="0" locked="0" layoutInCell="1" hidden="0" allowOverlap="1" wp14:anchorId="3B43496B" wp14:editId="572A588E">
                <wp:simplePos x="0" y="0"/>
                <wp:positionH relativeFrom="column">
                  <wp:posOffset>1404620</wp:posOffset>
                </wp:positionH>
                <wp:positionV relativeFrom="paragraph">
                  <wp:posOffset>-1905</wp:posOffset>
                </wp:positionV>
                <wp:extent cx="5217795" cy="542925"/>
                <wp:effectExtent l="0" t="0" r="20955" b="28575"/>
                <wp:wrapNone/>
                <wp:docPr id="1533853975" name="Rectangle 1533853975"/>
                <wp:cNvGraphicFramePr/>
                <a:graphic xmlns:a="http://schemas.openxmlformats.org/drawingml/2006/main">
                  <a:graphicData uri="http://schemas.microsoft.com/office/word/2010/wordprocessingShape">
                    <wps:wsp>
                      <wps:cNvSpPr/>
                      <wps:spPr>
                        <a:xfrm>
                          <a:off x="0" y="0"/>
                          <a:ext cx="5217795" cy="542925"/>
                        </a:xfrm>
                        <a:prstGeom prst="rect">
                          <a:avLst/>
                        </a:prstGeom>
                        <a:gradFill>
                          <a:gsLst>
                            <a:gs pos="0">
                              <a:srgbClr val="FF7E7E"/>
                            </a:gs>
                            <a:gs pos="50000">
                              <a:srgbClr val="FFB1B1"/>
                            </a:gs>
                            <a:gs pos="100000">
                              <a:srgbClr val="FFD9D9"/>
                            </a:gs>
                          </a:gsLst>
                          <a:lin ang="0" scaled="0"/>
                        </a:gradFill>
                        <a:ln w="12700" cap="flat" cmpd="sng">
                          <a:solidFill>
                            <a:srgbClr val="395E89"/>
                          </a:solidFill>
                          <a:prstDash val="solid"/>
                          <a:miter lim="800000"/>
                          <a:headEnd type="none" w="sm" len="sm"/>
                          <a:tailEnd type="none" w="sm" len="sm"/>
                        </a:ln>
                      </wps:spPr>
                      <wps:txbx>
                        <w:txbxContent>
                          <w:p w14:paraId="40694F68" w14:textId="6750607B" w:rsidR="009675F7" w:rsidRDefault="00812EC2">
                            <w:pPr>
                              <w:jc w:val="center"/>
                              <w:textDirection w:val="btLr"/>
                            </w:pPr>
                            <w:r>
                              <w:rPr>
                                <w:b/>
                                <w:color w:val="000000"/>
                                <w:sz w:val="32"/>
                              </w:rPr>
                              <w:t xml:space="preserve">PROGRAMMATION EN RÉSOLUTION DE PROBLEMES AU CYCLE </w:t>
                            </w:r>
                            <w:r w:rsidR="00F90E9C">
                              <w:rPr>
                                <w:b/>
                                <w:color w:val="000000"/>
                                <w:sz w:val="32"/>
                              </w:rPr>
                              <w:t>3</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3B43496B" id="Rectangle 1533853975" o:spid="_x0000_s1026" style="position:absolute;margin-left:110.6pt;margin-top:-.15pt;width:410.85pt;height:42.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" fillcolor="#ff7e7e" strokecolor="#395e89" strokeweight="1pt">
                <v:fill color2="#ffd9d9" angle="90" colors="0 #ff7e7e;.5 #ffb1b1;1 #ffd9d9" focus="100%" type="gradient">
                  <o:fill v:ext="view" type="gradientUnscaled"/>
                </v:fill>
                <v:stroke startarrowwidth="narrow" startarrowlength="short" endarrowwidth="narrow" endarrowlength="short"/>
                <v:textbox inset="2.53958mm,1.2694mm,2.53958mm,1.2694mm">
                  <w:txbxContent>
                    <w:p w14:paraId="40694F68" w14:textId="6750607B" w:rsidR="009675F7" w:rsidRDefault="00812EC2">
                      <w:pPr>
                        <w:jc w:val="center"/>
                        <w:textDirection w:val="btLr"/>
                      </w:pPr>
                      <w:r>
                        <w:rPr>
                          <w:b/>
                          <w:color w:val="000000"/>
                          <w:sz w:val="32"/>
                        </w:rPr>
                        <w:t xml:space="preserve">PROGRAMMATION EN RÉSOLUTION DE PROBLEMES AU CYCLE </w:t>
                      </w:r>
                      <w:r w:rsidR="00F90E9C">
                        <w:rPr>
                          <w:b/>
                          <w:color w:val="000000"/>
                          <w:sz w:val="32"/>
                        </w:rPr>
                        <w:t>3</w:t>
                      </w:r>
                    </w:p>
                  </w:txbxContent>
                </v:textbox>
              </v:rect>
            </w:pict>
          </mc:Fallback>
        </mc:AlternateContent>
      </w:r>
      <w:r>
        <w:rPr>
          <w:noProof/>
        </w:rPr>
        <w:drawing>
          <wp:anchor distT="0" distB="0" distL="114300" distR="114300" simplePos="0" relativeHeight="251732992" behindDoc="1" locked="0" layoutInCell="1" allowOverlap="1" wp14:anchorId="2E759B33" wp14:editId="2BBAFD23">
            <wp:simplePos x="0" y="0"/>
            <wp:positionH relativeFrom="column">
              <wp:posOffset>795020</wp:posOffset>
            </wp:positionH>
            <wp:positionV relativeFrom="paragraph">
              <wp:posOffset>47625</wp:posOffset>
            </wp:positionV>
            <wp:extent cx="495300" cy="495300"/>
            <wp:effectExtent l="0" t="0" r="0" b="0"/>
            <wp:wrapTight wrapText="bothSides">
              <wp:wrapPolygon edited="0">
                <wp:start x="0" y="0"/>
                <wp:lineTo x="0" y="20769"/>
                <wp:lineTo x="20769" y="20769"/>
                <wp:lineTo x="20769" y="0"/>
                <wp:lineTo x="0" y="0"/>
              </wp:wrapPolygon>
            </wp:wrapTight>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5300" cy="4953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34016" behindDoc="0" locked="0" layoutInCell="1" allowOverlap="1" wp14:anchorId="38843F02" wp14:editId="0E7A55ED">
            <wp:simplePos x="0" y="0"/>
            <wp:positionH relativeFrom="column">
              <wp:posOffset>4445</wp:posOffset>
            </wp:positionH>
            <wp:positionV relativeFrom="paragraph">
              <wp:posOffset>0</wp:posOffset>
            </wp:positionV>
            <wp:extent cx="790575" cy="600075"/>
            <wp:effectExtent l="0" t="0" r="9525" b="9525"/>
            <wp:wrapSquare wrapText="bothSides"/>
            <wp:docPr id="153385398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9" cstate="print">
                      <a:extLst>
                        <a:ext uri="{28A0092B-C50C-407E-A947-70E740481C1C}">
                          <a14:useLocalDpi xmlns:a14="http://schemas.microsoft.com/office/drawing/2010/main" val="0"/>
                        </a:ext>
                      </a:extLst>
                    </a:blip>
                    <a:srcRect/>
                    <a:stretch>
                      <a:fillRect/>
                    </a:stretch>
                  </pic:blipFill>
                  <pic:spPr>
                    <a:xfrm>
                      <a:off x="0" y="0"/>
                      <a:ext cx="790575" cy="600075"/>
                    </a:xfrm>
                    <a:prstGeom prst="rect">
                      <a:avLst/>
                    </a:prstGeom>
                    <a:ln/>
                  </pic:spPr>
                </pic:pic>
              </a:graphicData>
            </a:graphic>
          </wp:anchor>
        </w:drawing>
      </w:r>
    </w:p>
    <w:p w14:paraId="3F30DAD3" w14:textId="77777777" w:rsidR="009675F7" w:rsidRDefault="009675F7"/>
    <w:p w14:paraId="6825384A" w14:textId="77777777" w:rsidR="009675F7" w:rsidRDefault="009675F7"/>
    <w:p w14:paraId="0A111B9B" w14:textId="3E8899BB" w:rsidR="009675F7" w:rsidRDefault="00F90E9C">
      <w:r>
        <w:rPr>
          <w:noProof/>
        </w:rPr>
        <mc:AlternateContent>
          <mc:Choice Requires="wps">
            <w:drawing>
              <wp:anchor distT="0" distB="0" distL="114300" distR="114300" simplePos="0" relativeHeight="251715584" behindDoc="0" locked="0" layoutInCell="1" hidden="0" allowOverlap="1" wp14:anchorId="06ACFEF9" wp14:editId="6DA7B18B">
                <wp:simplePos x="0" y="0"/>
                <wp:positionH relativeFrom="column">
                  <wp:posOffset>790575</wp:posOffset>
                </wp:positionH>
                <wp:positionV relativeFrom="paragraph">
                  <wp:posOffset>33020</wp:posOffset>
                </wp:positionV>
                <wp:extent cx="5915377" cy="2427111"/>
                <wp:effectExtent l="0" t="0" r="0" b="0"/>
                <wp:wrapNone/>
                <wp:docPr id="1533853974" name="Rectangle 1533853974"/>
                <wp:cNvGraphicFramePr/>
                <a:graphic xmlns:a="http://schemas.openxmlformats.org/drawingml/2006/main">
                  <a:graphicData uri="http://schemas.microsoft.com/office/word/2010/wordprocessingShape">
                    <wps:wsp>
                      <wps:cNvSpPr/>
                      <wps:spPr>
                        <a:xfrm>
                          <a:off x="0" y="0"/>
                          <a:ext cx="5915377" cy="2427111"/>
                        </a:xfrm>
                        <a:prstGeom prst="rect">
                          <a:avLst/>
                        </a:prstGeom>
                        <a:noFill/>
                        <a:ln>
                          <a:noFill/>
                        </a:ln>
                      </wps:spPr>
                      <wps:txbx>
                        <w:txbxContent>
                          <w:p w14:paraId="4145011E" w14:textId="77777777" w:rsidR="00F90E9C" w:rsidRDefault="00F90E9C" w:rsidP="00F90E9C">
                            <w:pPr>
                              <w:jc w:val="center"/>
                              <w:textDirection w:val="btLr"/>
                            </w:pPr>
                            <w:r>
                              <w:rPr>
                                <w:b/>
                                <w:color w:val="000000"/>
                                <w:u w:val="single"/>
                              </w:rPr>
                              <w:t>Pourquoi une programmation périodique par cycle ?</w:t>
                            </w:r>
                          </w:p>
                          <w:p w14:paraId="0F48B478" w14:textId="77777777" w:rsidR="00F90E9C" w:rsidRDefault="00F90E9C" w:rsidP="00F90E9C">
                            <w:pPr>
                              <w:jc w:val="center"/>
                              <w:textDirection w:val="btLr"/>
                            </w:pPr>
                          </w:p>
                          <w:p w14:paraId="73400787" w14:textId="4FE952DF" w:rsidR="00F90E9C" w:rsidRDefault="00F90E9C" w:rsidP="007D165F">
                            <w:pPr>
                              <w:jc w:val="both"/>
                              <w:textDirection w:val="btLr"/>
                            </w:pPr>
                            <w:r>
                              <w:rPr>
                                <w:color w:val="000000"/>
                              </w:rPr>
                              <w:t>Dans la continuité de la programmation académique en résolution de problèmes en maternelle et CP, les programmations cycle</w:t>
                            </w:r>
                            <w:r w:rsidR="00FD6DCE">
                              <w:rPr>
                                <w:color w:val="000000"/>
                              </w:rPr>
                              <w:t>s</w:t>
                            </w:r>
                            <w:r>
                              <w:rPr>
                                <w:color w:val="000000"/>
                              </w:rPr>
                              <w:t xml:space="preserve"> 2 et 3 ont pour objectif de permettre à chaque équipe de structurer leur enseignement de la résolution de problèmes. Elles pourraient constituer un levier du travail d’équipe et de la réussite de chaque élève, en exploitant tout le potentiel des ressources en vigueur.</w:t>
                            </w:r>
                          </w:p>
                          <w:p w14:paraId="7A6DBF20" w14:textId="77777777" w:rsidR="00F90E9C" w:rsidRDefault="00F90E9C" w:rsidP="007D165F">
                            <w:pPr>
                              <w:jc w:val="both"/>
                              <w:textDirection w:val="btLr"/>
                              <w:rPr>
                                <w:color w:val="000000"/>
                              </w:rPr>
                            </w:pPr>
                            <w:r>
                              <w:rPr>
                                <w:color w:val="000000"/>
                              </w:rPr>
                              <w:t>“</w:t>
                            </w:r>
                            <w:r>
                              <w:rPr>
                                <w:i/>
                                <w:color w:val="000000"/>
                              </w:rPr>
                              <w:t>Les différents types de problèmes se résolvant par une même opération doivent être rencontrés et explicités aux élèves, selon une programmation réfléchie tenant compte des différents niveaux de difficulté et de l'impératif de ne pas laisser s'installer une vision réductrice du sens des opérations.</w:t>
                            </w:r>
                            <w:r>
                              <w:rPr>
                                <w:color w:val="000000"/>
                              </w:rPr>
                              <w:t xml:space="preserve">” </w:t>
                            </w:r>
                          </w:p>
                          <w:p w14:paraId="5F4A1CD8" w14:textId="77777777" w:rsidR="00F90E9C" w:rsidRPr="00303B28" w:rsidRDefault="00F90E9C" w:rsidP="007D165F">
                            <w:pPr>
                              <w:jc w:val="both"/>
                              <w:textDirection w:val="btLr"/>
                              <w:rPr>
                                <w:color w:val="000000"/>
                                <w:sz w:val="20"/>
                                <w:szCs w:val="20"/>
                              </w:rPr>
                            </w:pPr>
                          </w:p>
                          <w:p w14:paraId="39416BCD" w14:textId="77777777" w:rsidR="00F90E9C" w:rsidRDefault="00F90E9C" w:rsidP="00F90E9C">
                            <w:pPr>
                              <w:jc w:val="right"/>
                              <w:textDirection w:val="btLr"/>
                            </w:pPr>
                            <w:r>
                              <w:rPr>
                                <w:color w:val="000000"/>
                                <w:sz w:val="18"/>
                              </w:rPr>
                              <w:t>Extrait Bulletin officiel spécial n°3 du 26 avril 2018</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06ACFEF9" id="Rectangle 1533853974" o:spid="_x0000_s1027" style="position:absolute;margin-left:62.25pt;margin-top:2.6pt;width:465.8pt;height:191.1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" filled="f" stroked="f">
                <v:textbox inset="2.53958mm,1.2694mm,2.53958mm,1.2694mm">
                  <w:txbxContent>
                    <w:p w14:paraId="4145011E" w14:textId="77777777" w:rsidR="00F90E9C" w:rsidRDefault="00F90E9C" w:rsidP="00F90E9C">
                      <w:pPr>
                        <w:jc w:val="center"/>
                        <w:textDirection w:val="btLr"/>
                      </w:pPr>
                      <w:r>
                        <w:rPr>
                          <w:b/>
                          <w:color w:val="000000"/>
                          <w:u w:val="single"/>
                        </w:rPr>
                        <w:t>Pourquoi une programmation périodique par cycle ?</w:t>
                      </w:r>
                    </w:p>
                    <w:p w14:paraId="0F48B478" w14:textId="77777777" w:rsidR="00F90E9C" w:rsidRDefault="00F90E9C" w:rsidP="00F90E9C">
                      <w:pPr>
                        <w:jc w:val="center"/>
                        <w:textDirection w:val="btLr"/>
                      </w:pPr>
                    </w:p>
                    <w:p w14:paraId="73400787" w14:textId="4FE952DF" w:rsidR="00F90E9C" w:rsidRDefault="00F90E9C" w:rsidP="007D165F">
                      <w:pPr>
                        <w:jc w:val="both"/>
                        <w:textDirection w:val="btLr"/>
                      </w:pPr>
                      <w:r>
                        <w:rPr>
                          <w:color w:val="000000"/>
                        </w:rPr>
                        <w:t>Dans la continuité de la programmation académique en résolution de problèmes en maternelle et CP, les programmations cycle</w:t>
                      </w:r>
                      <w:r w:rsidR="00FD6DCE">
                        <w:rPr>
                          <w:color w:val="000000"/>
                        </w:rPr>
                        <w:t>s</w:t>
                      </w:r>
                      <w:r>
                        <w:rPr>
                          <w:color w:val="000000"/>
                        </w:rPr>
                        <w:t xml:space="preserve"> 2 et 3 ont pour objectif de permettre à chaque équipe de structurer leur enseignement de la résolution de problèmes. Elles pourraient constituer un levier du travail d’équipe et de la réussite de chaque élève, en exploitant tout le potentiel des ressources en vigueur.</w:t>
                      </w:r>
                    </w:p>
                    <w:p w14:paraId="7A6DBF20" w14:textId="77777777" w:rsidR="00F90E9C" w:rsidRDefault="00F90E9C" w:rsidP="007D165F">
                      <w:pPr>
                        <w:jc w:val="both"/>
                        <w:textDirection w:val="btLr"/>
                        <w:rPr>
                          <w:color w:val="000000"/>
                        </w:rPr>
                      </w:pPr>
                      <w:r>
                        <w:rPr>
                          <w:color w:val="000000"/>
                        </w:rPr>
                        <w:t>“</w:t>
                      </w:r>
                      <w:r>
                        <w:rPr>
                          <w:i/>
                          <w:color w:val="000000"/>
                        </w:rPr>
                        <w:t>Les différents types de problèmes se résolvant par une même opération doivent être rencontrés et explicités aux élèves, selon une programmation réfléchie tenant compte des différents niveaux de difficulté et de l'impératif de ne pas laisser s'installer une vision réductrice du sens des opérations.</w:t>
                      </w:r>
                      <w:r>
                        <w:rPr>
                          <w:color w:val="000000"/>
                        </w:rPr>
                        <w:t xml:space="preserve">” </w:t>
                      </w:r>
                    </w:p>
                    <w:p w14:paraId="5F4A1CD8" w14:textId="77777777" w:rsidR="00F90E9C" w:rsidRPr="00303B28" w:rsidRDefault="00F90E9C" w:rsidP="007D165F">
                      <w:pPr>
                        <w:jc w:val="both"/>
                        <w:textDirection w:val="btLr"/>
                        <w:rPr>
                          <w:color w:val="000000"/>
                          <w:sz w:val="20"/>
                          <w:szCs w:val="20"/>
                        </w:rPr>
                      </w:pPr>
                    </w:p>
                    <w:p w14:paraId="39416BCD" w14:textId="77777777" w:rsidR="00F90E9C" w:rsidRDefault="00F90E9C" w:rsidP="00F90E9C">
                      <w:pPr>
                        <w:jc w:val="right"/>
                        <w:textDirection w:val="btLr"/>
                      </w:pPr>
                      <w:r>
                        <w:rPr>
                          <w:color w:val="000000"/>
                          <w:sz w:val="18"/>
                        </w:rPr>
                        <w:t>Extrait Bulletin officiel spécial n°3 du 26 avril 2018</w:t>
                      </w:r>
                    </w:p>
                  </w:txbxContent>
                </v:textbox>
              </v:rect>
            </w:pict>
          </mc:Fallback>
        </mc:AlternateContent>
      </w:r>
    </w:p>
    <w:p w14:paraId="4D5CAF99" w14:textId="4019F2E9" w:rsidR="009675F7" w:rsidRDefault="009675F7"/>
    <w:p w14:paraId="77C95373" w14:textId="77777777" w:rsidR="009675F7" w:rsidRDefault="009675F7"/>
    <w:p w14:paraId="01935EF0" w14:textId="77777777" w:rsidR="009675F7" w:rsidRDefault="009675F7"/>
    <w:p w14:paraId="0DADCFEB" w14:textId="77777777" w:rsidR="009675F7" w:rsidRDefault="009675F7"/>
    <w:p w14:paraId="600E1CB9" w14:textId="77777777" w:rsidR="009675F7" w:rsidRDefault="00812EC2">
      <w:r>
        <w:rPr>
          <w:noProof/>
        </w:rPr>
        <w:drawing>
          <wp:inline distT="0" distB="0" distL="0" distR="0" wp14:anchorId="5CA649A3" wp14:editId="7263DEEF">
            <wp:extent cx="585022" cy="547581"/>
            <wp:effectExtent l="0" t="0" r="0" b="0"/>
            <wp:docPr id="153385397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585022" cy="547581"/>
                    </a:xfrm>
                    <a:prstGeom prst="rect">
                      <a:avLst/>
                    </a:prstGeom>
                    <a:ln/>
                  </pic:spPr>
                </pic:pic>
              </a:graphicData>
            </a:graphic>
          </wp:inline>
        </w:drawing>
      </w:r>
    </w:p>
    <w:p w14:paraId="1870CCF3" w14:textId="77777777" w:rsidR="009675F7" w:rsidRDefault="009675F7"/>
    <w:p w14:paraId="3A733914" w14:textId="77777777" w:rsidR="009675F7" w:rsidRDefault="009675F7"/>
    <w:p w14:paraId="716193F2" w14:textId="77777777" w:rsidR="009675F7" w:rsidRDefault="009675F7"/>
    <w:p w14:paraId="4775A965" w14:textId="77777777" w:rsidR="009675F7" w:rsidRDefault="009675F7"/>
    <w:p w14:paraId="07F0528C" w14:textId="77777777" w:rsidR="009675F7" w:rsidRDefault="009675F7"/>
    <w:p w14:paraId="299B89F2" w14:textId="77777777" w:rsidR="009675F7" w:rsidRDefault="009675F7"/>
    <w:p w14:paraId="5A2964EE" w14:textId="23341318" w:rsidR="009675F7" w:rsidRDefault="00F90E9C">
      <w:r>
        <w:rPr>
          <w:noProof/>
        </w:rPr>
        <mc:AlternateContent>
          <mc:Choice Requires="wps">
            <w:drawing>
              <wp:anchor distT="0" distB="0" distL="114300" distR="114300" simplePos="0" relativeHeight="251660288" behindDoc="0" locked="0" layoutInCell="1" hidden="0" allowOverlap="1" wp14:anchorId="7C6C662A" wp14:editId="6037BD1F">
                <wp:simplePos x="0" y="0"/>
                <wp:positionH relativeFrom="column">
                  <wp:posOffset>795020</wp:posOffset>
                </wp:positionH>
                <wp:positionV relativeFrom="paragraph">
                  <wp:posOffset>39370</wp:posOffset>
                </wp:positionV>
                <wp:extent cx="5829300" cy="2447925"/>
                <wp:effectExtent l="19050" t="19050" r="19050" b="28575"/>
                <wp:wrapNone/>
                <wp:docPr id="1533853976" name="Rectangle 1533853976"/>
                <wp:cNvGraphicFramePr/>
                <a:graphic xmlns:a="http://schemas.openxmlformats.org/drawingml/2006/main">
                  <a:graphicData uri="http://schemas.microsoft.com/office/word/2010/wordprocessingShape">
                    <wps:wsp>
                      <wps:cNvSpPr/>
                      <wps:spPr>
                        <a:xfrm>
                          <a:off x="0" y="0"/>
                          <a:ext cx="5829300" cy="2447925"/>
                        </a:xfrm>
                        <a:prstGeom prst="rect">
                          <a:avLst/>
                        </a:prstGeom>
                        <a:solidFill>
                          <a:srgbClr val="FDE9D8"/>
                        </a:solidFill>
                        <a:ln w="38100" cap="flat" cmpd="sng">
                          <a:solidFill>
                            <a:srgbClr val="FF0000"/>
                          </a:solidFill>
                          <a:prstDash val="solid"/>
                          <a:miter lim="800000"/>
                          <a:headEnd type="none" w="sm" len="sm"/>
                          <a:tailEnd type="none" w="sm" len="sm"/>
                        </a:ln>
                      </wps:spPr>
                      <wps:txbx>
                        <w:txbxContent>
                          <w:p w14:paraId="372A4B65" w14:textId="77777777" w:rsidR="009675F7" w:rsidRDefault="00812EC2">
                            <w:pPr>
                              <w:textDirection w:val="btLr"/>
                            </w:pPr>
                            <w:r>
                              <w:rPr>
                                <w:b/>
                                <w:color w:val="000000"/>
                                <w:u w:val="single"/>
                              </w:rPr>
                              <w:t>Textes de référence :</w:t>
                            </w:r>
                          </w:p>
                          <w:p w14:paraId="6C9B2E0A" w14:textId="77777777" w:rsidR="009675F7" w:rsidRDefault="009675F7">
                            <w:pPr>
                              <w:textDirection w:val="btLr"/>
                            </w:pPr>
                          </w:p>
                          <w:p w14:paraId="1842395C" w14:textId="77777777" w:rsidR="009675F7" w:rsidRPr="00F90E9C" w:rsidRDefault="00812EC2" w:rsidP="00F90E9C">
                            <w:pPr>
                              <w:spacing w:line="360" w:lineRule="auto"/>
                              <w:ind w:left="709"/>
                              <w:textDirection w:val="btLr"/>
                              <w:rPr>
                                <w:rFonts w:asciiTheme="minorHAnsi" w:hAnsiTheme="minorHAnsi" w:cstheme="minorHAnsi"/>
                              </w:rPr>
                            </w:pPr>
                            <w:r w:rsidRPr="00F90E9C">
                              <w:rPr>
                                <w:rFonts w:asciiTheme="minorHAnsi" w:hAnsiTheme="minorHAnsi" w:cstheme="minorHAnsi"/>
                                <w:color w:val="000000"/>
                                <w:sz w:val="22"/>
                              </w:rPr>
                              <w:t xml:space="preserve">Arrêté du 17-7-2020, </w:t>
                            </w:r>
                            <w:r w:rsidRPr="00F90E9C">
                              <w:rPr>
                                <w:rFonts w:asciiTheme="minorHAnsi" w:hAnsiTheme="minorHAnsi" w:cstheme="minorHAnsi"/>
                                <w:color w:val="000099"/>
                                <w:sz w:val="22"/>
                                <w:u w:val="single"/>
                              </w:rPr>
                              <w:t>Programmes d’enseignement du cycle de consolidation (cycle 3)</w:t>
                            </w:r>
                            <w:r w:rsidRPr="00F90E9C">
                              <w:rPr>
                                <w:rFonts w:asciiTheme="minorHAnsi" w:hAnsiTheme="minorHAnsi" w:cstheme="minorHAnsi"/>
                                <w:color w:val="000000"/>
                                <w:sz w:val="22"/>
                              </w:rPr>
                              <w:t>,</w:t>
                            </w:r>
                          </w:p>
                          <w:p w14:paraId="6A37C642" w14:textId="77777777" w:rsidR="00F90E9C" w:rsidRPr="00F90E9C" w:rsidRDefault="00F90E9C" w:rsidP="00F90E9C">
                            <w:pPr>
                              <w:spacing w:line="360" w:lineRule="auto"/>
                              <w:ind w:firstLine="709"/>
                              <w:textDirection w:val="btLr"/>
                              <w:rPr>
                                <w:rFonts w:asciiTheme="minorHAnsi" w:hAnsiTheme="minorHAnsi" w:cstheme="minorHAnsi"/>
                              </w:rPr>
                            </w:pPr>
                            <w:r w:rsidRPr="00F90E9C">
                              <w:rPr>
                                <w:rFonts w:asciiTheme="minorHAnsi" w:hAnsiTheme="minorHAnsi" w:cstheme="minorHAnsi"/>
                                <w:color w:val="000099"/>
                                <w:sz w:val="22"/>
                                <w:u w:val="single"/>
                              </w:rPr>
                              <w:t>Attendus de fin d’année et repères annuels de progression du CP à la 3ème</w:t>
                            </w:r>
                          </w:p>
                          <w:p w14:paraId="78BDB182" w14:textId="77777777" w:rsidR="00F90E9C" w:rsidRPr="00F90E9C" w:rsidRDefault="00F90E9C" w:rsidP="00F90E9C">
                            <w:pPr>
                              <w:spacing w:line="360" w:lineRule="auto"/>
                              <w:ind w:left="709"/>
                              <w:jc w:val="both"/>
                              <w:textDirection w:val="btLr"/>
                              <w:rPr>
                                <w:rFonts w:asciiTheme="minorHAnsi" w:hAnsiTheme="minorHAnsi" w:cstheme="minorHAnsi"/>
                              </w:rPr>
                            </w:pPr>
                            <w:r w:rsidRPr="00F90E9C">
                              <w:rPr>
                                <w:rFonts w:asciiTheme="minorHAnsi" w:eastAsia="Arial" w:hAnsiTheme="minorHAnsi" w:cstheme="minorHAnsi"/>
                                <w:color w:val="000099"/>
                                <w:sz w:val="22"/>
                                <w:u w:val="single"/>
                              </w:rPr>
                              <w:t>Recommandations pédagogiques pour l'école primaire</w:t>
                            </w:r>
                            <w:r w:rsidRPr="00F90E9C">
                              <w:rPr>
                                <w:rFonts w:asciiTheme="minorHAnsi" w:hAnsiTheme="minorHAnsi" w:cstheme="minorHAnsi"/>
                                <w:color w:val="000000"/>
                                <w:sz w:val="22"/>
                              </w:rPr>
                              <w:t xml:space="preserve"> relatives à l’apprentissage des nombres, de la résolution de problèmes et du calcul</w:t>
                            </w:r>
                          </w:p>
                          <w:p w14:paraId="0300B5E5" w14:textId="77777777" w:rsidR="00F90E9C" w:rsidRPr="00F90E9C" w:rsidRDefault="00F90E9C" w:rsidP="00F90E9C">
                            <w:pPr>
                              <w:spacing w:line="360" w:lineRule="auto"/>
                              <w:ind w:firstLine="709"/>
                              <w:textDirection w:val="btLr"/>
                              <w:rPr>
                                <w:rFonts w:asciiTheme="minorHAnsi" w:hAnsiTheme="minorHAnsi" w:cstheme="minorHAnsi"/>
                              </w:rPr>
                            </w:pPr>
                            <w:r w:rsidRPr="00F90E9C">
                              <w:rPr>
                                <w:rFonts w:asciiTheme="minorHAnsi" w:hAnsiTheme="minorHAnsi" w:cstheme="minorHAnsi"/>
                                <w:color w:val="000099"/>
                                <w:sz w:val="22"/>
                                <w:u w:val="single"/>
                              </w:rPr>
                              <w:t xml:space="preserve">Guide « Pour enseigner le nombre, le calcul et la résolution de problèmes au CP </w:t>
                            </w:r>
                            <w:r w:rsidRPr="00F90E9C">
                              <w:rPr>
                                <w:rFonts w:asciiTheme="minorHAnsi" w:hAnsiTheme="minorHAnsi" w:cstheme="minorHAnsi"/>
                                <w:color w:val="000099"/>
                                <w:sz w:val="22"/>
                              </w:rPr>
                              <w:t>»</w:t>
                            </w:r>
                          </w:p>
                          <w:p w14:paraId="3F9F3E7C" w14:textId="77777777" w:rsidR="009675F7" w:rsidRPr="00F90E9C" w:rsidRDefault="00812EC2" w:rsidP="00F90E9C">
                            <w:pPr>
                              <w:spacing w:line="360" w:lineRule="auto"/>
                              <w:ind w:firstLine="709"/>
                              <w:textDirection w:val="btLr"/>
                              <w:rPr>
                                <w:rFonts w:asciiTheme="minorHAnsi" w:hAnsiTheme="minorHAnsi" w:cstheme="minorHAnsi"/>
                              </w:rPr>
                            </w:pPr>
                            <w:r w:rsidRPr="00F90E9C">
                              <w:rPr>
                                <w:rFonts w:asciiTheme="minorHAnsi" w:hAnsiTheme="minorHAnsi" w:cstheme="minorHAnsi"/>
                                <w:color w:val="000099"/>
                                <w:sz w:val="22"/>
                                <w:u w:val="single"/>
                              </w:rPr>
                              <w:t>Guide « La résolution de problèmes au cours moyen »</w:t>
                            </w:r>
                          </w:p>
                          <w:p w14:paraId="5B2D0080" w14:textId="77777777" w:rsidR="009675F7" w:rsidRPr="00F90E9C" w:rsidRDefault="00812EC2" w:rsidP="00F90E9C">
                            <w:pPr>
                              <w:spacing w:line="360" w:lineRule="auto"/>
                              <w:ind w:firstLine="709"/>
                              <w:textDirection w:val="btLr"/>
                              <w:rPr>
                                <w:rFonts w:asciiTheme="minorHAnsi" w:hAnsiTheme="minorHAnsi" w:cstheme="minorHAnsi"/>
                              </w:rPr>
                            </w:pPr>
                            <w:r w:rsidRPr="00F90E9C">
                              <w:rPr>
                                <w:rFonts w:asciiTheme="minorHAnsi" w:hAnsiTheme="minorHAnsi" w:cstheme="minorHAnsi"/>
                                <w:color w:val="000099"/>
                                <w:sz w:val="22"/>
                                <w:u w:val="single"/>
                              </w:rPr>
                              <w:t>Guide « La résolution de problèmes au collège »</w:t>
                            </w:r>
                          </w:p>
                          <w:p w14:paraId="3505E1A8" w14:textId="77777777" w:rsidR="009675F7" w:rsidRDefault="009675F7">
                            <w:pPr>
                              <w:ind w:left="720" w:firstLine="720"/>
                              <w:textDirection w:val="btLr"/>
                            </w:pPr>
                          </w:p>
                          <w:p w14:paraId="3DAEBA6E" w14:textId="77777777" w:rsidR="009675F7" w:rsidRDefault="009675F7">
                            <w:pPr>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7C6C662A" id="Rectangle 1533853976" o:spid="_x0000_s1028" style="position:absolute;margin-left:62.6pt;margin-top:3.1pt;width:459pt;height:192.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" fillcolor="#fde9d8" strokecolor="red" strokeweight="3pt">
                <v:stroke startarrowwidth="narrow" startarrowlength="short" endarrowwidth="narrow" endarrowlength="short"/>
                <v:textbox inset="2.53958mm,1.2694mm,2.53958mm,1.2694mm">
                  <w:txbxContent>
                    <w:p w14:paraId="372A4B65" w14:textId="77777777" w:rsidR="009675F7" w:rsidRDefault="00812EC2">
                      <w:pPr>
                        <w:textDirection w:val="btLr"/>
                      </w:pPr>
                      <w:r>
                        <w:rPr>
                          <w:b/>
                          <w:color w:val="000000"/>
                          <w:u w:val="single"/>
                        </w:rPr>
                        <w:t>Textes de référence :</w:t>
                      </w:r>
                    </w:p>
                    <w:p w14:paraId="6C9B2E0A" w14:textId="77777777" w:rsidR="009675F7" w:rsidRDefault="009675F7">
                      <w:pPr>
                        <w:textDirection w:val="btLr"/>
                      </w:pPr>
                    </w:p>
                    <w:p w14:paraId="1842395C" w14:textId="77777777" w:rsidR="009675F7" w:rsidRPr="00F90E9C" w:rsidRDefault="00812EC2" w:rsidP="00F90E9C">
                      <w:pPr>
                        <w:spacing w:line="360" w:lineRule="auto"/>
                        <w:ind w:left="709"/>
                        <w:textDirection w:val="btLr"/>
                        <w:rPr>
                          <w:rFonts w:asciiTheme="minorHAnsi" w:hAnsiTheme="minorHAnsi" w:cstheme="minorHAnsi"/>
                        </w:rPr>
                      </w:pPr>
                      <w:r w:rsidRPr="00F90E9C">
                        <w:rPr>
                          <w:rFonts w:asciiTheme="minorHAnsi" w:hAnsiTheme="minorHAnsi" w:cstheme="minorHAnsi"/>
                          <w:color w:val="000000"/>
                          <w:sz w:val="22"/>
                        </w:rPr>
                        <w:t xml:space="preserve">Arrêté du 17-7-2020, </w:t>
                      </w:r>
                      <w:r w:rsidRPr="00F90E9C">
                        <w:rPr>
                          <w:rFonts w:asciiTheme="minorHAnsi" w:hAnsiTheme="minorHAnsi" w:cstheme="minorHAnsi"/>
                          <w:color w:val="000099"/>
                          <w:sz w:val="22"/>
                          <w:u w:val="single"/>
                        </w:rPr>
                        <w:t>Programmes d’enseignement du cycle de consolidation (cycle 3)</w:t>
                      </w:r>
                      <w:r w:rsidRPr="00F90E9C">
                        <w:rPr>
                          <w:rFonts w:asciiTheme="minorHAnsi" w:hAnsiTheme="minorHAnsi" w:cstheme="minorHAnsi"/>
                          <w:color w:val="000000"/>
                          <w:sz w:val="22"/>
                        </w:rPr>
                        <w:t>,</w:t>
                      </w:r>
                    </w:p>
                    <w:p w14:paraId="6A37C642" w14:textId="77777777" w:rsidR="00F90E9C" w:rsidRPr="00F90E9C" w:rsidRDefault="00F90E9C" w:rsidP="00F90E9C">
                      <w:pPr>
                        <w:spacing w:line="360" w:lineRule="auto"/>
                        <w:ind w:firstLine="709"/>
                        <w:textDirection w:val="btLr"/>
                        <w:rPr>
                          <w:rFonts w:asciiTheme="minorHAnsi" w:hAnsiTheme="minorHAnsi" w:cstheme="minorHAnsi"/>
                        </w:rPr>
                      </w:pPr>
                      <w:r w:rsidRPr="00F90E9C">
                        <w:rPr>
                          <w:rFonts w:asciiTheme="minorHAnsi" w:hAnsiTheme="minorHAnsi" w:cstheme="minorHAnsi"/>
                          <w:color w:val="000099"/>
                          <w:sz w:val="22"/>
                          <w:u w:val="single"/>
                        </w:rPr>
                        <w:t>Attendus de fin d’année et repères annuels de progression du CP à la 3ème</w:t>
                      </w:r>
                    </w:p>
                    <w:p w14:paraId="78BDB182" w14:textId="77777777" w:rsidR="00F90E9C" w:rsidRPr="00F90E9C" w:rsidRDefault="00F90E9C" w:rsidP="00F90E9C">
                      <w:pPr>
                        <w:spacing w:line="360" w:lineRule="auto"/>
                        <w:ind w:left="709"/>
                        <w:jc w:val="both"/>
                        <w:textDirection w:val="btLr"/>
                        <w:rPr>
                          <w:rFonts w:asciiTheme="minorHAnsi" w:hAnsiTheme="minorHAnsi" w:cstheme="minorHAnsi"/>
                        </w:rPr>
                      </w:pPr>
                      <w:r w:rsidRPr="00F90E9C">
                        <w:rPr>
                          <w:rFonts w:asciiTheme="minorHAnsi" w:eastAsia="Arial" w:hAnsiTheme="minorHAnsi" w:cstheme="minorHAnsi"/>
                          <w:color w:val="000099"/>
                          <w:sz w:val="22"/>
                          <w:u w:val="single"/>
                        </w:rPr>
                        <w:t>Recommandations pédagogiques pour l'école primaire</w:t>
                      </w:r>
                      <w:r w:rsidRPr="00F90E9C">
                        <w:rPr>
                          <w:rFonts w:asciiTheme="minorHAnsi" w:hAnsiTheme="minorHAnsi" w:cstheme="minorHAnsi"/>
                          <w:color w:val="000000"/>
                          <w:sz w:val="22"/>
                        </w:rPr>
                        <w:t xml:space="preserve"> relatives à l’apprentissage des nombres, de la résolution de problèmes et du calcul</w:t>
                      </w:r>
                    </w:p>
                    <w:p w14:paraId="0300B5E5" w14:textId="77777777" w:rsidR="00F90E9C" w:rsidRPr="00F90E9C" w:rsidRDefault="00F90E9C" w:rsidP="00F90E9C">
                      <w:pPr>
                        <w:spacing w:line="360" w:lineRule="auto"/>
                        <w:ind w:firstLine="709"/>
                        <w:textDirection w:val="btLr"/>
                        <w:rPr>
                          <w:rFonts w:asciiTheme="minorHAnsi" w:hAnsiTheme="minorHAnsi" w:cstheme="minorHAnsi"/>
                        </w:rPr>
                      </w:pPr>
                      <w:r w:rsidRPr="00F90E9C">
                        <w:rPr>
                          <w:rFonts w:asciiTheme="minorHAnsi" w:hAnsiTheme="minorHAnsi" w:cstheme="minorHAnsi"/>
                          <w:color w:val="000099"/>
                          <w:sz w:val="22"/>
                          <w:u w:val="single"/>
                        </w:rPr>
                        <w:t xml:space="preserve">Guide « Pour enseigner le nombre, le calcul et la résolution de problèmes au CP </w:t>
                      </w:r>
                      <w:r w:rsidRPr="00F90E9C">
                        <w:rPr>
                          <w:rFonts w:asciiTheme="minorHAnsi" w:hAnsiTheme="minorHAnsi" w:cstheme="minorHAnsi"/>
                          <w:color w:val="000099"/>
                          <w:sz w:val="22"/>
                        </w:rPr>
                        <w:t>»</w:t>
                      </w:r>
                    </w:p>
                    <w:p w14:paraId="3F9F3E7C" w14:textId="77777777" w:rsidR="009675F7" w:rsidRPr="00F90E9C" w:rsidRDefault="00812EC2" w:rsidP="00F90E9C">
                      <w:pPr>
                        <w:spacing w:line="360" w:lineRule="auto"/>
                        <w:ind w:firstLine="709"/>
                        <w:textDirection w:val="btLr"/>
                        <w:rPr>
                          <w:rFonts w:asciiTheme="minorHAnsi" w:hAnsiTheme="minorHAnsi" w:cstheme="minorHAnsi"/>
                        </w:rPr>
                      </w:pPr>
                      <w:r w:rsidRPr="00F90E9C">
                        <w:rPr>
                          <w:rFonts w:asciiTheme="minorHAnsi" w:hAnsiTheme="minorHAnsi" w:cstheme="minorHAnsi"/>
                          <w:color w:val="000099"/>
                          <w:sz w:val="22"/>
                          <w:u w:val="single"/>
                        </w:rPr>
                        <w:t>Guide « La résolution de problèmes au cours moyen »</w:t>
                      </w:r>
                    </w:p>
                    <w:p w14:paraId="5B2D0080" w14:textId="77777777" w:rsidR="009675F7" w:rsidRPr="00F90E9C" w:rsidRDefault="00812EC2" w:rsidP="00F90E9C">
                      <w:pPr>
                        <w:spacing w:line="360" w:lineRule="auto"/>
                        <w:ind w:firstLine="709"/>
                        <w:textDirection w:val="btLr"/>
                        <w:rPr>
                          <w:rFonts w:asciiTheme="minorHAnsi" w:hAnsiTheme="minorHAnsi" w:cstheme="minorHAnsi"/>
                        </w:rPr>
                      </w:pPr>
                      <w:r w:rsidRPr="00F90E9C">
                        <w:rPr>
                          <w:rFonts w:asciiTheme="minorHAnsi" w:hAnsiTheme="minorHAnsi" w:cstheme="minorHAnsi"/>
                          <w:color w:val="000099"/>
                          <w:sz w:val="22"/>
                          <w:u w:val="single"/>
                        </w:rPr>
                        <w:t>Guide « La résolution de problèmes au collège »</w:t>
                      </w:r>
                    </w:p>
                    <w:p w14:paraId="3505E1A8" w14:textId="77777777" w:rsidR="009675F7" w:rsidRDefault="009675F7">
                      <w:pPr>
                        <w:ind w:left="720" w:firstLine="720"/>
                        <w:textDirection w:val="btLr"/>
                      </w:pPr>
                    </w:p>
                    <w:p w14:paraId="3DAEBA6E" w14:textId="77777777" w:rsidR="009675F7" w:rsidRDefault="009675F7">
                      <w:pPr>
                        <w:textDirection w:val="btLr"/>
                      </w:pPr>
                    </w:p>
                  </w:txbxContent>
                </v:textbox>
              </v:rect>
            </w:pict>
          </mc:Fallback>
        </mc:AlternateContent>
      </w:r>
    </w:p>
    <w:p w14:paraId="0111DAB4" w14:textId="7FBA2540" w:rsidR="009675F7" w:rsidRDefault="009675F7"/>
    <w:p w14:paraId="24FFCF82" w14:textId="65E59734" w:rsidR="009675F7" w:rsidRDefault="009675F7"/>
    <w:p w14:paraId="04C876D6" w14:textId="438D0B72" w:rsidR="009675F7" w:rsidRDefault="009675F7"/>
    <w:p w14:paraId="1983AF19" w14:textId="353F71C0" w:rsidR="009675F7" w:rsidRDefault="009675F7">
      <w:pPr>
        <w:ind w:left="720"/>
        <w:rPr>
          <w:b/>
          <w:sz w:val="36"/>
          <w:szCs w:val="36"/>
        </w:rPr>
      </w:pPr>
    </w:p>
    <w:p w14:paraId="33109B84" w14:textId="5F3A487D" w:rsidR="009675F7" w:rsidRDefault="009675F7">
      <w:pPr>
        <w:spacing w:before="240" w:after="240"/>
        <w:ind w:left="1440"/>
      </w:pPr>
    </w:p>
    <w:p w14:paraId="2D486DE8" w14:textId="77777777" w:rsidR="00F90E9C" w:rsidRDefault="00F90E9C">
      <w:pPr>
        <w:spacing w:before="240" w:after="240"/>
        <w:ind w:left="1440"/>
      </w:pPr>
    </w:p>
    <w:p w14:paraId="65A437E1" w14:textId="77777777" w:rsidR="00F90E9C" w:rsidRDefault="00F90E9C">
      <w:pPr>
        <w:spacing w:before="240" w:after="240"/>
        <w:ind w:left="1440"/>
      </w:pPr>
    </w:p>
    <w:p w14:paraId="7D761DE0" w14:textId="77777777" w:rsidR="00F90E9C" w:rsidRDefault="00F90E9C">
      <w:pPr>
        <w:spacing w:before="240" w:after="240"/>
        <w:ind w:left="1440"/>
      </w:pPr>
    </w:p>
    <w:p w14:paraId="37651509" w14:textId="77777777" w:rsidR="00F90E9C" w:rsidRPr="00303B28" w:rsidRDefault="00F90E9C" w:rsidP="00F90E9C">
      <w:pPr>
        <w:pStyle w:val="Titre1"/>
        <w:keepNext w:val="0"/>
        <w:keepLines w:val="0"/>
        <w:spacing w:before="480" w:after="120"/>
        <w:ind w:left="426"/>
        <w:jc w:val="both"/>
        <w:rPr>
          <w:rFonts w:asciiTheme="minorHAnsi" w:hAnsiTheme="minorHAnsi" w:cstheme="minorHAnsi"/>
          <w:b/>
          <w:color w:val="0000FF"/>
          <w:sz w:val="24"/>
          <w:szCs w:val="24"/>
        </w:rPr>
      </w:pPr>
      <w:r w:rsidRPr="00303B28">
        <w:rPr>
          <w:rFonts w:asciiTheme="minorHAnsi" w:hAnsiTheme="minorHAnsi" w:cstheme="minorHAnsi"/>
          <w:b/>
          <w:color w:val="0000FF"/>
          <w:sz w:val="24"/>
          <w:szCs w:val="24"/>
          <w:u w:val="single"/>
        </w:rPr>
        <w:t>La programmation</w:t>
      </w:r>
    </w:p>
    <w:p w14:paraId="3BE4BB15" w14:textId="1D0D2B08" w:rsidR="00F90E9C" w:rsidRDefault="00F90E9C" w:rsidP="00F90E9C">
      <w:pPr>
        <w:pStyle w:val="NormalWeb"/>
        <w:spacing w:before="0" w:beforeAutospacing="0" w:after="0" w:afterAutospacing="0"/>
        <w:ind w:left="426"/>
        <w:jc w:val="both"/>
      </w:pPr>
      <w:r w:rsidRPr="00303B28">
        <w:rPr>
          <w:rFonts w:asciiTheme="minorHAnsi" w:hAnsiTheme="minorHAnsi" w:cstheme="minorHAnsi"/>
        </w:rPr>
        <w:t>Cette programmation intègre des problèmes en nombre</w:t>
      </w:r>
      <w:r>
        <w:rPr>
          <w:rFonts w:asciiTheme="minorHAnsi" w:hAnsiTheme="minorHAnsi" w:cstheme="minorHAnsi"/>
        </w:rPr>
        <w:t>s</w:t>
      </w:r>
      <w:r w:rsidRPr="00303B28">
        <w:rPr>
          <w:rFonts w:asciiTheme="minorHAnsi" w:hAnsiTheme="minorHAnsi" w:cstheme="minorHAnsi"/>
        </w:rPr>
        <w:t xml:space="preserve"> et calcul en une étape et en plusieurs étapes, des problèmes de proportionnalité et des problèmes en grandeurs et mesures.</w:t>
      </w:r>
      <w:r>
        <w:rPr>
          <w:rFonts w:asciiTheme="minorHAnsi" w:hAnsiTheme="minorHAnsi" w:cstheme="minorHAnsi"/>
        </w:rPr>
        <w:t xml:space="preserve"> </w:t>
      </w:r>
      <w:r w:rsidRPr="004138CF">
        <w:rPr>
          <w:rFonts w:asciiTheme="minorHAnsi" w:hAnsiTheme="minorHAnsi" w:cstheme="minorHAnsi"/>
        </w:rPr>
        <w:t>Pour c</w:t>
      </w:r>
      <w:r w:rsidRPr="004138CF">
        <w:rPr>
          <w:rFonts w:ascii="Calibri" w:hAnsi="Calibri" w:cs="Calibri"/>
          <w:color w:val="000000"/>
          <w:sz w:val="22"/>
          <w:szCs w:val="22"/>
        </w:rPr>
        <w:t>haque type de problème</w:t>
      </w:r>
      <w:r w:rsidR="007D165F">
        <w:rPr>
          <w:rFonts w:ascii="Calibri" w:hAnsi="Calibri" w:cs="Calibri"/>
          <w:color w:val="000000"/>
          <w:sz w:val="22"/>
          <w:szCs w:val="22"/>
        </w:rPr>
        <w:t>s</w:t>
      </w:r>
      <w:r w:rsidRPr="004138CF">
        <w:rPr>
          <w:rFonts w:ascii="Calibri" w:hAnsi="Calibri" w:cs="Calibri"/>
          <w:color w:val="000000"/>
          <w:sz w:val="22"/>
          <w:szCs w:val="22"/>
        </w:rPr>
        <w:t xml:space="preserve">, </w:t>
      </w:r>
      <w:r w:rsidRPr="004138CF">
        <w:rPr>
          <w:rFonts w:ascii="Calibri" w:hAnsi="Calibri" w:cs="Calibri"/>
          <w:b/>
          <w:bCs/>
          <w:i/>
          <w:iCs/>
          <w:color w:val="000000"/>
          <w:sz w:val="22"/>
          <w:szCs w:val="22"/>
        </w:rPr>
        <w:t>un exemple de modélisation</w:t>
      </w:r>
      <w:r w:rsidRPr="004138CF">
        <w:rPr>
          <w:rFonts w:ascii="Calibri" w:hAnsi="Calibri" w:cs="Calibri"/>
          <w:color w:val="000000"/>
          <w:sz w:val="22"/>
          <w:szCs w:val="22"/>
        </w:rPr>
        <w:t xml:space="preserve"> est proposé : le modèle en barre</w:t>
      </w:r>
      <w:r w:rsidR="00431F9F">
        <w:rPr>
          <w:rFonts w:ascii="Calibri" w:hAnsi="Calibri" w:cs="Calibri"/>
          <w:color w:val="000000"/>
          <w:sz w:val="22"/>
          <w:szCs w:val="22"/>
        </w:rPr>
        <w:t>s</w:t>
      </w:r>
      <w:r w:rsidRPr="004138CF">
        <w:rPr>
          <w:rFonts w:ascii="Calibri" w:hAnsi="Calibri" w:cs="Calibri"/>
          <w:color w:val="000000"/>
          <w:sz w:val="22"/>
          <w:szCs w:val="22"/>
        </w:rPr>
        <w:t xml:space="preserve">. </w:t>
      </w:r>
    </w:p>
    <w:p w14:paraId="50E9F30A" w14:textId="77777777" w:rsidR="00F90E9C" w:rsidRPr="00303B28" w:rsidRDefault="00F90E9C" w:rsidP="00F90E9C">
      <w:pPr>
        <w:ind w:left="426" w:right="19"/>
        <w:jc w:val="both"/>
        <w:rPr>
          <w:rFonts w:asciiTheme="minorHAnsi" w:hAnsiTheme="minorHAnsi" w:cstheme="minorHAnsi"/>
        </w:rPr>
      </w:pPr>
    </w:p>
    <w:p w14:paraId="2323C051" w14:textId="25808E8C" w:rsidR="00F90E9C" w:rsidRPr="00303B28" w:rsidRDefault="00F90E9C" w:rsidP="00FD6DCE">
      <w:pPr>
        <w:ind w:left="426" w:right="19"/>
        <w:jc w:val="both"/>
        <w:rPr>
          <w:rFonts w:asciiTheme="minorHAnsi" w:hAnsiTheme="minorHAnsi" w:cstheme="minorHAnsi"/>
        </w:rPr>
      </w:pPr>
      <w:r w:rsidRPr="00303B28">
        <w:rPr>
          <w:rFonts w:asciiTheme="minorHAnsi" w:hAnsiTheme="minorHAnsi" w:cstheme="minorHAnsi"/>
        </w:rPr>
        <w:t xml:space="preserve">Il s’agira pour les équipes pédagogiques de renseigner les colonnes (P1 à P5) par des croix afin de définir la période de début d’enseignement d’un type de problèmes et d’en déterminer la périodicité en appui sur les textes de référence </w:t>
      </w:r>
      <w:r w:rsidR="00FD6DCE" w:rsidRPr="00303B28">
        <w:rPr>
          <w:rFonts w:asciiTheme="minorHAnsi" w:hAnsiTheme="minorHAnsi" w:cstheme="minorHAnsi"/>
        </w:rPr>
        <w:t>suscités</w:t>
      </w:r>
      <w:r w:rsidRPr="00303B28">
        <w:rPr>
          <w:rFonts w:asciiTheme="minorHAnsi" w:hAnsiTheme="minorHAnsi" w:cstheme="minorHAnsi"/>
        </w:rPr>
        <w:t>.</w:t>
      </w:r>
      <w:r w:rsidR="00FD6DCE">
        <w:rPr>
          <w:rFonts w:asciiTheme="minorHAnsi" w:hAnsiTheme="minorHAnsi" w:cstheme="minorHAnsi"/>
        </w:rPr>
        <w:t xml:space="preserve"> </w:t>
      </w:r>
      <w:r w:rsidRPr="00303B28">
        <w:rPr>
          <w:rFonts w:asciiTheme="minorHAnsi" w:hAnsiTheme="minorHAnsi" w:cstheme="minorHAnsi"/>
        </w:rPr>
        <w:t>Il convient, en effet, de privilégier une démarche spiralaire de l’enseignement de la résolution de problèmes afin de garantir l’acquisition de connaissances et de compétences dans ce domaine.</w:t>
      </w:r>
    </w:p>
    <w:p w14:paraId="2D95982D" w14:textId="77777777" w:rsidR="00F90E9C" w:rsidRDefault="00F90E9C" w:rsidP="00F90E9C">
      <w:pPr>
        <w:widowControl w:val="0"/>
        <w:spacing w:line="276" w:lineRule="auto"/>
        <w:ind w:left="426" w:right="19"/>
        <w:jc w:val="both"/>
        <w:rPr>
          <w:rFonts w:ascii="Arial" w:eastAsia="Arial" w:hAnsi="Arial" w:cs="Arial"/>
          <w:sz w:val="22"/>
          <w:szCs w:val="22"/>
        </w:rPr>
      </w:pPr>
    </w:p>
    <w:p w14:paraId="5EFBCB64" w14:textId="77777777" w:rsidR="00F90E9C" w:rsidRPr="00303B28" w:rsidRDefault="00F90E9C" w:rsidP="00F90E9C">
      <w:pPr>
        <w:ind w:left="426" w:right="19"/>
        <w:jc w:val="both"/>
        <w:rPr>
          <w:b/>
          <w:bCs/>
          <w:iCs/>
          <w:u w:val="single"/>
        </w:rPr>
      </w:pPr>
      <w:r w:rsidRPr="00303B28">
        <w:rPr>
          <w:b/>
          <w:bCs/>
          <w:iCs/>
          <w:u w:val="single"/>
        </w:rPr>
        <w:t>R</w:t>
      </w:r>
      <w:r>
        <w:rPr>
          <w:b/>
          <w:bCs/>
          <w:iCs/>
          <w:u w:val="single"/>
        </w:rPr>
        <w:t>emerciements</w:t>
      </w:r>
      <w:r w:rsidRPr="00303B28">
        <w:rPr>
          <w:b/>
          <w:bCs/>
          <w:iCs/>
          <w:u w:val="single"/>
        </w:rPr>
        <w:t xml:space="preserve"> :</w:t>
      </w:r>
    </w:p>
    <w:p w14:paraId="61E91668" w14:textId="7BEFBAA7" w:rsidR="009675F7" w:rsidRDefault="00F90E9C" w:rsidP="00F90E9C">
      <w:pPr>
        <w:ind w:left="426" w:right="19"/>
        <w:jc w:val="both"/>
        <w:rPr>
          <w:rFonts w:ascii="Arial" w:eastAsia="Arial" w:hAnsi="Arial" w:cs="Arial"/>
          <w:sz w:val="18"/>
          <w:szCs w:val="18"/>
        </w:rPr>
      </w:pPr>
      <w:r>
        <w:rPr>
          <w:i/>
        </w:rPr>
        <w:t xml:space="preserve">La mission maths remercie chaleureusement l’ensemble des formateurs (RMC et groupe des nouveaux formateurs 2022-2023) pour leur précieuse contribution à l’élaboration de cette programmation. </w:t>
      </w:r>
    </w:p>
    <w:p w14:paraId="460D720A" w14:textId="77777777" w:rsidR="009675F7" w:rsidRDefault="009675F7">
      <w:pPr>
        <w:sectPr w:rsidR="009675F7" w:rsidSect="00A32CCD">
          <w:footerReference w:type="default" r:id="rId11"/>
          <w:pgSz w:w="11900" w:h="16840"/>
          <w:pgMar w:top="709" w:right="843" w:bottom="823" w:left="548" w:header="708" w:footer="708" w:gutter="0"/>
          <w:pgNumType w:start="1"/>
          <w:cols w:space="720"/>
        </w:sectPr>
      </w:pPr>
    </w:p>
    <w:p w14:paraId="712F4147" w14:textId="77777777" w:rsidR="009675F7" w:rsidRDefault="009675F7"/>
    <w:p w14:paraId="3CE8330F" w14:textId="77777777" w:rsidR="009675F7" w:rsidRDefault="00812EC2">
      <w:pPr>
        <w:shd w:val="clear" w:color="auto" w:fill="DF86D9"/>
      </w:pPr>
      <w:r>
        <w:rPr>
          <w:b/>
        </w:rPr>
        <w:t>Niveau : CM</w:t>
      </w:r>
      <w:r>
        <w:rPr>
          <w:b/>
        </w:rPr>
        <w:tab/>
      </w:r>
      <w:r>
        <w:tab/>
      </w:r>
      <w:r>
        <w:tab/>
      </w:r>
      <w:r>
        <w:tab/>
      </w:r>
      <w:r>
        <w:tab/>
      </w:r>
      <w:r>
        <w:tab/>
      </w:r>
      <w:r>
        <w:tab/>
      </w:r>
      <w:r>
        <w:tab/>
      </w:r>
      <w:r>
        <w:tab/>
      </w:r>
      <w:r>
        <w:tab/>
      </w:r>
      <w:r>
        <w:tab/>
      </w:r>
      <w:r>
        <w:tab/>
      </w:r>
      <w:r>
        <w:tab/>
      </w:r>
      <w:r>
        <w:rPr>
          <w:b/>
        </w:rPr>
        <w:t>Résoudre des problèmes en nombre et le calcul</w:t>
      </w:r>
    </w:p>
    <w:p w14:paraId="32FBA070" w14:textId="77777777" w:rsidR="009675F7" w:rsidRDefault="00812EC2">
      <w:pPr>
        <w:rPr>
          <w:b/>
          <w:sz w:val="22"/>
          <w:szCs w:val="22"/>
          <w:u w:val="single"/>
        </w:rPr>
      </w:pPr>
      <w:r>
        <w:rPr>
          <w:b/>
          <w:sz w:val="22"/>
          <w:szCs w:val="22"/>
          <w:u w:val="single"/>
        </w:rPr>
        <w:t xml:space="preserve">Compétence visée : </w:t>
      </w:r>
    </w:p>
    <w:p w14:paraId="7A46C84B" w14:textId="77777777" w:rsidR="009675F7" w:rsidRDefault="00812EC2" w:rsidP="00431F9F">
      <w:pPr>
        <w:pBdr>
          <w:top w:val="nil"/>
          <w:left w:val="nil"/>
          <w:bottom w:val="nil"/>
          <w:right w:val="nil"/>
          <w:between w:val="nil"/>
        </w:pBdr>
        <w:rPr>
          <w:sz w:val="22"/>
          <w:szCs w:val="22"/>
        </w:rPr>
      </w:pPr>
      <w:r>
        <w:rPr>
          <w:color w:val="000000"/>
          <w:sz w:val="22"/>
          <w:szCs w:val="22"/>
        </w:rPr>
        <w:t>Résoudre des problèmes en utilisant les fractions simples, les nombres décimaux et le calcul :</w:t>
      </w:r>
    </w:p>
    <w:p w14:paraId="087EDCC3" w14:textId="77777777" w:rsidR="009675F7" w:rsidRDefault="00812EC2">
      <w:pPr>
        <w:numPr>
          <w:ilvl w:val="1"/>
          <w:numId w:val="9"/>
        </w:numPr>
        <w:pBdr>
          <w:top w:val="nil"/>
          <w:left w:val="nil"/>
          <w:bottom w:val="nil"/>
          <w:right w:val="nil"/>
          <w:between w:val="nil"/>
        </w:pBdr>
        <w:rPr>
          <w:sz w:val="22"/>
          <w:szCs w:val="22"/>
        </w:rPr>
      </w:pPr>
      <w:r>
        <w:rPr>
          <w:color w:val="000000"/>
          <w:sz w:val="22"/>
          <w:szCs w:val="22"/>
        </w:rPr>
        <w:t xml:space="preserve">Sens des opérations, </w:t>
      </w:r>
    </w:p>
    <w:p w14:paraId="05E7CD88" w14:textId="77777777" w:rsidR="009675F7" w:rsidRDefault="00812EC2">
      <w:pPr>
        <w:numPr>
          <w:ilvl w:val="1"/>
          <w:numId w:val="9"/>
        </w:numPr>
        <w:pBdr>
          <w:top w:val="nil"/>
          <w:left w:val="nil"/>
          <w:bottom w:val="nil"/>
          <w:right w:val="nil"/>
          <w:between w:val="nil"/>
        </w:pBdr>
        <w:rPr>
          <w:sz w:val="22"/>
          <w:szCs w:val="22"/>
        </w:rPr>
      </w:pPr>
      <w:r>
        <w:rPr>
          <w:color w:val="000000"/>
          <w:sz w:val="22"/>
          <w:szCs w:val="22"/>
        </w:rPr>
        <w:t xml:space="preserve">Problèmes additifs et multiplicatifs à une ou plusieurs étapes, </w:t>
      </w:r>
    </w:p>
    <w:p w14:paraId="28C47FB9" w14:textId="77777777" w:rsidR="009675F7" w:rsidRDefault="00812EC2">
      <w:pPr>
        <w:numPr>
          <w:ilvl w:val="1"/>
          <w:numId w:val="9"/>
        </w:numPr>
        <w:pBdr>
          <w:top w:val="nil"/>
          <w:left w:val="nil"/>
          <w:bottom w:val="nil"/>
          <w:right w:val="nil"/>
          <w:between w:val="nil"/>
        </w:pBdr>
        <w:rPr>
          <w:sz w:val="22"/>
          <w:szCs w:val="22"/>
        </w:rPr>
      </w:pPr>
      <w:r>
        <w:rPr>
          <w:color w:val="000000"/>
          <w:sz w:val="22"/>
          <w:szCs w:val="22"/>
        </w:rPr>
        <w:t xml:space="preserve">Organisation et gestion des données, </w:t>
      </w:r>
    </w:p>
    <w:p w14:paraId="1564A138" w14:textId="77777777" w:rsidR="009675F7" w:rsidRDefault="00812EC2">
      <w:pPr>
        <w:numPr>
          <w:ilvl w:val="1"/>
          <w:numId w:val="9"/>
        </w:numPr>
        <w:pBdr>
          <w:top w:val="nil"/>
          <w:left w:val="nil"/>
          <w:bottom w:val="nil"/>
          <w:right w:val="nil"/>
          <w:between w:val="nil"/>
        </w:pBdr>
        <w:rPr>
          <w:sz w:val="22"/>
          <w:szCs w:val="22"/>
        </w:rPr>
      </w:pPr>
      <w:r>
        <w:rPr>
          <w:color w:val="000000"/>
          <w:sz w:val="22"/>
          <w:szCs w:val="22"/>
        </w:rPr>
        <w:t>Proportionnalité</w:t>
      </w:r>
    </w:p>
    <w:p w14:paraId="50899FFC" w14:textId="77777777" w:rsidR="009675F7" w:rsidRDefault="009675F7">
      <w:pPr>
        <w:pBdr>
          <w:top w:val="nil"/>
          <w:left w:val="nil"/>
          <w:bottom w:val="nil"/>
          <w:right w:val="nil"/>
          <w:between w:val="nil"/>
        </w:pBdr>
        <w:rPr>
          <w:b/>
          <w:sz w:val="22"/>
          <w:szCs w:val="22"/>
          <w:u w:val="single"/>
        </w:rPr>
      </w:pPr>
    </w:p>
    <w:p w14:paraId="4ACB5AB1" w14:textId="77777777" w:rsidR="009675F7" w:rsidRDefault="00812EC2">
      <w:pPr>
        <w:pBdr>
          <w:top w:val="nil"/>
          <w:left w:val="nil"/>
          <w:bottom w:val="nil"/>
          <w:right w:val="nil"/>
          <w:between w:val="nil"/>
        </w:pBdr>
        <w:rPr>
          <w:b/>
          <w:color w:val="000000"/>
          <w:sz w:val="22"/>
          <w:szCs w:val="22"/>
        </w:rPr>
      </w:pPr>
      <w:r>
        <w:rPr>
          <w:b/>
          <w:sz w:val="22"/>
          <w:szCs w:val="22"/>
          <w:u w:val="single"/>
        </w:rPr>
        <w:t xml:space="preserve">Compétences mathématiques (Cpte M) </w:t>
      </w:r>
      <w:r>
        <w:rPr>
          <w:sz w:val="22"/>
          <w:szCs w:val="22"/>
        </w:rPr>
        <w:t xml:space="preserve">: </w:t>
      </w:r>
      <w:r>
        <w:rPr>
          <w:b/>
          <w:sz w:val="22"/>
          <w:szCs w:val="22"/>
        </w:rPr>
        <w:t>Modéliser</w:t>
      </w:r>
      <w:r>
        <w:rPr>
          <w:sz w:val="22"/>
          <w:szCs w:val="22"/>
        </w:rPr>
        <w:t xml:space="preserve">, </w:t>
      </w:r>
      <w:r>
        <w:rPr>
          <w:b/>
          <w:sz w:val="22"/>
          <w:szCs w:val="22"/>
        </w:rPr>
        <w:t>Raisonner</w:t>
      </w:r>
      <w:r>
        <w:rPr>
          <w:sz w:val="22"/>
          <w:szCs w:val="22"/>
        </w:rPr>
        <w:t xml:space="preserve">, </w:t>
      </w:r>
      <w:r>
        <w:rPr>
          <w:b/>
          <w:sz w:val="22"/>
          <w:szCs w:val="22"/>
        </w:rPr>
        <w:t>Chercher</w:t>
      </w:r>
      <w:r>
        <w:rPr>
          <w:color w:val="000000"/>
          <w:sz w:val="22"/>
          <w:szCs w:val="22"/>
        </w:rPr>
        <w:t xml:space="preserve">, </w:t>
      </w:r>
      <w:r>
        <w:rPr>
          <w:b/>
          <w:color w:val="000000"/>
          <w:sz w:val="22"/>
          <w:szCs w:val="22"/>
        </w:rPr>
        <w:t>Communiquer</w:t>
      </w:r>
      <w:r>
        <w:rPr>
          <w:b/>
          <w:sz w:val="22"/>
          <w:szCs w:val="22"/>
        </w:rPr>
        <w:t>, Représenter et Calculer.</w:t>
      </w:r>
    </w:p>
    <w:p w14:paraId="76631176" w14:textId="07065536" w:rsidR="009675F7" w:rsidRDefault="00812EC2">
      <w:pPr>
        <w:pBdr>
          <w:top w:val="nil"/>
          <w:left w:val="nil"/>
          <w:bottom w:val="nil"/>
          <w:right w:val="nil"/>
          <w:between w:val="nil"/>
        </w:pBdr>
        <w:rPr>
          <w:i/>
          <w:sz w:val="22"/>
          <w:szCs w:val="22"/>
        </w:rPr>
      </w:pPr>
      <w:r>
        <w:rPr>
          <w:b/>
          <w:i/>
          <w:sz w:val="22"/>
          <w:szCs w:val="22"/>
        </w:rPr>
        <w:t xml:space="preserve">Remarque : </w:t>
      </w:r>
      <w:r>
        <w:rPr>
          <w:i/>
          <w:sz w:val="22"/>
          <w:szCs w:val="22"/>
        </w:rPr>
        <w:t>Sur les 6</w:t>
      </w:r>
      <w:r>
        <w:rPr>
          <w:b/>
          <w:i/>
          <w:sz w:val="22"/>
          <w:szCs w:val="22"/>
        </w:rPr>
        <w:t xml:space="preserve"> </w:t>
      </w:r>
      <w:r>
        <w:rPr>
          <w:i/>
          <w:sz w:val="22"/>
          <w:szCs w:val="22"/>
        </w:rPr>
        <w:t>compétences mathématiques, plusieurs</w:t>
      </w:r>
      <w:r>
        <w:rPr>
          <w:b/>
          <w:i/>
          <w:sz w:val="22"/>
          <w:szCs w:val="22"/>
        </w:rPr>
        <w:t xml:space="preserve"> </w:t>
      </w:r>
      <w:r>
        <w:rPr>
          <w:i/>
          <w:sz w:val="22"/>
          <w:szCs w:val="22"/>
        </w:rPr>
        <w:t>sont généralement utilisées en résolution de problèmes. Cependant, pour une catégorie de problèmes donnée,</w:t>
      </w:r>
    </w:p>
    <w:p w14:paraId="51A1E1EA" w14:textId="77777777" w:rsidR="009675F7" w:rsidRDefault="00812EC2">
      <w:pPr>
        <w:pBdr>
          <w:top w:val="nil"/>
          <w:left w:val="nil"/>
          <w:bottom w:val="nil"/>
          <w:right w:val="nil"/>
          <w:between w:val="nil"/>
        </w:pBdr>
        <w:rPr>
          <w:i/>
          <w:sz w:val="22"/>
          <w:szCs w:val="22"/>
        </w:rPr>
      </w:pPr>
      <w:proofErr w:type="gramStart"/>
      <w:r>
        <w:rPr>
          <w:i/>
          <w:sz w:val="22"/>
          <w:szCs w:val="22"/>
        </w:rPr>
        <w:t>certaines</w:t>
      </w:r>
      <w:proofErr w:type="gramEnd"/>
      <w:r>
        <w:rPr>
          <w:i/>
          <w:sz w:val="22"/>
          <w:szCs w:val="22"/>
        </w:rPr>
        <w:t xml:space="preserve"> sont travaillées explicitement(Cf. tableau ci-dessous, 1ère colonne). </w:t>
      </w:r>
    </w:p>
    <w:p w14:paraId="4A64A633" w14:textId="77777777" w:rsidR="009675F7" w:rsidRDefault="009675F7">
      <w:pPr>
        <w:pBdr>
          <w:top w:val="nil"/>
          <w:left w:val="nil"/>
          <w:bottom w:val="nil"/>
          <w:right w:val="nil"/>
          <w:between w:val="nil"/>
        </w:pBdr>
        <w:rPr>
          <w:i/>
          <w:sz w:val="22"/>
          <w:szCs w:val="22"/>
        </w:rPr>
      </w:pPr>
    </w:p>
    <w:p w14:paraId="1248C45A" w14:textId="77777777" w:rsidR="009675F7" w:rsidRDefault="009675F7">
      <w:pPr>
        <w:pBdr>
          <w:top w:val="nil"/>
          <w:left w:val="nil"/>
          <w:bottom w:val="nil"/>
          <w:right w:val="nil"/>
          <w:between w:val="nil"/>
        </w:pBdr>
        <w:rPr>
          <w:i/>
          <w:sz w:val="22"/>
          <w:szCs w:val="22"/>
        </w:rPr>
      </w:pPr>
    </w:p>
    <w:tbl>
      <w:tblPr>
        <w:tblStyle w:val="af1"/>
        <w:tblW w:w="15307"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8"/>
        <w:gridCol w:w="2094"/>
        <w:gridCol w:w="2507"/>
        <w:gridCol w:w="5781"/>
        <w:gridCol w:w="466"/>
        <w:gridCol w:w="466"/>
        <w:gridCol w:w="466"/>
        <w:gridCol w:w="466"/>
        <w:gridCol w:w="466"/>
        <w:gridCol w:w="1877"/>
      </w:tblGrid>
      <w:tr w:rsidR="009675F7" w14:paraId="3B25B9FD" w14:textId="77777777" w:rsidTr="009D52EB">
        <w:tc>
          <w:tcPr>
            <w:tcW w:w="718" w:type="dxa"/>
            <w:shd w:val="clear" w:color="auto" w:fill="F2DCDB"/>
            <w:vAlign w:val="center"/>
          </w:tcPr>
          <w:p w14:paraId="0CA171A9" w14:textId="77777777" w:rsidR="009675F7" w:rsidRDefault="00812EC2">
            <w:pPr>
              <w:jc w:val="center"/>
              <w:rPr>
                <w:i/>
              </w:rPr>
            </w:pPr>
            <w:r>
              <w:rPr>
                <w:b/>
              </w:rPr>
              <w:t>Cpte M</w:t>
            </w:r>
          </w:p>
        </w:tc>
        <w:tc>
          <w:tcPr>
            <w:tcW w:w="2094" w:type="dxa"/>
            <w:shd w:val="clear" w:color="auto" w:fill="F2DCDB"/>
            <w:vAlign w:val="center"/>
          </w:tcPr>
          <w:p w14:paraId="28922661" w14:textId="77777777" w:rsidR="009675F7" w:rsidRDefault="00812EC2">
            <w:pPr>
              <w:jc w:val="center"/>
              <w:rPr>
                <w:i/>
                <w:sz w:val="22"/>
                <w:szCs w:val="22"/>
              </w:rPr>
            </w:pPr>
            <w:r>
              <w:rPr>
                <w:b/>
              </w:rPr>
              <w:t>Types de problèmes</w:t>
            </w:r>
          </w:p>
        </w:tc>
        <w:tc>
          <w:tcPr>
            <w:tcW w:w="2507" w:type="dxa"/>
            <w:shd w:val="clear" w:color="auto" w:fill="F2DCDB"/>
            <w:vAlign w:val="center"/>
          </w:tcPr>
          <w:p w14:paraId="09D723BE" w14:textId="77777777" w:rsidR="009675F7" w:rsidRDefault="00812EC2">
            <w:pPr>
              <w:jc w:val="center"/>
              <w:rPr>
                <w:i/>
                <w:sz w:val="22"/>
                <w:szCs w:val="22"/>
              </w:rPr>
            </w:pPr>
            <w:r>
              <w:rPr>
                <w:b/>
              </w:rPr>
              <w:t>Procédures</w:t>
            </w:r>
          </w:p>
        </w:tc>
        <w:tc>
          <w:tcPr>
            <w:tcW w:w="5781" w:type="dxa"/>
            <w:shd w:val="clear" w:color="auto" w:fill="F2DCDB"/>
            <w:vAlign w:val="center"/>
          </w:tcPr>
          <w:p w14:paraId="1D82F4F6" w14:textId="77777777" w:rsidR="009675F7" w:rsidRDefault="00812EC2">
            <w:pPr>
              <w:jc w:val="center"/>
              <w:rPr>
                <w:i/>
                <w:sz w:val="22"/>
                <w:szCs w:val="22"/>
              </w:rPr>
            </w:pPr>
            <w:r>
              <w:rPr>
                <w:b/>
              </w:rPr>
              <w:t>Exemples de problèmes</w:t>
            </w:r>
          </w:p>
        </w:tc>
        <w:tc>
          <w:tcPr>
            <w:tcW w:w="466" w:type="dxa"/>
            <w:shd w:val="clear" w:color="auto" w:fill="F2DCDB"/>
            <w:vAlign w:val="center"/>
          </w:tcPr>
          <w:p w14:paraId="43FC390A" w14:textId="77777777" w:rsidR="009675F7" w:rsidRDefault="00812EC2">
            <w:pPr>
              <w:jc w:val="center"/>
              <w:rPr>
                <w:i/>
                <w:sz w:val="22"/>
                <w:szCs w:val="22"/>
              </w:rPr>
            </w:pPr>
            <w:r>
              <w:rPr>
                <w:b/>
              </w:rPr>
              <w:t>P1</w:t>
            </w:r>
          </w:p>
        </w:tc>
        <w:tc>
          <w:tcPr>
            <w:tcW w:w="466" w:type="dxa"/>
            <w:shd w:val="clear" w:color="auto" w:fill="F2DCDB"/>
            <w:vAlign w:val="center"/>
          </w:tcPr>
          <w:p w14:paraId="3E250CE6" w14:textId="77777777" w:rsidR="009675F7" w:rsidRDefault="00812EC2">
            <w:pPr>
              <w:jc w:val="center"/>
              <w:rPr>
                <w:i/>
                <w:sz w:val="22"/>
                <w:szCs w:val="22"/>
              </w:rPr>
            </w:pPr>
            <w:r>
              <w:rPr>
                <w:b/>
              </w:rPr>
              <w:t>P2</w:t>
            </w:r>
          </w:p>
        </w:tc>
        <w:tc>
          <w:tcPr>
            <w:tcW w:w="466" w:type="dxa"/>
            <w:shd w:val="clear" w:color="auto" w:fill="F2DCDB"/>
            <w:vAlign w:val="center"/>
          </w:tcPr>
          <w:p w14:paraId="2E6CAC59" w14:textId="77777777" w:rsidR="009675F7" w:rsidRDefault="00812EC2">
            <w:pPr>
              <w:jc w:val="center"/>
              <w:rPr>
                <w:i/>
                <w:sz w:val="22"/>
                <w:szCs w:val="22"/>
              </w:rPr>
            </w:pPr>
            <w:r>
              <w:rPr>
                <w:b/>
              </w:rPr>
              <w:t>P3</w:t>
            </w:r>
          </w:p>
        </w:tc>
        <w:tc>
          <w:tcPr>
            <w:tcW w:w="466" w:type="dxa"/>
            <w:shd w:val="clear" w:color="auto" w:fill="F2DCDB"/>
            <w:vAlign w:val="center"/>
          </w:tcPr>
          <w:p w14:paraId="1A1C8F2D" w14:textId="6FB8690A" w:rsidR="009675F7" w:rsidRDefault="00812EC2">
            <w:pPr>
              <w:jc w:val="center"/>
              <w:rPr>
                <w:i/>
                <w:sz w:val="22"/>
                <w:szCs w:val="22"/>
              </w:rPr>
            </w:pPr>
            <w:r>
              <w:rPr>
                <w:b/>
              </w:rPr>
              <w:t>P4</w:t>
            </w:r>
          </w:p>
        </w:tc>
        <w:tc>
          <w:tcPr>
            <w:tcW w:w="466" w:type="dxa"/>
            <w:shd w:val="clear" w:color="auto" w:fill="F2DCDB"/>
            <w:vAlign w:val="center"/>
          </w:tcPr>
          <w:p w14:paraId="54AD77B4" w14:textId="0DE9A3FA" w:rsidR="009675F7" w:rsidRDefault="00812EC2">
            <w:pPr>
              <w:jc w:val="center"/>
              <w:rPr>
                <w:i/>
                <w:sz w:val="22"/>
                <w:szCs w:val="22"/>
              </w:rPr>
            </w:pPr>
            <w:r>
              <w:rPr>
                <w:b/>
              </w:rPr>
              <w:t>P5</w:t>
            </w:r>
          </w:p>
        </w:tc>
        <w:tc>
          <w:tcPr>
            <w:tcW w:w="1877" w:type="dxa"/>
            <w:shd w:val="clear" w:color="auto" w:fill="F2DCDB"/>
            <w:vAlign w:val="center"/>
          </w:tcPr>
          <w:p w14:paraId="1DD623BD" w14:textId="77777777" w:rsidR="009675F7" w:rsidRDefault="00812EC2">
            <w:pPr>
              <w:jc w:val="center"/>
              <w:rPr>
                <w:i/>
                <w:sz w:val="22"/>
                <w:szCs w:val="22"/>
              </w:rPr>
            </w:pPr>
            <w:r>
              <w:rPr>
                <w:b/>
              </w:rPr>
              <w:t>Variables didactiques</w:t>
            </w:r>
          </w:p>
        </w:tc>
      </w:tr>
      <w:tr w:rsidR="009675F7" w14:paraId="57A884F2" w14:textId="77777777" w:rsidTr="00887836">
        <w:tc>
          <w:tcPr>
            <w:tcW w:w="15307" w:type="dxa"/>
            <w:gridSpan w:val="10"/>
            <w:shd w:val="clear" w:color="auto" w:fill="CC0099"/>
          </w:tcPr>
          <w:p w14:paraId="315CFED2" w14:textId="0DD584C1" w:rsidR="009675F7" w:rsidRDefault="003F1812">
            <w:pPr>
              <w:shd w:val="clear" w:color="auto" w:fill="DF86D9"/>
              <w:jc w:val="center"/>
              <w:rPr>
                <w:i/>
                <w:sz w:val="22"/>
                <w:szCs w:val="22"/>
              </w:rPr>
            </w:pPr>
            <w:r w:rsidRPr="00887836">
              <w:rPr>
                <w:b/>
                <w:i/>
                <w:noProof/>
                <w:sz w:val="22"/>
                <w:szCs w:val="22"/>
              </w:rPr>
              <mc:AlternateContent>
                <mc:Choice Requires="wps">
                  <w:drawing>
                    <wp:anchor distT="0" distB="0" distL="114300" distR="114300" simplePos="0" relativeHeight="251703296" behindDoc="0" locked="0" layoutInCell="1" allowOverlap="1" wp14:anchorId="680B232D" wp14:editId="2EDB0BCC">
                      <wp:simplePos x="0" y="0"/>
                      <wp:positionH relativeFrom="column">
                        <wp:posOffset>7002145</wp:posOffset>
                      </wp:positionH>
                      <wp:positionV relativeFrom="paragraph">
                        <wp:posOffset>33655</wp:posOffset>
                      </wp:positionV>
                      <wp:extent cx="1386840" cy="171450"/>
                      <wp:effectExtent l="0" t="19050" r="41910" b="38100"/>
                      <wp:wrapNone/>
                      <wp:docPr id="117433181" name="Flèche : droite 3"/>
                      <wp:cNvGraphicFramePr/>
                      <a:graphic xmlns:a="http://schemas.openxmlformats.org/drawingml/2006/main">
                        <a:graphicData uri="http://schemas.microsoft.com/office/word/2010/wordprocessingShape">
                          <wps:wsp>
                            <wps:cNvSpPr/>
                            <wps:spPr>
                              <a:xfrm>
                                <a:off x="0" y="0"/>
                                <a:ext cx="1386840" cy="171450"/>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21642715" id="Flèche : droite 3" o:spid="_x0000_s1026" type="#_x0000_t13" style="position:absolute;margin-left:551.35pt;margin-top:2.65pt;width:109.2pt;height:13.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" adj="20265" fillcolor="white [3201]" strokecolor="black [3200]" strokeweight="1pt"/>
                  </w:pict>
                </mc:Fallback>
              </mc:AlternateContent>
            </w:r>
            <w:r w:rsidRPr="00887836">
              <w:rPr>
                <w:b/>
                <w:i/>
                <w:sz w:val="22"/>
                <w:szCs w:val="22"/>
              </w:rPr>
              <w:t>Problèmes arithmétiques à une étape relevant de structures additives</w:t>
            </w:r>
          </w:p>
        </w:tc>
      </w:tr>
      <w:tr w:rsidR="009675F7" w14:paraId="53142CC3" w14:textId="77777777" w:rsidTr="009D52EB">
        <w:trPr>
          <w:trHeight w:val="1405"/>
        </w:trPr>
        <w:tc>
          <w:tcPr>
            <w:tcW w:w="718" w:type="dxa"/>
            <w:vMerge w:val="restart"/>
            <w:textDirection w:val="btLr"/>
            <w:vAlign w:val="center"/>
          </w:tcPr>
          <w:p w14:paraId="77011CC4" w14:textId="77777777" w:rsidR="009675F7" w:rsidRPr="008E11F6" w:rsidRDefault="00812EC2" w:rsidP="008E11F6">
            <w:pPr>
              <w:spacing w:before="120" w:after="120" w:line="360" w:lineRule="auto"/>
              <w:ind w:left="113" w:right="113"/>
              <w:jc w:val="center"/>
              <w:rPr>
                <w:b/>
                <w:i/>
                <w:spacing w:val="40"/>
              </w:rPr>
            </w:pPr>
            <w:r w:rsidRPr="00887836">
              <w:rPr>
                <w:b/>
                <w:i/>
                <w:color w:val="7030A0"/>
                <w:spacing w:val="40"/>
              </w:rPr>
              <w:t>Modéliser</w:t>
            </w:r>
          </w:p>
        </w:tc>
        <w:tc>
          <w:tcPr>
            <w:tcW w:w="2094" w:type="dxa"/>
          </w:tcPr>
          <w:p w14:paraId="00B977C7" w14:textId="77777777" w:rsidR="009675F7" w:rsidRDefault="00812EC2">
            <w:pPr>
              <w:rPr>
                <w:b/>
                <w:sz w:val="20"/>
                <w:szCs w:val="20"/>
                <w:u w:val="single"/>
              </w:rPr>
            </w:pPr>
            <w:r>
              <w:rPr>
                <w:b/>
                <w:sz w:val="20"/>
                <w:szCs w:val="20"/>
                <w:u w:val="single"/>
              </w:rPr>
              <w:t>Recherche du tout</w:t>
            </w:r>
          </w:p>
          <w:p w14:paraId="6634C869" w14:textId="77777777" w:rsidR="009675F7" w:rsidRDefault="00812EC2">
            <w:pPr>
              <w:ind w:left="211"/>
              <w:rPr>
                <w:b/>
                <w:i/>
                <w:sz w:val="20"/>
                <w:szCs w:val="20"/>
              </w:rPr>
            </w:pPr>
            <w:r>
              <w:rPr>
                <w:b/>
                <w:i/>
                <w:sz w:val="20"/>
                <w:szCs w:val="20"/>
              </w:rPr>
              <w:t xml:space="preserve">Transformation </w:t>
            </w:r>
          </w:p>
          <w:p w14:paraId="11F94A0D" w14:textId="77777777" w:rsidR="009675F7" w:rsidRDefault="00812EC2">
            <w:pPr>
              <w:ind w:left="211"/>
              <w:rPr>
                <w:sz w:val="20"/>
                <w:szCs w:val="20"/>
              </w:rPr>
            </w:pPr>
            <w:r>
              <w:rPr>
                <w:sz w:val="20"/>
                <w:szCs w:val="20"/>
              </w:rPr>
              <w:t>Recherche de la situation finale</w:t>
            </w:r>
          </w:p>
          <w:p w14:paraId="239A94DD" w14:textId="77777777" w:rsidR="009675F7" w:rsidRDefault="009675F7">
            <w:pPr>
              <w:ind w:left="211"/>
              <w:rPr>
                <w:b/>
                <w:i/>
                <w:sz w:val="20"/>
                <w:szCs w:val="20"/>
              </w:rPr>
            </w:pPr>
          </w:p>
          <w:p w14:paraId="7C4DA857" w14:textId="77777777" w:rsidR="009675F7" w:rsidRDefault="009675F7">
            <w:pPr>
              <w:ind w:left="211"/>
              <w:rPr>
                <w:b/>
                <w:i/>
                <w:sz w:val="20"/>
                <w:szCs w:val="20"/>
              </w:rPr>
            </w:pPr>
          </w:p>
          <w:p w14:paraId="4A400B70" w14:textId="77777777" w:rsidR="009675F7" w:rsidRDefault="00812EC2">
            <w:pPr>
              <w:ind w:left="211"/>
              <w:rPr>
                <w:b/>
                <w:i/>
                <w:sz w:val="20"/>
                <w:szCs w:val="20"/>
              </w:rPr>
            </w:pPr>
            <w:r>
              <w:rPr>
                <w:b/>
                <w:i/>
                <w:sz w:val="20"/>
                <w:szCs w:val="20"/>
              </w:rPr>
              <w:t xml:space="preserve">Transformation </w:t>
            </w:r>
          </w:p>
          <w:p w14:paraId="1603AF04" w14:textId="77777777" w:rsidR="009675F7" w:rsidRDefault="00812EC2">
            <w:pPr>
              <w:ind w:left="211"/>
              <w:rPr>
                <w:sz w:val="20"/>
                <w:szCs w:val="20"/>
              </w:rPr>
            </w:pPr>
            <w:r>
              <w:rPr>
                <w:sz w:val="20"/>
                <w:szCs w:val="20"/>
              </w:rPr>
              <w:t>Recherche de la situation initiale</w:t>
            </w:r>
          </w:p>
          <w:p w14:paraId="265DF270" w14:textId="77777777" w:rsidR="009675F7" w:rsidRDefault="009675F7">
            <w:pPr>
              <w:ind w:left="211"/>
              <w:rPr>
                <w:sz w:val="20"/>
                <w:szCs w:val="20"/>
              </w:rPr>
            </w:pPr>
          </w:p>
          <w:p w14:paraId="7D2A7F30" w14:textId="77777777" w:rsidR="009675F7" w:rsidRDefault="009675F7">
            <w:pPr>
              <w:ind w:left="211"/>
              <w:rPr>
                <w:b/>
                <w:i/>
                <w:sz w:val="20"/>
                <w:szCs w:val="20"/>
              </w:rPr>
            </w:pPr>
          </w:p>
          <w:p w14:paraId="625E3FBC" w14:textId="77777777" w:rsidR="009675F7" w:rsidRDefault="009675F7">
            <w:pPr>
              <w:ind w:left="211"/>
              <w:rPr>
                <w:b/>
                <w:i/>
                <w:sz w:val="20"/>
                <w:szCs w:val="20"/>
              </w:rPr>
            </w:pPr>
          </w:p>
          <w:p w14:paraId="54BFED55" w14:textId="77777777" w:rsidR="009675F7" w:rsidRDefault="009675F7">
            <w:pPr>
              <w:ind w:left="211"/>
              <w:rPr>
                <w:b/>
                <w:i/>
                <w:sz w:val="20"/>
                <w:szCs w:val="20"/>
              </w:rPr>
            </w:pPr>
          </w:p>
          <w:p w14:paraId="6200AE25" w14:textId="77777777" w:rsidR="009675F7" w:rsidRDefault="00812EC2">
            <w:pPr>
              <w:ind w:left="211"/>
              <w:rPr>
                <w:b/>
                <w:i/>
                <w:sz w:val="20"/>
                <w:szCs w:val="20"/>
              </w:rPr>
            </w:pPr>
            <w:r>
              <w:rPr>
                <w:b/>
                <w:i/>
                <w:sz w:val="20"/>
                <w:szCs w:val="20"/>
              </w:rPr>
              <w:t>Composition</w:t>
            </w:r>
          </w:p>
          <w:p w14:paraId="4F259A3B" w14:textId="77777777" w:rsidR="009675F7" w:rsidRDefault="00812EC2">
            <w:pPr>
              <w:ind w:left="211"/>
              <w:rPr>
                <w:sz w:val="20"/>
                <w:szCs w:val="20"/>
              </w:rPr>
            </w:pPr>
            <w:r>
              <w:rPr>
                <w:sz w:val="20"/>
                <w:szCs w:val="20"/>
              </w:rPr>
              <w:t xml:space="preserve">Recherche du composé </w:t>
            </w:r>
          </w:p>
          <w:p w14:paraId="709AACA3" w14:textId="77777777" w:rsidR="009675F7" w:rsidRDefault="009675F7">
            <w:pPr>
              <w:ind w:left="211"/>
              <w:rPr>
                <w:b/>
                <w:i/>
                <w:sz w:val="20"/>
                <w:szCs w:val="20"/>
              </w:rPr>
            </w:pPr>
          </w:p>
          <w:p w14:paraId="78DDD5EF" w14:textId="77777777" w:rsidR="009675F7" w:rsidRDefault="009675F7">
            <w:pPr>
              <w:widowControl w:val="0"/>
              <w:ind w:left="211"/>
              <w:rPr>
                <w:b/>
                <w:sz w:val="20"/>
                <w:szCs w:val="20"/>
              </w:rPr>
            </w:pPr>
          </w:p>
          <w:p w14:paraId="7165213D" w14:textId="77777777" w:rsidR="009675F7" w:rsidRDefault="009675F7">
            <w:pPr>
              <w:widowControl w:val="0"/>
              <w:ind w:left="211"/>
              <w:rPr>
                <w:b/>
                <w:sz w:val="20"/>
                <w:szCs w:val="20"/>
              </w:rPr>
            </w:pPr>
          </w:p>
          <w:p w14:paraId="4FB92542" w14:textId="77777777" w:rsidR="009675F7" w:rsidRDefault="009675F7">
            <w:pPr>
              <w:widowControl w:val="0"/>
              <w:ind w:left="211"/>
              <w:rPr>
                <w:b/>
                <w:sz w:val="20"/>
                <w:szCs w:val="20"/>
              </w:rPr>
            </w:pPr>
          </w:p>
          <w:p w14:paraId="0CD737CF" w14:textId="77777777" w:rsidR="009675F7" w:rsidRDefault="009675F7">
            <w:pPr>
              <w:widowControl w:val="0"/>
              <w:ind w:left="211"/>
              <w:rPr>
                <w:b/>
                <w:sz w:val="20"/>
                <w:szCs w:val="20"/>
              </w:rPr>
            </w:pPr>
          </w:p>
          <w:p w14:paraId="6ABDE24A" w14:textId="77777777" w:rsidR="00951374" w:rsidRDefault="00951374">
            <w:pPr>
              <w:widowControl w:val="0"/>
              <w:ind w:left="211"/>
              <w:rPr>
                <w:b/>
                <w:sz w:val="20"/>
                <w:szCs w:val="20"/>
              </w:rPr>
            </w:pPr>
          </w:p>
          <w:p w14:paraId="20E0850C" w14:textId="77777777" w:rsidR="00951374" w:rsidRDefault="00951374">
            <w:pPr>
              <w:widowControl w:val="0"/>
              <w:ind w:left="211"/>
              <w:rPr>
                <w:b/>
                <w:sz w:val="20"/>
                <w:szCs w:val="20"/>
              </w:rPr>
            </w:pPr>
          </w:p>
          <w:p w14:paraId="68F477AA" w14:textId="77777777" w:rsidR="00951374" w:rsidRDefault="00951374">
            <w:pPr>
              <w:widowControl w:val="0"/>
              <w:ind w:left="211"/>
              <w:rPr>
                <w:b/>
                <w:sz w:val="20"/>
                <w:szCs w:val="20"/>
              </w:rPr>
            </w:pPr>
          </w:p>
          <w:p w14:paraId="573F3D75" w14:textId="77777777" w:rsidR="00951374" w:rsidRDefault="00951374">
            <w:pPr>
              <w:widowControl w:val="0"/>
              <w:ind w:left="211"/>
              <w:rPr>
                <w:b/>
                <w:sz w:val="20"/>
                <w:szCs w:val="20"/>
              </w:rPr>
            </w:pPr>
          </w:p>
          <w:p w14:paraId="2CA731E6" w14:textId="77777777" w:rsidR="00951374" w:rsidRDefault="00951374">
            <w:pPr>
              <w:widowControl w:val="0"/>
              <w:ind w:left="211"/>
              <w:rPr>
                <w:b/>
                <w:sz w:val="20"/>
                <w:szCs w:val="20"/>
              </w:rPr>
            </w:pPr>
          </w:p>
          <w:p w14:paraId="0D496B70" w14:textId="77777777" w:rsidR="00951374" w:rsidRDefault="00951374">
            <w:pPr>
              <w:widowControl w:val="0"/>
              <w:ind w:left="211"/>
              <w:rPr>
                <w:b/>
                <w:sz w:val="20"/>
                <w:szCs w:val="20"/>
              </w:rPr>
            </w:pPr>
          </w:p>
          <w:p w14:paraId="09D8ACD8" w14:textId="0226EBEF" w:rsidR="00951374" w:rsidRDefault="00951374">
            <w:pPr>
              <w:widowControl w:val="0"/>
              <w:ind w:left="211"/>
              <w:rPr>
                <w:b/>
                <w:sz w:val="20"/>
                <w:szCs w:val="20"/>
              </w:rPr>
            </w:pPr>
          </w:p>
          <w:p w14:paraId="2A35F24A" w14:textId="77777777" w:rsidR="004D12FE" w:rsidRDefault="004D12FE">
            <w:pPr>
              <w:widowControl w:val="0"/>
              <w:ind w:left="211"/>
              <w:rPr>
                <w:b/>
                <w:sz w:val="20"/>
                <w:szCs w:val="20"/>
              </w:rPr>
            </w:pPr>
          </w:p>
          <w:p w14:paraId="3364B53D" w14:textId="77777777" w:rsidR="00951374" w:rsidRDefault="00951374">
            <w:pPr>
              <w:widowControl w:val="0"/>
              <w:ind w:left="211"/>
              <w:rPr>
                <w:b/>
                <w:sz w:val="20"/>
                <w:szCs w:val="20"/>
              </w:rPr>
            </w:pPr>
          </w:p>
          <w:p w14:paraId="740F7911" w14:textId="77777777" w:rsidR="00951374" w:rsidRDefault="00951374">
            <w:pPr>
              <w:widowControl w:val="0"/>
              <w:ind w:left="211"/>
              <w:rPr>
                <w:b/>
                <w:sz w:val="20"/>
                <w:szCs w:val="20"/>
              </w:rPr>
            </w:pPr>
          </w:p>
          <w:p w14:paraId="0FF34FC9" w14:textId="77777777" w:rsidR="00951374" w:rsidRDefault="00951374">
            <w:pPr>
              <w:widowControl w:val="0"/>
              <w:ind w:left="211"/>
              <w:rPr>
                <w:b/>
                <w:sz w:val="20"/>
                <w:szCs w:val="20"/>
              </w:rPr>
            </w:pPr>
          </w:p>
          <w:p w14:paraId="3784CA14" w14:textId="77777777" w:rsidR="009675F7" w:rsidRDefault="009675F7">
            <w:pPr>
              <w:widowControl w:val="0"/>
              <w:ind w:left="211"/>
              <w:rPr>
                <w:b/>
                <w:sz w:val="20"/>
                <w:szCs w:val="20"/>
              </w:rPr>
            </w:pPr>
          </w:p>
          <w:p w14:paraId="7C493ED9" w14:textId="77777777" w:rsidR="009675F7" w:rsidRDefault="009675F7">
            <w:pPr>
              <w:widowControl w:val="0"/>
              <w:ind w:left="211"/>
              <w:rPr>
                <w:b/>
                <w:sz w:val="20"/>
                <w:szCs w:val="20"/>
              </w:rPr>
            </w:pPr>
          </w:p>
          <w:p w14:paraId="5BE5BFDB" w14:textId="77777777" w:rsidR="00DF2300" w:rsidRDefault="00DF2300">
            <w:pPr>
              <w:widowControl w:val="0"/>
              <w:ind w:left="211"/>
              <w:rPr>
                <w:b/>
                <w:sz w:val="20"/>
                <w:szCs w:val="20"/>
              </w:rPr>
            </w:pPr>
          </w:p>
          <w:p w14:paraId="0AC59659" w14:textId="77777777" w:rsidR="00DF2300" w:rsidRDefault="00DF2300">
            <w:pPr>
              <w:widowControl w:val="0"/>
              <w:ind w:left="211"/>
              <w:rPr>
                <w:b/>
                <w:sz w:val="20"/>
                <w:szCs w:val="20"/>
              </w:rPr>
            </w:pPr>
          </w:p>
          <w:p w14:paraId="10451CF6" w14:textId="77777777" w:rsidR="00DF2300" w:rsidRDefault="00DF2300">
            <w:pPr>
              <w:widowControl w:val="0"/>
              <w:ind w:left="211"/>
              <w:rPr>
                <w:b/>
                <w:sz w:val="20"/>
                <w:szCs w:val="20"/>
              </w:rPr>
            </w:pPr>
          </w:p>
          <w:p w14:paraId="06F3825A" w14:textId="77777777" w:rsidR="00DF2300" w:rsidRDefault="00DF2300">
            <w:pPr>
              <w:widowControl w:val="0"/>
              <w:ind w:left="211"/>
              <w:rPr>
                <w:b/>
                <w:sz w:val="20"/>
                <w:szCs w:val="20"/>
              </w:rPr>
            </w:pPr>
          </w:p>
          <w:p w14:paraId="20FD0604" w14:textId="6C4A83A0" w:rsidR="009675F7" w:rsidRDefault="00812EC2">
            <w:pPr>
              <w:widowControl w:val="0"/>
              <w:ind w:left="211"/>
              <w:rPr>
                <w:b/>
                <w:sz w:val="20"/>
                <w:szCs w:val="20"/>
              </w:rPr>
            </w:pPr>
            <w:r>
              <w:rPr>
                <w:b/>
                <w:sz w:val="20"/>
                <w:szCs w:val="20"/>
              </w:rPr>
              <w:t>Composé de transformation</w:t>
            </w:r>
            <w:r w:rsidR="007277D5">
              <w:rPr>
                <w:b/>
                <w:sz w:val="20"/>
                <w:szCs w:val="20"/>
              </w:rPr>
              <w:t>s</w:t>
            </w:r>
          </w:p>
          <w:p w14:paraId="25DC929C" w14:textId="77777777" w:rsidR="009675F7" w:rsidRDefault="00812EC2">
            <w:pPr>
              <w:ind w:left="211"/>
              <w:rPr>
                <w:b/>
                <w:i/>
                <w:sz w:val="20"/>
                <w:szCs w:val="20"/>
              </w:rPr>
            </w:pPr>
            <w:r>
              <w:rPr>
                <w:sz w:val="20"/>
                <w:szCs w:val="20"/>
              </w:rPr>
              <w:t>Recherche de la transformation totale</w:t>
            </w:r>
          </w:p>
          <w:p w14:paraId="19F12545" w14:textId="77777777" w:rsidR="009675F7" w:rsidRDefault="009675F7">
            <w:pPr>
              <w:ind w:left="211"/>
              <w:rPr>
                <w:i/>
                <w:sz w:val="22"/>
                <w:szCs w:val="22"/>
              </w:rPr>
            </w:pPr>
          </w:p>
        </w:tc>
        <w:tc>
          <w:tcPr>
            <w:tcW w:w="2507" w:type="dxa"/>
          </w:tcPr>
          <w:p w14:paraId="532F7D31" w14:textId="77777777" w:rsidR="009675F7" w:rsidRDefault="00812EC2">
            <w:pPr>
              <w:rPr>
                <w:i/>
                <w:sz w:val="20"/>
                <w:szCs w:val="20"/>
              </w:rPr>
            </w:pPr>
            <w:r>
              <w:rPr>
                <w:b/>
                <w:i/>
                <w:sz w:val="20"/>
                <w:szCs w:val="20"/>
              </w:rPr>
              <w:t xml:space="preserve">Procédure 1 </w:t>
            </w:r>
            <w:r>
              <w:rPr>
                <w:i/>
                <w:sz w:val="20"/>
                <w:szCs w:val="20"/>
              </w:rPr>
              <w:t xml:space="preserve">: </w:t>
            </w:r>
          </w:p>
          <w:p w14:paraId="5FE29252" w14:textId="77777777" w:rsidR="009675F7" w:rsidRDefault="00812EC2">
            <w:pPr>
              <w:rPr>
                <w:i/>
                <w:sz w:val="20"/>
                <w:szCs w:val="20"/>
              </w:rPr>
            </w:pPr>
            <w:r>
              <w:rPr>
                <w:i/>
                <w:sz w:val="20"/>
                <w:szCs w:val="20"/>
              </w:rPr>
              <w:t>Schématisation (exemple : modélisation en barre).</w:t>
            </w:r>
          </w:p>
          <w:p w14:paraId="1214459C" w14:textId="77777777" w:rsidR="009675F7" w:rsidRDefault="009675F7">
            <w:pPr>
              <w:rPr>
                <w:i/>
                <w:sz w:val="20"/>
                <w:szCs w:val="20"/>
              </w:rPr>
            </w:pPr>
          </w:p>
          <w:p w14:paraId="2EBF21C7" w14:textId="77777777" w:rsidR="009675F7" w:rsidRDefault="00812EC2">
            <w:pPr>
              <w:rPr>
                <w:b/>
                <w:i/>
                <w:sz w:val="20"/>
                <w:szCs w:val="20"/>
              </w:rPr>
            </w:pPr>
            <w:r>
              <w:rPr>
                <w:b/>
                <w:i/>
                <w:sz w:val="20"/>
                <w:szCs w:val="20"/>
              </w:rPr>
              <w:t>Procédure 2 :</w:t>
            </w:r>
          </w:p>
          <w:p w14:paraId="757F9A4B" w14:textId="77777777" w:rsidR="009675F7" w:rsidRDefault="00812EC2">
            <w:pPr>
              <w:rPr>
                <w:b/>
                <w:i/>
                <w:sz w:val="20"/>
                <w:szCs w:val="20"/>
              </w:rPr>
            </w:pPr>
            <w:r>
              <w:rPr>
                <w:i/>
                <w:sz w:val="20"/>
                <w:szCs w:val="20"/>
              </w:rPr>
              <w:t>Écriture mathématique formelle.</w:t>
            </w:r>
          </w:p>
          <w:p w14:paraId="3B4F28A1" w14:textId="77777777" w:rsidR="009675F7" w:rsidRDefault="009675F7">
            <w:pPr>
              <w:rPr>
                <w:i/>
                <w:sz w:val="22"/>
                <w:szCs w:val="22"/>
              </w:rPr>
            </w:pPr>
          </w:p>
        </w:tc>
        <w:tc>
          <w:tcPr>
            <w:tcW w:w="5781" w:type="dxa"/>
          </w:tcPr>
          <w:p w14:paraId="043522A0" w14:textId="69370D5D" w:rsidR="00951374" w:rsidRDefault="00951374">
            <w:pPr>
              <w:jc w:val="both"/>
              <w:rPr>
                <w:b/>
                <w:sz w:val="20"/>
                <w:szCs w:val="20"/>
              </w:rPr>
            </w:pPr>
            <w:r>
              <w:rPr>
                <w:i/>
                <w:noProof/>
                <w:sz w:val="22"/>
                <w:szCs w:val="22"/>
              </w:rPr>
              <w:drawing>
                <wp:inline distT="114300" distB="114300" distL="114300" distR="114300" wp14:anchorId="0008A1E0" wp14:editId="6636AFDE">
                  <wp:extent cx="1780858" cy="474377"/>
                  <wp:effectExtent l="0" t="0" r="0" b="0"/>
                  <wp:docPr id="1359494337" name="Image 1359494337"/>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2"/>
                          <a:srcRect/>
                          <a:stretch>
                            <a:fillRect/>
                          </a:stretch>
                        </pic:blipFill>
                        <pic:spPr>
                          <a:xfrm>
                            <a:off x="0" y="0"/>
                            <a:ext cx="1780858" cy="474377"/>
                          </a:xfrm>
                          <a:prstGeom prst="rect">
                            <a:avLst/>
                          </a:prstGeom>
                          <a:ln/>
                        </pic:spPr>
                      </pic:pic>
                    </a:graphicData>
                  </a:graphic>
                </wp:inline>
              </w:drawing>
            </w:r>
          </w:p>
          <w:p w14:paraId="2F737E65" w14:textId="616BB0AC" w:rsidR="009675F7" w:rsidRDefault="00812EC2">
            <w:pPr>
              <w:jc w:val="both"/>
              <w:rPr>
                <w:sz w:val="20"/>
                <w:szCs w:val="20"/>
              </w:rPr>
            </w:pPr>
            <w:r w:rsidRPr="00DA20F8">
              <w:rPr>
                <w:b/>
                <w:bCs/>
                <w:sz w:val="20"/>
                <w:szCs w:val="20"/>
              </w:rPr>
              <w:t>M. Durand</w:t>
            </w:r>
            <w:r>
              <w:rPr>
                <w:sz w:val="20"/>
                <w:szCs w:val="20"/>
              </w:rPr>
              <w:t xml:space="preserve"> </w:t>
            </w:r>
            <w:r w:rsidR="002C1AAC">
              <w:rPr>
                <w:sz w:val="20"/>
                <w:szCs w:val="20"/>
              </w:rPr>
              <w:t>a</w:t>
            </w:r>
            <w:r w:rsidR="004D12FE">
              <w:rPr>
                <w:sz w:val="20"/>
                <w:szCs w:val="20"/>
              </w:rPr>
              <w:t xml:space="preserve"> 87,55 euros.</w:t>
            </w:r>
            <w:r>
              <w:rPr>
                <w:sz w:val="20"/>
                <w:szCs w:val="20"/>
              </w:rPr>
              <w:t xml:space="preserve"> </w:t>
            </w:r>
            <w:r w:rsidR="004D12FE">
              <w:rPr>
                <w:sz w:val="20"/>
                <w:szCs w:val="20"/>
              </w:rPr>
              <w:t>Il</w:t>
            </w:r>
            <w:r>
              <w:rPr>
                <w:sz w:val="20"/>
                <w:szCs w:val="20"/>
              </w:rPr>
              <w:t xml:space="preserve"> </w:t>
            </w:r>
            <w:r w:rsidR="002C1AAC">
              <w:rPr>
                <w:sz w:val="20"/>
                <w:szCs w:val="20"/>
              </w:rPr>
              <w:t>trouve une enveloppe contenant 52,20 euros sur le trottoir</w:t>
            </w:r>
            <w:r>
              <w:rPr>
                <w:sz w:val="20"/>
                <w:szCs w:val="20"/>
              </w:rPr>
              <w:t xml:space="preserve">. </w:t>
            </w:r>
            <w:r w:rsidR="002C1AAC">
              <w:rPr>
                <w:sz w:val="20"/>
                <w:szCs w:val="20"/>
              </w:rPr>
              <w:t>C</w:t>
            </w:r>
            <w:r>
              <w:rPr>
                <w:sz w:val="20"/>
                <w:szCs w:val="20"/>
              </w:rPr>
              <w:t xml:space="preserve">ombien d'argent M. Durand </w:t>
            </w:r>
            <w:r w:rsidR="0099763E">
              <w:rPr>
                <w:sz w:val="20"/>
                <w:szCs w:val="20"/>
              </w:rPr>
              <w:t>a-t</w:t>
            </w:r>
            <w:r>
              <w:rPr>
                <w:sz w:val="20"/>
                <w:szCs w:val="20"/>
              </w:rPr>
              <w:t xml:space="preserve">-il </w:t>
            </w:r>
            <w:r w:rsidR="0099763E">
              <w:rPr>
                <w:sz w:val="20"/>
                <w:szCs w:val="20"/>
              </w:rPr>
              <w:t>maintenant</w:t>
            </w:r>
            <w:r>
              <w:rPr>
                <w:sz w:val="20"/>
                <w:szCs w:val="20"/>
              </w:rPr>
              <w:t xml:space="preserve"> ? </w:t>
            </w:r>
          </w:p>
          <w:p w14:paraId="7CC4C201" w14:textId="77777777" w:rsidR="009675F7" w:rsidRDefault="009675F7">
            <w:pPr>
              <w:jc w:val="both"/>
              <w:rPr>
                <w:b/>
                <w:sz w:val="20"/>
                <w:szCs w:val="20"/>
              </w:rPr>
            </w:pPr>
          </w:p>
          <w:p w14:paraId="23538DFC" w14:textId="77777777" w:rsidR="009675F7" w:rsidRDefault="00812EC2">
            <w:pPr>
              <w:jc w:val="both"/>
              <w:rPr>
                <w:sz w:val="20"/>
                <w:szCs w:val="20"/>
              </w:rPr>
            </w:pPr>
            <w:r>
              <w:rPr>
                <w:b/>
                <w:sz w:val="20"/>
                <w:szCs w:val="20"/>
              </w:rPr>
              <w:t xml:space="preserve">La tablette </w:t>
            </w:r>
            <w:r>
              <w:rPr>
                <w:sz w:val="20"/>
                <w:szCs w:val="20"/>
              </w:rPr>
              <w:t>: La tablette tactile que j’avais remarquée le mois dernier a été soldée. Elle vaut 189 €. Son prix a baissé de 30 €. Quel était son prix avant les soldes ?</w:t>
            </w:r>
          </w:p>
          <w:p w14:paraId="577ACC7F" w14:textId="77777777" w:rsidR="009675F7" w:rsidRDefault="009675F7">
            <w:pPr>
              <w:jc w:val="both"/>
              <w:rPr>
                <w:b/>
                <w:sz w:val="20"/>
                <w:szCs w:val="20"/>
              </w:rPr>
            </w:pPr>
          </w:p>
          <w:p w14:paraId="1D03F6B6" w14:textId="668E01ED" w:rsidR="009675F7" w:rsidRDefault="00812EC2">
            <w:pPr>
              <w:jc w:val="both"/>
              <w:rPr>
                <w:sz w:val="20"/>
                <w:szCs w:val="20"/>
              </w:rPr>
            </w:pPr>
            <w:r>
              <w:rPr>
                <w:b/>
                <w:sz w:val="20"/>
                <w:szCs w:val="20"/>
              </w:rPr>
              <w:t>Le jus de fruits 1 :</w:t>
            </w:r>
            <w:r>
              <w:rPr>
                <w:sz w:val="20"/>
                <w:szCs w:val="20"/>
              </w:rPr>
              <w:t xml:space="preserve"> Pour préparer un jus de fruits, Lilou mélange 250 ml de jus d’ananas, autant de jus d’orange et ajoute 500 ml d’eau. Quelle quantité de jus a-t-elle fabriquée ?</w:t>
            </w:r>
          </w:p>
          <w:p w14:paraId="70ECD3CF" w14:textId="4886AFEC" w:rsidR="00C50BD5" w:rsidRDefault="00C50BD5">
            <w:pPr>
              <w:jc w:val="both"/>
              <w:rPr>
                <w:sz w:val="20"/>
                <w:szCs w:val="20"/>
              </w:rPr>
            </w:pPr>
          </w:p>
          <w:p w14:paraId="76FFDD2F" w14:textId="50D53944" w:rsidR="00DF2300" w:rsidRPr="00DF2300" w:rsidRDefault="00C50BD5">
            <w:pPr>
              <w:jc w:val="both"/>
              <w:rPr>
                <w:sz w:val="20"/>
                <w:szCs w:val="20"/>
              </w:rPr>
            </w:pPr>
            <w:r>
              <w:rPr>
                <w:b/>
                <w:sz w:val="20"/>
                <w:szCs w:val="20"/>
              </w:rPr>
              <w:t>Trois bateaux de croisière</w:t>
            </w:r>
            <w:r>
              <w:rPr>
                <w:sz w:val="20"/>
                <w:szCs w:val="20"/>
              </w:rPr>
              <w:t xml:space="preserve"> arrivent au port : il y avait 1253 passagers sur le premier bateau, 759 passagers sur le deuxième bateau et 503 sur le troisième bateau. Combien y-a-t-il de passagers au total ?</w:t>
            </w:r>
          </w:p>
          <w:p w14:paraId="7B4EB106" w14:textId="00D1C22C" w:rsidR="00934BA1" w:rsidRPr="003F1812" w:rsidRDefault="00934BA1">
            <w:pPr>
              <w:jc w:val="both"/>
              <w:rPr>
                <w:b/>
                <w:sz w:val="16"/>
                <w:szCs w:val="16"/>
              </w:rPr>
            </w:pPr>
            <w:r w:rsidRPr="00934BA1">
              <w:rPr>
                <w:b/>
                <w:noProof/>
                <w:sz w:val="20"/>
                <w:szCs w:val="20"/>
              </w:rPr>
              <w:drawing>
                <wp:inline distT="0" distB="0" distL="0" distR="0" wp14:anchorId="24FC9335" wp14:editId="08A82A9B">
                  <wp:extent cx="2842506" cy="1889924"/>
                  <wp:effectExtent l="0" t="0" r="0" b="0"/>
                  <wp:docPr id="165801785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017854" name=""/>
                          <pic:cNvPicPr/>
                        </pic:nvPicPr>
                        <pic:blipFill>
                          <a:blip r:embed="rId13"/>
                          <a:stretch>
                            <a:fillRect/>
                          </a:stretch>
                        </pic:blipFill>
                        <pic:spPr>
                          <a:xfrm>
                            <a:off x="0" y="0"/>
                            <a:ext cx="2842506" cy="1889924"/>
                          </a:xfrm>
                          <a:prstGeom prst="rect">
                            <a:avLst/>
                          </a:prstGeom>
                        </pic:spPr>
                      </pic:pic>
                    </a:graphicData>
                  </a:graphic>
                </wp:inline>
              </w:drawing>
            </w:r>
            <w:r w:rsidR="003F1812" w:rsidRPr="003F1812">
              <w:rPr>
                <w:b/>
                <w:sz w:val="16"/>
                <w:szCs w:val="16"/>
              </w:rPr>
              <w:t>Vivre les maths</w:t>
            </w:r>
          </w:p>
          <w:p w14:paraId="13463CA8" w14:textId="4E32882A" w:rsidR="00934BA1" w:rsidRDefault="00934BA1">
            <w:pPr>
              <w:jc w:val="both"/>
              <w:rPr>
                <w:bCs/>
                <w:sz w:val="20"/>
                <w:szCs w:val="20"/>
              </w:rPr>
            </w:pPr>
            <w:r w:rsidRPr="00934BA1">
              <w:rPr>
                <w:bCs/>
                <w:sz w:val="20"/>
                <w:szCs w:val="20"/>
              </w:rPr>
              <w:t xml:space="preserve">Combien </w:t>
            </w:r>
            <w:r>
              <w:rPr>
                <w:bCs/>
                <w:sz w:val="20"/>
                <w:szCs w:val="20"/>
              </w:rPr>
              <w:t>d’élèves consomment de 4 à 9 fruits par semaine ?</w:t>
            </w:r>
          </w:p>
          <w:p w14:paraId="76C85088" w14:textId="1E4C44B3" w:rsidR="00934BA1" w:rsidRPr="00934BA1" w:rsidRDefault="00934BA1">
            <w:pPr>
              <w:jc w:val="both"/>
              <w:rPr>
                <w:bCs/>
                <w:sz w:val="20"/>
                <w:szCs w:val="20"/>
              </w:rPr>
            </w:pPr>
            <w:r>
              <w:rPr>
                <w:bCs/>
                <w:sz w:val="20"/>
                <w:szCs w:val="20"/>
              </w:rPr>
              <w:t>Combien y-a-t-il d’élèves à l’école de Péguy ?</w:t>
            </w:r>
          </w:p>
          <w:p w14:paraId="55F8BB64" w14:textId="77777777" w:rsidR="00934BA1" w:rsidRDefault="00934BA1">
            <w:pPr>
              <w:jc w:val="both"/>
              <w:rPr>
                <w:b/>
                <w:sz w:val="20"/>
                <w:szCs w:val="20"/>
              </w:rPr>
            </w:pPr>
          </w:p>
          <w:p w14:paraId="275068C5" w14:textId="77777777" w:rsidR="009675F7" w:rsidRDefault="00812EC2">
            <w:pPr>
              <w:jc w:val="both"/>
              <w:rPr>
                <w:sz w:val="20"/>
                <w:szCs w:val="20"/>
              </w:rPr>
            </w:pPr>
            <w:r>
              <w:rPr>
                <w:b/>
                <w:sz w:val="20"/>
                <w:szCs w:val="20"/>
              </w:rPr>
              <w:t xml:space="preserve">Le jus de fruits 2 </w:t>
            </w:r>
            <w:r>
              <w:rPr>
                <w:sz w:val="20"/>
                <w:szCs w:val="20"/>
              </w:rPr>
              <w:t xml:space="preserve">: Pour préparer un jus de fruits, Lilou mélange un demi-litre de jus d’ananas avec un quart de litre de jus d’orange. Quelle quantité de jus a-t-elle fabriquée ? </w:t>
            </w:r>
          </w:p>
          <w:p w14:paraId="466155D8" w14:textId="77777777" w:rsidR="00DF2300" w:rsidRDefault="00DF2300">
            <w:pPr>
              <w:jc w:val="both"/>
              <w:rPr>
                <w:b/>
                <w:sz w:val="20"/>
                <w:szCs w:val="20"/>
              </w:rPr>
            </w:pPr>
          </w:p>
          <w:p w14:paraId="3739DD72" w14:textId="77777777" w:rsidR="00DF2300" w:rsidRDefault="00DF2300">
            <w:pPr>
              <w:jc w:val="both"/>
              <w:rPr>
                <w:b/>
                <w:sz w:val="20"/>
                <w:szCs w:val="20"/>
              </w:rPr>
            </w:pPr>
          </w:p>
          <w:p w14:paraId="52D01DD0" w14:textId="1F2706BA" w:rsidR="009675F7" w:rsidRDefault="00812EC2">
            <w:pPr>
              <w:jc w:val="both"/>
              <w:rPr>
                <w:sz w:val="20"/>
                <w:szCs w:val="20"/>
              </w:rPr>
            </w:pPr>
            <w:r>
              <w:rPr>
                <w:b/>
                <w:sz w:val="20"/>
                <w:szCs w:val="20"/>
              </w:rPr>
              <w:t>Le petit robot :</w:t>
            </w:r>
            <w:r>
              <w:rPr>
                <w:sz w:val="20"/>
                <w:szCs w:val="20"/>
              </w:rPr>
              <w:t xml:space="preserve"> Un petit robot avance de 27 cm. De combien de cm ce robot recule-t-il ensuite si au final il a reculé de 26 cm par rapport à son point de départ. </w:t>
            </w:r>
          </w:p>
          <w:p w14:paraId="1514A302" w14:textId="77777777" w:rsidR="009675F7" w:rsidRDefault="009675F7">
            <w:pPr>
              <w:jc w:val="both"/>
              <w:rPr>
                <w:b/>
                <w:sz w:val="20"/>
                <w:szCs w:val="20"/>
              </w:rPr>
            </w:pPr>
          </w:p>
          <w:p w14:paraId="53BE5386" w14:textId="77777777" w:rsidR="009675F7" w:rsidRDefault="009675F7">
            <w:pPr>
              <w:jc w:val="both"/>
              <w:rPr>
                <w:i/>
                <w:sz w:val="22"/>
                <w:szCs w:val="22"/>
              </w:rPr>
            </w:pPr>
          </w:p>
        </w:tc>
        <w:tc>
          <w:tcPr>
            <w:tcW w:w="466" w:type="dxa"/>
          </w:tcPr>
          <w:p w14:paraId="479726AD" w14:textId="77777777" w:rsidR="009675F7" w:rsidRDefault="009675F7">
            <w:pPr>
              <w:rPr>
                <w:i/>
                <w:sz w:val="22"/>
                <w:szCs w:val="22"/>
              </w:rPr>
            </w:pPr>
          </w:p>
        </w:tc>
        <w:tc>
          <w:tcPr>
            <w:tcW w:w="466" w:type="dxa"/>
          </w:tcPr>
          <w:p w14:paraId="0CB3A360" w14:textId="77777777" w:rsidR="009675F7" w:rsidRDefault="009675F7">
            <w:pPr>
              <w:rPr>
                <w:i/>
                <w:sz w:val="22"/>
                <w:szCs w:val="22"/>
              </w:rPr>
            </w:pPr>
          </w:p>
        </w:tc>
        <w:tc>
          <w:tcPr>
            <w:tcW w:w="466" w:type="dxa"/>
          </w:tcPr>
          <w:p w14:paraId="628F5C42" w14:textId="77777777" w:rsidR="009675F7" w:rsidRDefault="009675F7">
            <w:pPr>
              <w:rPr>
                <w:i/>
                <w:sz w:val="22"/>
                <w:szCs w:val="22"/>
              </w:rPr>
            </w:pPr>
          </w:p>
        </w:tc>
        <w:tc>
          <w:tcPr>
            <w:tcW w:w="466" w:type="dxa"/>
          </w:tcPr>
          <w:p w14:paraId="30D34DA2" w14:textId="77777777" w:rsidR="009675F7" w:rsidRDefault="009675F7">
            <w:pPr>
              <w:rPr>
                <w:i/>
                <w:sz w:val="22"/>
                <w:szCs w:val="22"/>
              </w:rPr>
            </w:pPr>
          </w:p>
        </w:tc>
        <w:tc>
          <w:tcPr>
            <w:tcW w:w="466" w:type="dxa"/>
          </w:tcPr>
          <w:p w14:paraId="35560AC8" w14:textId="77777777" w:rsidR="009675F7" w:rsidRDefault="009675F7">
            <w:pPr>
              <w:rPr>
                <w:i/>
                <w:sz w:val="22"/>
                <w:szCs w:val="22"/>
              </w:rPr>
            </w:pPr>
          </w:p>
        </w:tc>
        <w:tc>
          <w:tcPr>
            <w:tcW w:w="1877" w:type="dxa"/>
          </w:tcPr>
          <w:p w14:paraId="40E866B5" w14:textId="77777777" w:rsidR="009675F7" w:rsidRDefault="00812EC2">
            <w:pPr>
              <w:rPr>
                <w:sz w:val="22"/>
                <w:szCs w:val="22"/>
              </w:rPr>
            </w:pPr>
            <w:r>
              <w:rPr>
                <w:sz w:val="22"/>
                <w:szCs w:val="22"/>
              </w:rPr>
              <w:t>Champ numérique (taille et nature des nombres)</w:t>
            </w:r>
          </w:p>
          <w:p w14:paraId="2EB9159B" w14:textId="77777777" w:rsidR="009675F7" w:rsidRDefault="009675F7">
            <w:pPr>
              <w:rPr>
                <w:i/>
                <w:sz w:val="22"/>
                <w:szCs w:val="22"/>
              </w:rPr>
            </w:pPr>
          </w:p>
          <w:p w14:paraId="0D7EABB6" w14:textId="77777777" w:rsidR="009675F7" w:rsidRDefault="009675F7">
            <w:pPr>
              <w:rPr>
                <w:i/>
                <w:sz w:val="22"/>
                <w:szCs w:val="22"/>
              </w:rPr>
            </w:pPr>
          </w:p>
          <w:p w14:paraId="4F8E14C5" w14:textId="77777777" w:rsidR="009675F7" w:rsidRDefault="009675F7">
            <w:pPr>
              <w:rPr>
                <w:i/>
                <w:sz w:val="22"/>
                <w:szCs w:val="22"/>
              </w:rPr>
            </w:pPr>
          </w:p>
          <w:p w14:paraId="18BFB77D" w14:textId="3D317CD2" w:rsidR="009675F7" w:rsidRPr="00BD51A5" w:rsidRDefault="00BD51A5">
            <w:pPr>
              <w:rPr>
                <w:iCs/>
                <w:sz w:val="22"/>
                <w:szCs w:val="22"/>
              </w:rPr>
            </w:pPr>
            <w:r w:rsidRPr="00BD51A5">
              <w:rPr>
                <w:iCs/>
                <w:sz w:val="22"/>
                <w:szCs w:val="22"/>
              </w:rPr>
              <w:t>Texte du problème</w:t>
            </w:r>
          </w:p>
          <w:p w14:paraId="0DEEFBCC" w14:textId="77777777" w:rsidR="009675F7" w:rsidRDefault="009675F7">
            <w:pPr>
              <w:rPr>
                <w:i/>
                <w:sz w:val="22"/>
                <w:szCs w:val="22"/>
              </w:rPr>
            </w:pPr>
          </w:p>
          <w:p w14:paraId="243E7C3B" w14:textId="77777777" w:rsidR="009675F7" w:rsidRDefault="009675F7">
            <w:pPr>
              <w:rPr>
                <w:i/>
                <w:sz w:val="22"/>
                <w:szCs w:val="22"/>
              </w:rPr>
            </w:pPr>
          </w:p>
          <w:p w14:paraId="0C30A2FA" w14:textId="77777777" w:rsidR="009675F7" w:rsidRDefault="009675F7">
            <w:pPr>
              <w:rPr>
                <w:i/>
                <w:sz w:val="22"/>
                <w:szCs w:val="22"/>
              </w:rPr>
            </w:pPr>
          </w:p>
          <w:p w14:paraId="40E9057F" w14:textId="77777777" w:rsidR="009675F7" w:rsidRDefault="009675F7">
            <w:pPr>
              <w:rPr>
                <w:i/>
                <w:sz w:val="22"/>
                <w:szCs w:val="22"/>
              </w:rPr>
            </w:pPr>
          </w:p>
          <w:p w14:paraId="4684A736" w14:textId="77777777" w:rsidR="009675F7" w:rsidRDefault="009675F7">
            <w:pPr>
              <w:rPr>
                <w:i/>
                <w:sz w:val="22"/>
                <w:szCs w:val="22"/>
              </w:rPr>
            </w:pPr>
          </w:p>
          <w:p w14:paraId="6A0FA6CB" w14:textId="77777777" w:rsidR="009675F7" w:rsidRDefault="009675F7">
            <w:pPr>
              <w:rPr>
                <w:i/>
                <w:sz w:val="22"/>
                <w:szCs w:val="22"/>
              </w:rPr>
            </w:pPr>
          </w:p>
          <w:p w14:paraId="757EB453" w14:textId="77777777" w:rsidR="009675F7" w:rsidRDefault="009675F7">
            <w:pPr>
              <w:rPr>
                <w:i/>
                <w:sz w:val="22"/>
                <w:szCs w:val="22"/>
              </w:rPr>
            </w:pPr>
          </w:p>
          <w:p w14:paraId="18D8DAA7" w14:textId="77777777" w:rsidR="009675F7" w:rsidRDefault="009675F7">
            <w:pPr>
              <w:rPr>
                <w:i/>
                <w:sz w:val="22"/>
                <w:szCs w:val="22"/>
              </w:rPr>
            </w:pPr>
          </w:p>
          <w:p w14:paraId="5248EDF1" w14:textId="77777777" w:rsidR="009675F7" w:rsidRDefault="009675F7">
            <w:pPr>
              <w:rPr>
                <w:i/>
                <w:sz w:val="22"/>
                <w:szCs w:val="22"/>
              </w:rPr>
            </w:pPr>
          </w:p>
          <w:p w14:paraId="52DD1602" w14:textId="77777777" w:rsidR="009675F7" w:rsidRDefault="009675F7">
            <w:pPr>
              <w:rPr>
                <w:i/>
                <w:sz w:val="22"/>
                <w:szCs w:val="22"/>
              </w:rPr>
            </w:pPr>
          </w:p>
          <w:p w14:paraId="06A2344E" w14:textId="77777777" w:rsidR="009675F7" w:rsidRDefault="00812EC2">
            <w:pPr>
              <w:rPr>
                <w:sz w:val="20"/>
                <w:szCs w:val="20"/>
              </w:rPr>
            </w:pPr>
            <w:r>
              <w:rPr>
                <w:sz w:val="20"/>
                <w:szCs w:val="20"/>
              </w:rPr>
              <w:t>Fractions exprimées sous forme d’écriture fractionnaire ou en lettres</w:t>
            </w:r>
          </w:p>
          <w:p w14:paraId="17BD4531" w14:textId="77777777" w:rsidR="009675F7" w:rsidRDefault="009675F7">
            <w:pPr>
              <w:rPr>
                <w:i/>
                <w:sz w:val="22"/>
                <w:szCs w:val="22"/>
              </w:rPr>
            </w:pPr>
          </w:p>
        </w:tc>
      </w:tr>
      <w:tr w:rsidR="009675F7" w14:paraId="36102BB2" w14:textId="77777777" w:rsidTr="009D52EB">
        <w:trPr>
          <w:cantSplit/>
          <w:trHeight w:val="1134"/>
        </w:trPr>
        <w:tc>
          <w:tcPr>
            <w:tcW w:w="718" w:type="dxa"/>
            <w:vMerge/>
            <w:vAlign w:val="center"/>
          </w:tcPr>
          <w:p w14:paraId="48060503" w14:textId="77777777" w:rsidR="009675F7" w:rsidRDefault="009675F7">
            <w:pPr>
              <w:widowControl w:val="0"/>
              <w:pBdr>
                <w:top w:val="nil"/>
                <w:left w:val="nil"/>
                <w:bottom w:val="nil"/>
                <w:right w:val="nil"/>
                <w:between w:val="nil"/>
              </w:pBdr>
              <w:spacing w:line="276" w:lineRule="auto"/>
              <w:rPr>
                <w:i/>
                <w:sz w:val="22"/>
                <w:szCs w:val="22"/>
              </w:rPr>
            </w:pPr>
          </w:p>
        </w:tc>
        <w:tc>
          <w:tcPr>
            <w:tcW w:w="2094" w:type="dxa"/>
          </w:tcPr>
          <w:p w14:paraId="29FB2B91" w14:textId="77777777" w:rsidR="009675F7" w:rsidRDefault="00812EC2">
            <w:pPr>
              <w:rPr>
                <w:b/>
                <w:sz w:val="20"/>
                <w:szCs w:val="20"/>
                <w:u w:val="single"/>
              </w:rPr>
            </w:pPr>
            <w:r>
              <w:rPr>
                <w:b/>
                <w:sz w:val="20"/>
                <w:szCs w:val="20"/>
                <w:u w:val="single"/>
              </w:rPr>
              <w:t>Recherche d’une partie</w:t>
            </w:r>
          </w:p>
          <w:p w14:paraId="23C32D99" w14:textId="77777777" w:rsidR="009675F7" w:rsidRDefault="009675F7">
            <w:pPr>
              <w:ind w:left="211"/>
              <w:rPr>
                <w:b/>
                <w:i/>
                <w:sz w:val="20"/>
                <w:szCs w:val="20"/>
              </w:rPr>
            </w:pPr>
          </w:p>
          <w:p w14:paraId="11B90AD8" w14:textId="77777777" w:rsidR="009675F7" w:rsidRDefault="00812EC2">
            <w:pPr>
              <w:ind w:left="211"/>
              <w:rPr>
                <w:b/>
                <w:i/>
                <w:sz w:val="20"/>
                <w:szCs w:val="20"/>
              </w:rPr>
            </w:pPr>
            <w:r>
              <w:rPr>
                <w:b/>
                <w:i/>
                <w:sz w:val="20"/>
                <w:szCs w:val="20"/>
              </w:rPr>
              <w:t xml:space="preserve">Transformation </w:t>
            </w:r>
          </w:p>
          <w:p w14:paraId="02E1C628" w14:textId="3017617D" w:rsidR="009675F7" w:rsidRDefault="00812EC2">
            <w:pPr>
              <w:ind w:left="211"/>
              <w:rPr>
                <w:sz w:val="20"/>
                <w:szCs w:val="20"/>
              </w:rPr>
            </w:pPr>
            <w:r>
              <w:rPr>
                <w:sz w:val="20"/>
                <w:szCs w:val="20"/>
              </w:rPr>
              <w:t>Recherche de la transformation</w:t>
            </w:r>
            <w:r w:rsidR="002C1AAC">
              <w:rPr>
                <w:sz w:val="20"/>
                <w:szCs w:val="20"/>
              </w:rPr>
              <w:t>.</w:t>
            </w:r>
          </w:p>
          <w:p w14:paraId="2A7B9D29" w14:textId="0C03B255" w:rsidR="009675F7" w:rsidRDefault="00812EC2">
            <w:pPr>
              <w:ind w:left="211"/>
              <w:rPr>
                <w:sz w:val="20"/>
                <w:szCs w:val="20"/>
              </w:rPr>
            </w:pPr>
            <w:r>
              <w:rPr>
                <w:sz w:val="20"/>
                <w:szCs w:val="20"/>
              </w:rPr>
              <w:t xml:space="preserve">Recherche de </w:t>
            </w:r>
            <w:r w:rsidR="002C1AAC">
              <w:rPr>
                <w:sz w:val="20"/>
                <w:szCs w:val="20"/>
              </w:rPr>
              <w:t>la</w:t>
            </w:r>
            <w:r>
              <w:rPr>
                <w:sz w:val="20"/>
                <w:szCs w:val="20"/>
              </w:rPr>
              <w:t xml:space="preserve"> situation finale</w:t>
            </w:r>
            <w:r w:rsidR="002C1AAC">
              <w:rPr>
                <w:sz w:val="20"/>
                <w:szCs w:val="20"/>
              </w:rPr>
              <w:t>.</w:t>
            </w:r>
          </w:p>
          <w:p w14:paraId="63490350" w14:textId="77777777" w:rsidR="009675F7" w:rsidRDefault="009675F7">
            <w:pPr>
              <w:widowControl w:val="0"/>
              <w:ind w:left="211"/>
              <w:rPr>
                <w:b/>
                <w:sz w:val="20"/>
                <w:szCs w:val="20"/>
              </w:rPr>
            </w:pPr>
          </w:p>
          <w:p w14:paraId="0311079B" w14:textId="77777777" w:rsidR="009675F7" w:rsidRDefault="00812EC2">
            <w:pPr>
              <w:widowControl w:val="0"/>
              <w:ind w:left="211"/>
              <w:rPr>
                <w:b/>
                <w:sz w:val="20"/>
                <w:szCs w:val="20"/>
              </w:rPr>
            </w:pPr>
            <w:r>
              <w:rPr>
                <w:b/>
                <w:sz w:val="20"/>
                <w:szCs w:val="20"/>
              </w:rPr>
              <w:t>Composition</w:t>
            </w:r>
          </w:p>
          <w:p w14:paraId="3F5D7C3B" w14:textId="73E8DF8A" w:rsidR="009675F7" w:rsidRDefault="00812EC2">
            <w:pPr>
              <w:widowControl w:val="0"/>
              <w:ind w:left="211"/>
              <w:rPr>
                <w:sz w:val="20"/>
                <w:szCs w:val="20"/>
              </w:rPr>
            </w:pPr>
            <w:r>
              <w:rPr>
                <w:sz w:val="20"/>
                <w:szCs w:val="20"/>
              </w:rPr>
              <w:t xml:space="preserve">Recherche d’un </w:t>
            </w:r>
            <w:r w:rsidR="00951374">
              <w:rPr>
                <w:sz w:val="20"/>
                <w:szCs w:val="20"/>
              </w:rPr>
              <w:t xml:space="preserve">élément du </w:t>
            </w:r>
            <w:r>
              <w:rPr>
                <w:sz w:val="20"/>
                <w:szCs w:val="20"/>
              </w:rPr>
              <w:t>composé</w:t>
            </w:r>
          </w:p>
          <w:p w14:paraId="0073C2C0" w14:textId="77777777" w:rsidR="009675F7" w:rsidRDefault="009675F7">
            <w:pPr>
              <w:widowControl w:val="0"/>
              <w:ind w:left="241"/>
              <w:rPr>
                <w:b/>
                <w:sz w:val="20"/>
                <w:szCs w:val="20"/>
              </w:rPr>
            </w:pPr>
          </w:p>
          <w:p w14:paraId="7402E5A9" w14:textId="77777777" w:rsidR="009675F7" w:rsidRDefault="009675F7">
            <w:pPr>
              <w:widowControl w:val="0"/>
              <w:ind w:left="241"/>
              <w:rPr>
                <w:b/>
                <w:sz w:val="20"/>
                <w:szCs w:val="20"/>
              </w:rPr>
            </w:pPr>
          </w:p>
          <w:p w14:paraId="2E318127" w14:textId="75361A44" w:rsidR="009675F7" w:rsidRDefault="00812EC2">
            <w:pPr>
              <w:widowControl w:val="0"/>
              <w:ind w:left="241"/>
              <w:rPr>
                <w:b/>
                <w:sz w:val="20"/>
                <w:szCs w:val="20"/>
              </w:rPr>
            </w:pPr>
            <w:r>
              <w:rPr>
                <w:b/>
                <w:sz w:val="20"/>
                <w:szCs w:val="20"/>
              </w:rPr>
              <w:t>Composé de transformation</w:t>
            </w:r>
            <w:r w:rsidR="00EF6D86">
              <w:rPr>
                <w:b/>
                <w:sz w:val="20"/>
                <w:szCs w:val="20"/>
              </w:rPr>
              <w:t>s</w:t>
            </w:r>
          </w:p>
          <w:p w14:paraId="3C3484D1" w14:textId="77777777" w:rsidR="009675F7" w:rsidRDefault="00812EC2">
            <w:pPr>
              <w:ind w:left="211"/>
              <w:rPr>
                <w:b/>
                <w:sz w:val="20"/>
                <w:szCs w:val="20"/>
              </w:rPr>
            </w:pPr>
            <w:r>
              <w:rPr>
                <w:sz w:val="20"/>
                <w:szCs w:val="20"/>
              </w:rPr>
              <w:t>Recherche de la transformation totale</w:t>
            </w:r>
          </w:p>
        </w:tc>
        <w:tc>
          <w:tcPr>
            <w:tcW w:w="2507" w:type="dxa"/>
          </w:tcPr>
          <w:p w14:paraId="45D822FD" w14:textId="77777777" w:rsidR="009675F7" w:rsidRDefault="009675F7">
            <w:pPr>
              <w:rPr>
                <w:b/>
                <w:sz w:val="20"/>
                <w:szCs w:val="20"/>
              </w:rPr>
            </w:pPr>
          </w:p>
        </w:tc>
        <w:tc>
          <w:tcPr>
            <w:tcW w:w="5781" w:type="dxa"/>
          </w:tcPr>
          <w:p w14:paraId="455523DB" w14:textId="162DB8ED" w:rsidR="00951374" w:rsidRDefault="00951374">
            <w:pPr>
              <w:jc w:val="both"/>
              <w:rPr>
                <w:b/>
                <w:sz w:val="20"/>
                <w:szCs w:val="20"/>
              </w:rPr>
            </w:pPr>
            <w:r>
              <w:rPr>
                <w:noProof/>
                <w:sz w:val="20"/>
                <w:szCs w:val="20"/>
              </w:rPr>
              <w:drawing>
                <wp:inline distT="114300" distB="114300" distL="114300" distR="114300" wp14:anchorId="731C19FC" wp14:editId="181DDA1A">
                  <wp:extent cx="1732463" cy="423659"/>
                  <wp:effectExtent l="0" t="0" r="0" b="0"/>
                  <wp:docPr id="649228555" name="Image 649228555"/>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4"/>
                          <a:srcRect/>
                          <a:stretch>
                            <a:fillRect/>
                          </a:stretch>
                        </pic:blipFill>
                        <pic:spPr>
                          <a:xfrm>
                            <a:off x="0" y="0"/>
                            <a:ext cx="1732463" cy="423659"/>
                          </a:xfrm>
                          <a:prstGeom prst="rect">
                            <a:avLst/>
                          </a:prstGeom>
                          <a:ln/>
                        </pic:spPr>
                      </pic:pic>
                    </a:graphicData>
                  </a:graphic>
                </wp:inline>
              </w:drawing>
            </w:r>
          </w:p>
          <w:p w14:paraId="2821079C" w14:textId="77777777" w:rsidR="00951374" w:rsidRDefault="00951374">
            <w:pPr>
              <w:jc w:val="both"/>
              <w:rPr>
                <w:b/>
                <w:sz w:val="20"/>
                <w:szCs w:val="20"/>
              </w:rPr>
            </w:pPr>
          </w:p>
          <w:p w14:paraId="0FC30E51" w14:textId="6E4D5775" w:rsidR="009675F7" w:rsidRDefault="00812EC2">
            <w:pPr>
              <w:jc w:val="both"/>
              <w:rPr>
                <w:sz w:val="20"/>
                <w:szCs w:val="20"/>
              </w:rPr>
            </w:pPr>
            <w:r w:rsidRPr="00951374">
              <w:rPr>
                <w:bCs/>
                <w:sz w:val="20"/>
                <w:szCs w:val="20"/>
              </w:rPr>
              <w:t>Il y avait 4 867 visiteurs</w:t>
            </w:r>
            <w:r>
              <w:rPr>
                <w:sz w:val="20"/>
                <w:szCs w:val="20"/>
              </w:rPr>
              <w:t xml:space="preserve"> dans </w:t>
            </w:r>
            <w:r w:rsidRPr="00DA20F8">
              <w:rPr>
                <w:b/>
                <w:bCs/>
                <w:sz w:val="20"/>
                <w:szCs w:val="20"/>
              </w:rPr>
              <w:t>le zoo</w:t>
            </w:r>
            <w:r>
              <w:rPr>
                <w:sz w:val="20"/>
                <w:szCs w:val="20"/>
              </w:rPr>
              <w:t xml:space="preserve">. Il n’en reste plus que 2 321. Combien de visiteurs sont partis ? </w:t>
            </w:r>
          </w:p>
          <w:p w14:paraId="4908FB10" w14:textId="77777777" w:rsidR="009675F7" w:rsidRDefault="009675F7">
            <w:pPr>
              <w:jc w:val="both"/>
              <w:rPr>
                <w:b/>
                <w:sz w:val="20"/>
                <w:szCs w:val="20"/>
              </w:rPr>
            </w:pPr>
          </w:p>
          <w:p w14:paraId="78947325" w14:textId="77777777" w:rsidR="009675F7" w:rsidRDefault="00812EC2">
            <w:pPr>
              <w:jc w:val="both"/>
              <w:rPr>
                <w:sz w:val="20"/>
                <w:szCs w:val="20"/>
              </w:rPr>
            </w:pPr>
            <w:r>
              <w:rPr>
                <w:b/>
                <w:sz w:val="20"/>
                <w:szCs w:val="20"/>
              </w:rPr>
              <w:t>Les Tongues</w:t>
            </w:r>
            <w:r>
              <w:rPr>
                <w:sz w:val="20"/>
                <w:szCs w:val="20"/>
              </w:rPr>
              <w:t xml:space="preserve"> : M. Dubateau a 125 euros en poche. Il entre dans un magasin et achète des sandales à 37,55 euros. Avec combien d'argent ressort-il du magasin ?</w:t>
            </w:r>
          </w:p>
          <w:p w14:paraId="72124694" w14:textId="77777777" w:rsidR="009675F7" w:rsidRDefault="009675F7">
            <w:pPr>
              <w:rPr>
                <w:b/>
                <w:sz w:val="20"/>
                <w:szCs w:val="20"/>
              </w:rPr>
            </w:pPr>
          </w:p>
          <w:p w14:paraId="422A8A96" w14:textId="77777777" w:rsidR="009675F7" w:rsidRDefault="00812EC2">
            <w:pPr>
              <w:rPr>
                <w:sz w:val="20"/>
                <w:szCs w:val="20"/>
              </w:rPr>
            </w:pPr>
            <w:r>
              <w:rPr>
                <w:b/>
                <w:sz w:val="20"/>
                <w:szCs w:val="20"/>
              </w:rPr>
              <w:t xml:space="preserve">Le maraîcher </w:t>
            </w:r>
            <w:r>
              <w:rPr>
                <w:sz w:val="20"/>
                <w:szCs w:val="20"/>
              </w:rPr>
              <w:t xml:space="preserve">récolte des melons deux jours par semaine. Le lundi, il a récolté 1359. En fin de semaine, II </w:t>
            </w:r>
            <w:proofErr w:type="gramStart"/>
            <w:r>
              <w:rPr>
                <w:sz w:val="20"/>
                <w:szCs w:val="20"/>
              </w:rPr>
              <w:t>a</w:t>
            </w:r>
            <w:proofErr w:type="gramEnd"/>
            <w:r>
              <w:rPr>
                <w:sz w:val="20"/>
                <w:szCs w:val="20"/>
              </w:rPr>
              <w:t xml:space="preserve"> 3126 melons.</w:t>
            </w:r>
          </w:p>
          <w:p w14:paraId="751368D7" w14:textId="77777777" w:rsidR="009675F7" w:rsidRDefault="00812EC2">
            <w:pPr>
              <w:rPr>
                <w:sz w:val="20"/>
                <w:szCs w:val="20"/>
              </w:rPr>
            </w:pPr>
            <w:r>
              <w:rPr>
                <w:sz w:val="20"/>
                <w:szCs w:val="20"/>
              </w:rPr>
              <w:t>Combien en a-t-il récolté le deuxième jour ?</w:t>
            </w:r>
          </w:p>
          <w:p w14:paraId="04AA03D5" w14:textId="77777777" w:rsidR="009675F7" w:rsidRDefault="009675F7">
            <w:pPr>
              <w:rPr>
                <w:sz w:val="20"/>
                <w:szCs w:val="20"/>
              </w:rPr>
            </w:pPr>
          </w:p>
          <w:p w14:paraId="066D4E82" w14:textId="77777777" w:rsidR="009675F7" w:rsidRDefault="00812EC2">
            <w:pPr>
              <w:jc w:val="both"/>
              <w:rPr>
                <w:sz w:val="20"/>
                <w:szCs w:val="20"/>
              </w:rPr>
            </w:pPr>
            <w:r>
              <w:rPr>
                <w:b/>
                <w:sz w:val="20"/>
                <w:szCs w:val="20"/>
              </w:rPr>
              <w:t>Au jeu de l'oie</w:t>
            </w:r>
            <w:r>
              <w:rPr>
                <w:sz w:val="20"/>
                <w:szCs w:val="20"/>
              </w:rPr>
              <w:t>, Chloé a avancé de 5 cases, puis elle a reculé de 11 cases. De combien de cases a-t-elle reculé finalement ?</w:t>
            </w:r>
          </w:p>
          <w:p w14:paraId="2A698275" w14:textId="77777777" w:rsidR="009675F7" w:rsidRDefault="00812EC2">
            <w:pPr>
              <w:jc w:val="both"/>
              <w:rPr>
                <w:sz w:val="20"/>
                <w:szCs w:val="20"/>
              </w:rPr>
            </w:pPr>
            <w:r>
              <w:rPr>
                <w:b/>
                <w:sz w:val="20"/>
                <w:szCs w:val="20"/>
              </w:rPr>
              <w:t>Un escargot</w:t>
            </w:r>
            <w:r>
              <w:rPr>
                <w:sz w:val="20"/>
                <w:szCs w:val="20"/>
              </w:rPr>
              <w:t xml:space="preserve"> avance de 17 cm, puis recule de 33 cm. De combien de cm cet escargot a-t-il reculé finalement ?</w:t>
            </w:r>
          </w:p>
          <w:p w14:paraId="2CBE82F2" w14:textId="77777777" w:rsidR="009675F7" w:rsidRDefault="009675F7">
            <w:pPr>
              <w:jc w:val="both"/>
              <w:rPr>
                <w:sz w:val="20"/>
                <w:szCs w:val="20"/>
              </w:rPr>
            </w:pPr>
          </w:p>
        </w:tc>
        <w:tc>
          <w:tcPr>
            <w:tcW w:w="466" w:type="dxa"/>
          </w:tcPr>
          <w:p w14:paraId="23B2397C" w14:textId="77777777" w:rsidR="009675F7" w:rsidRDefault="009675F7">
            <w:pPr>
              <w:rPr>
                <w:i/>
                <w:sz w:val="22"/>
                <w:szCs w:val="22"/>
              </w:rPr>
            </w:pPr>
          </w:p>
        </w:tc>
        <w:tc>
          <w:tcPr>
            <w:tcW w:w="466" w:type="dxa"/>
          </w:tcPr>
          <w:p w14:paraId="07540D09" w14:textId="77777777" w:rsidR="009675F7" w:rsidRDefault="009675F7">
            <w:pPr>
              <w:rPr>
                <w:i/>
                <w:sz w:val="22"/>
                <w:szCs w:val="22"/>
              </w:rPr>
            </w:pPr>
          </w:p>
        </w:tc>
        <w:tc>
          <w:tcPr>
            <w:tcW w:w="466" w:type="dxa"/>
          </w:tcPr>
          <w:p w14:paraId="3E84D495" w14:textId="77777777" w:rsidR="009675F7" w:rsidRDefault="009675F7">
            <w:pPr>
              <w:rPr>
                <w:i/>
                <w:sz w:val="22"/>
                <w:szCs w:val="22"/>
              </w:rPr>
            </w:pPr>
          </w:p>
        </w:tc>
        <w:tc>
          <w:tcPr>
            <w:tcW w:w="466" w:type="dxa"/>
          </w:tcPr>
          <w:p w14:paraId="08DC2875" w14:textId="77777777" w:rsidR="009675F7" w:rsidRDefault="009675F7">
            <w:pPr>
              <w:rPr>
                <w:i/>
                <w:sz w:val="22"/>
                <w:szCs w:val="22"/>
              </w:rPr>
            </w:pPr>
          </w:p>
        </w:tc>
        <w:tc>
          <w:tcPr>
            <w:tcW w:w="466" w:type="dxa"/>
          </w:tcPr>
          <w:p w14:paraId="0108B932" w14:textId="77777777" w:rsidR="009675F7" w:rsidRDefault="009675F7">
            <w:pPr>
              <w:rPr>
                <w:i/>
                <w:sz w:val="22"/>
                <w:szCs w:val="22"/>
              </w:rPr>
            </w:pPr>
          </w:p>
        </w:tc>
        <w:tc>
          <w:tcPr>
            <w:tcW w:w="1877" w:type="dxa"/>
          </w:tcPr>
          <w:p w14:paraId="46B5587A" w14:textId="77777777" w:rsidR="009675F7" w:rsidRDefault="009675F7">
            <w:pPr>
              <w:rPr>
                <w:sz w:val="22"/>
                <w:szCs w:val="22"/>
              </w:rPr>
            </w:pPr>
          </w:p>
        </w:tc>
      </w:tr>
      <w:tr w:rsidR="009675F7" w14:paraId="6761E63E" w14:textId="77777777" w:rsidTr="009D52EB">
        <w:tc>
          <w:tcPr>
            <w:tcW w:w="718" w:type="dxa"/>
            <w:vMerge/>
            <w:vAlign w:val="center"/>
          </w:tcPr>
          <w:p w14:paraId="256915C5" w14:textId="77777777" w:rsidR="009675F7" w:rsidRDefault="009675F7">
            <w:pPr>
              <w:widowControl w:val="0"/>
              <w:pBdr>
                <w:top w:val="nil"/>
                <w:left w:val="nil"/>
                <w:bottom w:val="nil"/>
                <w:right w:val="nil"/>
                <w:between w:val="nil"/>
              </w:pBdr>
              <w:spacing w:line="276" w:lineRule="auto"/>
              <w:rPr>
                <w:sz w:val="22"/>
                <w:szCs w:val="22"/>
              </w:rPr>
            </w:pPr>
          </w:p>
        </w:tc>
        <w:tc>
          <w:tcPr>
            <w:tcW w:w="2094" w:type="dxa"/>
          </w:tcPr>
          <w:p w14:paraId="4B74F2B1" w14:textId="77777777" w:rsidR="009675F7" w:rsidRDefault="00812EC2">
            <w:pPr>
              <w:widowControl w:val="0"/>
              <w:rPr>
                <w:sz w:val="20"/>
                <w:szCs w:val="20"/>
                <w:u w:val="single"/>
              </w:rPr>
            </w:pPr>
            <w:r>
              <w:rPr>
                <w:b/>
                <w:sz w:val="20"/>
                <w:szCs w:val="20"/>
                <w:u w:val="single"/>
              </w:rPr>
              <w:t>Comparaison</w:t>
            </w:r>
            <w:r>
              <w:rPr>
                <w:sz w:val="20"/>
                <w:szCs w:val="20"/>
                <w:u w:val="single"/>
              </w:rPr>
              <w:t xml:space="preserve"> </w:t>
            </w:r>
          </w:p>
          <w:p w14:paraId="608F5F1E" w14:textId="77777777" w:rsidR="009675F7" w:rsidRDefault="00812EC2">
            <w:pPr>
              <w:ind w:left="241"/>
              <w:rPr>
                <w:i/>
                <w:sz w:val="22"/>
                <w:szCs w:val="22"/>
              </w:rPr>
            </w:pPr>
            <w:r>
              <w:rPr>
                <w:sz w:val="20"/>
                <w:szCs w:val="20"/>
              </w:rPr>
              <w:t>Recherche de la comparaison</w:t>
            </w:r>
          </w:p>
        </w:tc>
        <w:tc>
          <w:tcPr>
            <w:tcW w:w="2507" w:type="dxa"/>
          </w:tcPr>
          <w:p w14:paraId="7740F489" w14:textId="77777777" w:rsidR="009675F7" w:rsidRDefault="009675F7">
            <w:pPr>
              <w:rPr>
                <w:i/>
                <w:sz w:val="22"/>
                <w:szCs w:val="22"/>
              </w:rPr>
            </w:pPr>
          </w:p>
        </w:tc>
        <w:tc>
          <w:tcPr>
            <w:tcW w:w="5781" w:type="dxa"/>
          </w:tcPr>
          <w:tbl>
            <w:tblPr>
              <w:tblStyle w:val="af"/>
              <w:tblpPr w:leftFromText="180" w:rightFromText="180" w:vertAnchor="text" w:horzAnchor="margin" w:tblpY="-315"/>
              <w:tblOverlap w:val="never"/>
              <w:tblW w:w="273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auto" w:fill="92D050"/>
              <w:tblLayout w:type="fixed"/>
              <w:tblLook w:val="0600" w:firstRow="0" w:lastRow="0" w:firstColumn="0" w:lastColumn="0" w:noHBand="1" w:noVBand="1"/>
            </w:tblPr>
            <w:tblGrid>
              <w:gridCol w:w="1860"/>
              <w:gridCol w:w="870"/>
            </w:tblGrid>
            <w:tr w:rsidR="003F1812" w14:paraId="6DE49493" w14:textId="77777777" w:rsidTr="00E57FE2">
              <w:trPr>
                <w:trHeight w:val="400"/>
              </w:trPr>
              <w:tc>
                <w:tcPr>
                  <w:tcW w:w="2730" w:type="dxa"/>
                  <w:gridSpan w:val="2"/>
                  <w:shd w:val="clear" w:color="auto" w:fill="92D050"/>
                  <w:tcMar>
                    <w:top w:w="100" w:type="dxa"/>
                    <w:left w:w="100" w:type="dxa"/>
                    <w:bottom w:w="100" w:type="dxa"/>
                    <w:right w:w="100" w:type="dxa"/>
                  </w:tcMar>
                </w:tcPr>
                <w:p w14:paraId="5249A24F" w14:textId="77777777" w:rsidR="003F1812" w:rsidRDefault="003F1812" w:rsidP="00EF6D86">
                  <w:pPr>
                    <w:widowControl w:val="0"/>
                    <w:pBdr>
                      <w:top w:val="nil"/>
                      <w:left w:val="nil"/>
                      <w:bottom w:val="nil"/>
                      <w:right w:val="nil"/>
                      <w:between w:val="nil"/>
                    </w:pBdr>
                    <w:jc w:val="both"/>
                  </w:pPr>
                </w:p>
              </w:tc>
            </w:tr>
            <w:tr w:rsidR="003F1812" w14:paraId="698FBB8A" w14:textId="77777777" w:rsidTr="00E57FE2">
              <w:tc>
                <w:tcPr>
                  <w:tcW w:w="1860" w:type="dxa"/>
                  <w:tcBorders>
                    <w:bottom w:val="single" w:sz="4" w:space="0" w:color="auto"/>
                    <w:right w:val="single" w:sz="4" w:space="0" w:color="auto"/>
                  </w:tcBorders>
                  <w:shd w:val="clear" w:color="auto" w:fill="92D050"/>
                  <w:tcMar>
                    <w:top w:w="100" w:type="dxa"/>
                    <w:left w:w="100" w:type="dxa"/>
                    <w:bottom w:w="100" w:type="dxa"/>
                    <w:right w:w="100" w:type="dxa"/>
                  </w:tcMar>
                </w:tcPr>
                <w:p w14:paraId="7524D079" w14:textId="2580E7EE" w:rsidR="003F1812" w:rsidRDefault="003F1812" w:rsidP="00EF6D86">
                  <w:pPr>
                    <w:widowControl w:val="0"/>
                    <w:pBdr>
                      <w:top w:val="nil"/>
                      <w:left w:val="nil"/>
                      <w:bottom w:val="nil"/>
                      <w:right w:val="nil"/>
                      <w:between w:val="nil"/>
                    </w:pBdr>
                    <w:jc w:val="both"/>
                    <w:rPr>
                      <w:sz w:val="20"/>
                      <w:szCs w:val="20"/>
                    </w:rPr>
                  </w:pPr>
                </w:p>
              </w:tc>
              <w:tc>
                <w:tcPr>
                  <w:tcW w:w="870" w:type="dxa"/>
                  <w:tcBorders>
                    <w:top w:val="nil"/>
                    <w:left w:val="single" w:sz="4" w:space="0" w:color="auto"/>
                    <w:bottom w:val="nil"/>
                    <w:right w:val="nil"/>
                  </w:tcBorders>
                  <w:shd w:val="clear" w:color="auto" w:fill="92D050"/>
                  <w:tcMar>
                    <w:top w:w="100" w:type="dxa"/>
                    <w:left w:w="100" w:type="dxa"/>
                    <w:bottom w:w="100" w:type="dxa"/>
                    <w:right w:w="100" w:type="dxa"/>
                  </w:tcMar>
                </w:tcPr>
                <w:p w14:paraId="205EA294" w14:textId="2B8C2EA8" w:rsidR="003F1812" w:rsidRDefault="008E11F6" w:rsidP="00EF6D86">
                  <w:pPr>
                    <w:spacing w:before="100"/>
                    <w:jc w:val="both"/>
                    <w:rPr>
                      <w:sz w:val="20"/>
                      <w:szCs w:val="20"/>
                    </w:rPr>
                  </w:pPr>
                  <w:r>
                    <w:rPr>
                      <w:noProof/>
                      <w:sz w:val="20"/>
                      <w:szCs w:val="20"/>
                    </w:rPr>
                    <mc:AlternateContent>
                      <mc:Choice Requires="wps">
                        <w:drawing>
                          <wp:anchor distT="0" distB="0" distL="114300" distR="114300" simplePos="0" relativeHeight="251717632" behindDoc="0" locked="0" layoutInCell="1" allowOverlap="1" wp14:anchorId="3C47B5B9" wp14:editId="02A5EC73">
                            <wp:simplePos x="0" y="0"/>
                            <wp:positionH relativeFrom="column">
                              <wp:posOffset>-8255</wp:posOffset>
                            </wp:positionH>
                            <wp:positionV relativeFrom="paragraph">
                              <wp:posOffset>16510</wp:posOffset>
                            </wp:positionV>
                            <wp:extent cx="494030" cy="36000"/>
                            <wp:effectExtent l="19050" t="19050" r="39370" b="40640"/>
                            <wp:wrapNone/>
                            <wp:docPr id="6" name="Flèche : double flèche horizontale 6"/>
                            <wp:cNvGraphicFramePr/>
                            <a:graphic xmlns:a="http://schemas.openxmlformats.org/drawingml/2006/main">
                              <a:graphicData uri="http://schemas.microsoft.com/office/word/2010/wordprocessingShape">
                                <wps:wsp>
                                  <wps:cNvSpPr/>
                                  <wps:spPr>
                                    <a:xfrm>
                                      <a:off x="0" y="0"/>
                                      <a:ext cx="494030" cy="36000"/>
                                    </a:xfrm>
                                    <a:prstGeom prst="leftRightArrow">
                                      <a:avLst/>
                                    </a:prstGeom>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type w14:anchorId="7A869CA9"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Flèche : double flèche horizontale 6" o:spid="_x0000_s1026" type="#_x0000_t69" style="position:absolute;margin-left:-.65pt;margin-top:1.3pt;width:38.9pt;height:2.8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" adj="787" fillcolor="black [3200]" strokecolor="black [1600]" strokeweight="1pt"/>
                        </w:pict>
                      </mc:Fallback>
                    </mc:AlternateContent>
                  </w:r>
                  <w:r w:rsidR="003F1812">
                    <w:rPr>
                      <w:sz w:val="20"/>
                      <w:szCs w:val="20"/>
                    </w:rPr>
                    <w:t>?</w:t>
                  </w:r>
                  <w:r>
                    <w:rPr>
                      <w:noProof/>
                      <w:sz w:val="20"/>
                      <w:szCs w:val="20"/>
                    </w:rPr>
                    <w:t xml:space="preserve"> </w:t>
                  </w:r>
                </w:p>
              </w:tc>
            </w:tr>
          </w:tbl>
          <w:p w14:paraId="6DF981AC" w14:textId="77777777" w:rsidR="003F1812" w:rsidRDefault="003F1812" w:rsidP="00EF6D86">
            <w:pPr>
              <w:widowControl w:val="0"/>
              <w:spacing w:line="276" w:lineRule="auto"/>
              <w:jc w:val="both"/>
              <w:rPr>
                <w:b/>
                <w:sz w:val="20"/>
                <w:szCs w:val="20"/>
              </w:rPr>
            </w:pPr>
          </w:p>
          <w:p w14:paraId="14457BCB" w14:textId="77777777" w:rsidR="003F1812" w:rsidRDefault="003F1812" w:rsidP="00EF6D86">
            <w:pPr>
              <w:widowControl w:val="0"/>
              <w:spacing w:line="276" w:lineRule="auto"/>
              <w:jc w:val="both"/>
              <w:rPr>
                <w:b/>
                <w:sz w:val="20"/>
                <w:szCs w:val="20"/>
              </w:rPr>
            </w:pPr>
          </w:p>
          <w:p w14:paraId="5E8A91CA" w14:textId="77777777" w:rsidR="003F1812" w:rsidRDefault="003F1812" w:rsidP="00EF6D86">
            <w:pPr>
              <w:widowControl w:val="0"/>
              <w:spacing w:line="276" w:lineRule="auto"/>
              <w:jc w:val="both"/>
              <w:rPr>
                <w:b/>
                <w:sz w:val="20"/>
                <w:szCs w:val="20"/>
              </w:rPr>
            </w:pPr>
          </w:p>
          <w:p w14:paraId="16B9BDD0" w14:textId="77777777" w:rsidR="003F1812" w:rsidRDefault="003F1812" w:rsidP="00EF6D86">
            <w:pPr>
              <w:widowControl w:val="0"/>
              <w:spacing w:line="276" w:lineRule="auto"/>
              <w:jc w:val="both"/>
              <w:rPr>
                <w:b/>
                <w:sz w:val="20"/>
                <w:szCs w:val="20"/>
              </w:rPr>
            </w:pPr>
          </w:p>
          <w:p w14:paraId="2537371A" w14:textId="77777777" w:rsidR="003F1812" w:rsidRDefault="003F1812" w:rsidP="00EF6D86">
            <w:pPr>
              <w:widowControl w:val="0"/>
              <w:spacing w:line="276" w:lineRule="auto"/>
              <w:jc w:val="both"/>
              <w:rPr>
                <w:b/>
                <w:sz w:val="20"/>
                <w:szCs w:val="20"/>
              </w:rPr>
            </w:pPr>
          </w:p>
          <w:p w14:paraId="11F22887" w14:textId="19ABC6E2" w:rsidR="009675F7" w:rsidRDefault="00812EC2" w:rsidP="00EF6D86">
            <w:pPr>
              <w:widowControl w:val="0"/>
              <w:spacing w:line="276" w:lineRule="auto"/>
              <w:jc w:val="both"/>
              <w:rPr>
                <w:sz w:val="20"/>
                <w:szCs w:val="20"/>
              </w:rPr>
            </w:pPr>
            <w:r>
              <w:rPr>
                <w:b/>
                <w:sz w:val="20"/>
                <w:szCs w:val="20"/>
              </w:rPr>
              <w:t>C’est la révolution ! La Terre autour du Soleil</w:t>
            </w:r>
            <w:r>
              <w:rPr>
                <w:sz w:val="20"/>
                <w:szCs w:val="20"/>
              </w:rPr>
              <w:t xml:space="preserve"> : ce mouvement s’appelle la révolution. Si la Terre tourne autour du Soleil en 365 jours, il faut à Neptune 60 190 jours pour faire son tour du Soleil (sa révolution).</w:t>
            </w:r>
          </w:p>
          <w:p w14:paraId="21E4BD1E" w14:textId="77777777" w:rsidR="009675F7" w:rsidRDefault="00812EC2" w:rsidP="00EF6D86">
            <w:pPr>
              <w:jc w:val="both"/>
              <w:rPr>
                <w:sz w:val="20"/>
                <w:szCs w:val="20"/>
              </w:rPr>
            </w:pPr>
            <w:r>
              <w:rPr>
                <w:sz w:val="20"/>
                <w:szCs w:val="20"/>
              </w:rPr>
              <w:t>Combien de jours de plus que la Terre faut-il à Neptune pour faire sa révolution ?</w:t>
            </w:r>
          </w:p>
          <w:p w14:paraId="6806E4E1" w14:textId="77777777" w:rsidR="004363C1" w:rsidRDefault="004363C1" w:rsidP="00EF6D86">
            <w:pPr>
              <w:jc w:val="both"/>
              <w:rPr>
                <w:sz w:val="20"/>
                <w:szCs w:val="20"/>
              </w:rPr>
            </w:pPr>
          </w:p>
          <w:p w14:paraId="736BD902" w14:textId="77F42001" w:rsidR="004363C1" w:rsidRDefault="003F1812" w:rsidP="00EF6D86">
            <w:pPr>
              <w:jc w:val="both"/>
              <w:rPr>
                <w:i/>
                <w:sz w:val="20"/>
                <w:szCs w:val="20"/>
              </w:rPr>
            </w:pPr>
            <w:r w:rsidRPr="003F1812">
              <w:rPr>
                <w:i/>
                <w:noProof/>
                <w:sz w:val="20"/>
                <w:szCs w:val="20"/>
              </w:rPr>
              <w:drawing>
                <wp:inline distT="0" distB="0" distL="0" distR="0" wp14:anchorId="4B40039B" wp14:editId="55EE9F8E">
                  <wp:extent cx="2550795" cy="1029335"/>
                  <wp:effectExtent l="0" t="0" r="1905" b="0"/>
                  <wp:docPr id="157774149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741492" name=""/>
                          <pic:cNvPicPr/>
                        </pic:nvPicPr>
                        <pic:blipFill rotWithShape="1">
                          <a:blip r:embed="rId15"/>
                          <a:srcRect l="27817"/>
                          <a:stretch/>
                        </pic:blipFill>
                        <pic:spPr bwMode="auto">
                          <a:xfrm>
                            <a:off x="0" y="0"/>
                            <a:ext cx="2550795" cy="1029335"/>
                          </a:xfrm>
                          <a:prstGeom prst="rect">
                            <a:avLst/>
                          </a:prstGeom>
                          <a:ln>
                            <a:noFill/>
                          </a:ln>
                          <a:extLst>
                            <a:ext uri="{53640926-AAD7-44D8-BBD7-CCE9431645EC}">
                              <a14:shadowObscured xmlns:a14="http://schemas.microsoft.com/office/drawing/2010/main"/>
                            </a:ext>
                          </a:extLst>
                        </pic:spPr>
                      </pic:pic>
                    </a:graphicData>
                  </a:graphic>
                </wp:inline>
              </w:drawing>
            </w:r>
            <w:r w:rsidRPr="003F1812">
              <w:rPr>
                <w:i/>
                <w:sz w:val="16"/>
                <w:szCs w:val="16"/>
              </w:rPr>
              <w:t>Vivre le</w:t>
            </w:r>
            <w:r>
              <w:rPr>
                <w:i/>
                <w:sz w:val="16"/>
                <w:szCs w:val="16"/>
              </w:rPr>
              <w:t>s</w:t>
            </w:r>
            <w:r w:rsidRPr="003F1812">
              <w:rPr>
                <w:i/>
                <w:sz w:val="16"/>
                <w:szCs w:val="16"/>
              </w:rPr>
              <w:t xml:space="preserve"> maths</w:t>
            </w:r>
          </w:p>
          <w:p w14:paraId="2B6BA4CE" w14:textId="77777777" w:rsidR="00056DE4" w:rsidRDefault="004363C1" w:rsidP="00EF6D86">
            <w:pPr>
              <w:jc w:val="both"/>
              <w:rPr>
                <w:iCs/>
                <w:sz w:val="20"/>
                <w:szCs w:val="20"/>
              </w:rPr>
            </w:pPr>
            <w:r w:rsidRPr="003F1812">
              <w:rPr>
                <w:iCs/>
                <w:sz w:val="20"/>
                <w:szCs w:val="20"/>
              </w:rPr>
              <w:t>Combien y a- t-il de visiteurs de plus entre 2005 et 2006 ?</w:t>
            </w:r>
          </w:p>
          <w:p w14:paraId="12098728" w14:textId="46D9C51C" w:rsidR="00431F9F" w:rsidRPr="003F1812" w:rsidRDefault="00431F9F" w:rsidP="00EF6D86">
            <w:pPr>
              <w:jc w:val="both"/>
              <w:rPr>
                <w:iCs/>
                <w:sz w:val="20"/>
                <w:szCs w:val="20"/>
              </w:rPr>
            </w:pPr>
          </w:p>
        </w:tc>
        <w:tc>
          <w:tcPr>
            <w:tcW w:w="466" w:type="dxa"/>
          </w:tcPr>
          <w:p w14:paraId="1292C148" w14:textId="77777777" w:rsidR="009675F7" w:rsidRDefault="009675F7">
            <w:pPr>
              <w:rPr>
                <w:i/>
                <w:sz w:val="22"/>
                <w:szCs w:val="22"/>
              </w:rPr>
            </w:pPr>
          </w:p>
        </w:tc>
        <w:tc>
          <w:tcPr>
            <w:tcW w:w="466" w:type="dxa"/>
          </w:tcPr>
          <w:p w14:paraId="230DA007" w14:textId="77777777" w:rsidR="009675F7" w:rsidRDefault="009675F7">
            <w:pPr>
              <w:rPr>
                <w:i/>
                <w:sz w:val="22"/>
                <w:szCs w:val="22"/>
              </w:rPr>
            </w:pPr>
          </w:p>
        </w:tc>
        <w:tc>
          <w:tcPr>
            <w:tcW w:w="466" w:type="dxa"/>
          </w:tcPr>
          <w:p w14:paraId="5CC10136" w14:textId="77777777" w:rsidR="009675F7" w:rsidRDefault="009675F7">
            <w:pPr>
              <w:rPr>
                <w:i/>
                <w:sz w:val="22"/>
                <w:szCs w:val="22"/>
              </w:rPr>
            </w:pPr>
          </w:p>
        </w:tc>
        <w:tc>
          <w:tcPr>
            <w:tcW w:w="466" w:type="dxa"/>
          </w:tcPr>
          <w:p w14:paraId="73585832" w14:textId="77777777" w:rsidR="009675F7" w:rsidRDefault="009675F7">
            <w:pPr>
              <w:rPr>
                <w:i/>
                <w:sz w:val="22"/>
                <w:szCs w:val="22"/>
              </w:rPr>
            </w:pPr>
          </w:p>
        </w:tc>
        <w:tc>
          <w:tcPr>
            <w:tcW w:w="466" w:type="dxa"/>
          </w:tcPr>
          <w:p w14:paraId="1F3C5F5E" w14:textId="77777777" w:rsidR="009675F7" w:rsidRDefault="009675F7">
            <w:pPr>
              <w:rPr>
                <w:i/>
                <w:sz w:val="22"/>
                <w:szCs w:val="22"/>
              </w:rPr>
            </w:pPr>
          </w:p>
        </w:tc>
        <w:tc>
          <w:tcPr>
            <w:tcW w:w="1877" w:type="dxa"/>
          </w:tcPr>
          <w:p w14:paraId="6A234D85" w14:textId="77777777" w:rsidR="009675F7" w:rsidRDefault="009675F7">
            <w:pPr>
              <w:rPr>
                <w:i/>
                <w:sz w:val="22"/>
                <w:szCs w:val="22"/>
              </w:rPr>
            </w:pPr>
          </w:p>
        </w:tc>
      </w:tr>
      <w:tr w:rsidR="009675F7" w14:paraId="725D742C" w14:textId="77777777" w:rsidTr="009D52EB">
        <w:tc>
          <w:tcPr>
            <w:tcW w:w="718" w:type="dxa"/>
            <w:vMerge/>
            <w:vAlign w:val="center"/>
          </w:tcPr>
          <w:p w14:paraId="31CACD30" w14:textId="77777777" w:rsidR="009675F7" w:rsidRDefault="009675F7">
            <w:pPr>
              <w:widowControl w:val="0"/>
              <w:pBdr>
                <w:top w:val="nil"/>
                <w:left w:val="nil"/>
                <w:bottom w:val="nil"/>
                <w:right w:val="nil"/>
                <w:between w:val="nil"/>
              </w:pBdr>
              <w:spacing w:line="276" w:lineRule="auto"/>
              <w:rPr>
                <w:i/>
                <w:sz w:val="22"/>
                <w:szCs w:val="22"/>
              </w:rPr>
            </w:pPr>
          </w:p>
        </w:tc>
        <w:tc>
          <w:tcPr>
            <w:tcW w:w="2094" w:type="dxa"/>
          </w:tcPr>
          <w:p w14:paraId="4C2E7D28" w14:textId="77777777" w:rsidR="009675F7" w:rsidRDefault="00812EC2">
            <w:pPr>
              <w:widowControl w:val="0"/>
              <w:spacing w:line="276" w:lineRule="auto"/>
              <w:rPr>
                <w:b/>
                <w:sz w:val="20"/>
                <w:szCs w:val="20"/>
                <w:u w:val="single"/>
              </w:rPr>
            </w:pPr>
            <w:r>
              <w:rPr>
                <w:b/>
                <w:sz w:val="20"/>
                <w:szCs w:val="20"/>
                <w:u w:val="single"/>
              </w:rPr>
              <w:t>Comparaison</w:t>
            </w:r>
          </w:p>
          <w:p w14:paraId="2E8455C1" w14:textId="77777777" w:rsidR="009675F7" w:rsidRDefault="00812EC2">
            <w:pPr>
              <w:widowControl w:val="0"/>
              <w:spacing w:line="276" w:lineRule="auto"/>
              <w:ind w:left="241"/>
              <w:rPr>
                <w:sz w:val="20"/>
                <w:szCs w:val="20"/>
              </w:rPr>
            </w:pPr>
            <w:r>
              <w:rPr>
                <w:sz w:val="20"/>
                <w:szCs w:val="20"/>
              </w:rPr>
              <w:t>Comparaison positive, recherche de l'un des états (cas congruent)</w:t>
            </w:r>
          </w:p>
          <w:p w14:paraId="25DA8802" w14:textId="77777777" w:rsidR="009675F7" w:rsidRDefault="009675F7">
            <w:pPr>
              <w:widowControl w:val="0"/>
              <w:spacing w:line="276" w:lineRule="auto"/>
              <w:rPr>
                <w:b/>
                <w:sz w:val="20"/>
                <w:szCs w:val="20"/>
              </w:rPr>
            </w:pPr>
          </w:p>
          <w:p w14:paraId="4BA085B9" w14:textId="77777777" w:rsidR="009675F7" w:rsidRDefault="009675F7">
            <w:pPr>
              <w:widowControl w:val="0"/>
              <w:spacing w:line="276" w:lineRule="auto"/>
              <w:rPr>
                <w:b/>
                <w:sz w:val="20"/>
                <w:szCs w:val="20"/>
              </w:rPr>
            </w:pPr>
          </w:p>
          <w:p w14:paraId="6836F19B" w14:textId="77777777" w:rsidR="009675F7" w:rsidRDefault="00812EC2">
            <w:pPr>
              <w:widowControl w:val="0"/>
              <w:spacing w:line="276" w:lineRule="auto"/>
              <w:rPr>
                <w:b/>
                <w:sz w:val="20"/>
                <w:szCs w:val="20"/>
                <w:u w:val="single"/>
              </w:rPr>
            </w:pPr>
            <w:r>
              <w:rPr>
                <w:b/>
                <w:sz w:val="20"/>
                <w:szCs w:val="20"/>
                <w:u w:val="single"/>
              </w:rPr>
              <w:t>Comparaison</w:t>
            </w:r>
          </w:p>
          <w:p w14:paraId="1EDFBAA0" w14:textId="77777777" w:rsidR="009675F7" w:rsidRDefault="00812EC2">
            <w:pPr>
              <w:widowControl w:val="0"/>
              <w:spacing w:line="276" w:lineRule="auto"/>
              <w:rPr>
                <w:sz w:val="20"/>
                <w:szCs w:val="20"/>
              </w:rPr>
            </w:pPr>
            <w:r>
              <w:rPr>
                <w:sz w:val="20"/>
                <w:szCs w:val="20"/>
              </w:rPr>
              <w:t>Comparaison positive, recherche de l'un des états (cas non congruent)</w:t>
            </w:r>
          </w:p>
          <w:p w14:paraId="08075482" w14:textId="77777777" w:rsidR="009675F7" w:rsidRDefault="009675F7">
            <w:pPr>
              <w:widowControl w:val="0"/>
              <w:spacing w:line="276" w:lineRule="auto"/>
              <w:ind w:left="382"/>
              <w:rPr>
                <w:b/>
                <w:sz w:val="20"/>
                <w:szCs w:val="20"/>
              </w:rPr>
            </w:pPr>
          </w:p>
        </w:tc>
        <w:tc>
          <w:tcPr>
            <w:tcW w:w="2507" w:type="dxa"/>
          </w:tcPr>
          <w:p w14:paraId="1C41C48A" w14:textId="77777777" w:rsidR="009675F7" w:rsidRDefault="009675F7">
            <w:pPr>
              <w:rPr>
                <w:i/>
                <w:sz w:val="22"/>
                <w:szCs w:val="22"/>
              </w:rPr>
            </w:pPr>
          </w:p>
        </w:tc>
        <w:tc>
          <w:tcPr>
            <w:tcW w:w="5781" w:type="dxa"/>
            <w:tcBorders>
              <w:top w:val="dashed" w:sz="4" w:space="0" w:color="000000"/>
            </w:tcBorders>
          </w:tcPr>
          <w:tbl>
            <w:tblPr>
              <w:tblStyle w:val="af"/>
              <w:tblpPr w:leftFromText="180" w:rightFromText="180" w:vertAnchor="text" w:horzAnchor="margin" w:tblpY="-315"/>
              <w:tblOverlap w:val="never"/>
              <w:tblW w:w="273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auto" w:fill="92D050"/>
              <w:tblLayout w:type="fixed"/>
              <w:tblLook w:val="0600" w:firstRow="0" w:lastRow="0" w:firstColumn="0" w:lastColumn="0" w:noHBand="1" w:noVBand="1"/>
            </w:tblPr>
            <w:tblGrid>
              <w:gridCol w:w="1860"/>
              <w:gridCol w:w="870"/>
            </w:tblGrid>
            <w:tr w:rsidR="003F1812" w14:paraId="2A0D398F" w14:textId="77777777" w:rsidTr="00E57FE2">
              <w:trPr>
                <w:trHeight w:val="400"/>
              </w:trPr>
              <w:tc>
                <w:tcPr>
                  <w:tcW w:w="2730" w:type="dxa"/>
                  <w:gridSpan w:val="2"/>
                  <w:shd w:val="clear" w:color="auto" w:fill="92D050"/>
                  <w:tcMar>
                    <w:top w:w="100" w:type="dxa"/>
                    <w:left w:w="100" w:type="dxa"/>
                    <w:bottom w:w="100" w:type="dxa"/>
                    <w:right w:w="100" w:type="dxa"/>
                  </w:tcMar>
                </w:tcPr>
                <w:p w14:paraId="3BDD0B74" w14:textId="4F7D6AC7" w:rsidR="003F1812" w:rsidRDefault="003F1812" w:rsidP="003F1812">
                  <w:pPr>
                    <w:widowControl w:val="0"/>
                    <w:pBdr>
                      <w:top w:val="nil"/>
                      <w:left w:val="nil"/>
                      <w:bottom w:val="nil"/>
                      <w:right w:val="nil"/>
                      <w:between w:val="nil"/>
                    </w:pBdr>
                    <w:jc w:val="center"/>
                  </w:pPr>
                  <w:r>
                    <w:t>?</w:t>
                  </w:r>
                </w:p>
              </w:tc>
            </w:tr>
            <w:tr w:rsidR="003F1812" w14:paraId="08CFCFED" w14:textId="77777777" w:rsidTr="00E57FE2">
              <w:tc>
                <w:tcPr>
                  <w:tcW w:w="1860" w:type="dxa"/>
                  <w:tcBorders>
                    <w:bottom w:val="single" w:sz="4" w:space="0" w:color="auto"/>
                    <w:right w:val="single" w:sz="4" w:space="0" w:color="auto"/>
                  </w:tcBorders>
                  <w:shd w:val="clear" w:color="auto" w:fill="92D050"/>
                  <w:tcMar>
                    <w:top w:w="100" w:type="dxa"/>
                    <w:left w:w="100" w:type="dxa"/>
                    <w:bottom w:w="100" w:type="dxa"/>
                    <w:right w:w="100" w:type="dxa"/>
                  </w:tcMar>
                </w:tcPr>
                <w:p w14:paraId="5865EEC7" w14:textId="78B19F67" w:rsidR="003F1812" w:rsidRDefault="003F1812" w:rsidP="003F1812">
                  <w:pPr>
                    <w:widowControl w:val="0"/>
                    <w:pBdr>
                      <w:top w:val="nil"/>
                      <w:left w:val="nil"/>
                      <w:bottom w:val="nil"/>
                      <w:right w:val="nil"/>
                      <w:between w:val="nil"/>
                    </w:pBdr>
                    <w:rPr>
                      <w:sz w:val="20"/>
                      <w:szCs w:val="20"/>
                    </w:rPr>
                  </w:pPr>
                </w:p>
              </w:tc>
              <w:tc>
                <w:tcPr>
                  <w:tcW w:w="870" w:type="dxa"/>
                  <w:tcBorders>
                    <w:top w:val="nil"/>
                    <w:left w:val="single" w:sz="4" w:space="0" w:color="auto"/>
                    <w:bottom w:val="nil"/>
                    <w:right w:val="nil"/>
                  </w:tcBorders>
                  <w:shd w:val="clear" w:color="auto" w:fill="92D050"/>
                  <w:tcMar>
                    <w:top w:w="100" w:type="dxa"/>
                    <w:left w:w="100" w:type="dxa"/>
                    <w:bottom w:w="100" w:type="dxa"/>
                    <w:right w:w="100" w:type="dxa"/>
                  </w:tcMar>
                </w:tcPr>
                <w:p w14:paraId="59861B3D" w14:textId="513D2FD9" w:rsidR="003F1812" w:rsidRDefault="008E11F6" w:rsidP="003F1812">
                  <w:pPr>
                    <w:spacing w:before="100"/>
                    <w:rPr>
                      <w:sz w:val="20"/>
                      <w:szCs w:val="20"/>
                    </w:rPr>
                  </w:pPr>
                  <w:r>
                    <w:rPr>
                      <w:noProof/>
                      <w:sz w:val="20"/>
                      <w:szCs w:val="20"/>
                    </w:rPr>
                    <mc:AlternateContent>
                      <mc:Choice Requires="wps">
                        <w:drawing>
                          <wp:anchor distT="0" distB="0" distL="114300" distR="114300" simplePos="0" relativeHeight="251719680" behindDoc="0" locked="0" layoutInCell="1" allowOverlap="1" wp14:anchorId="6729FF9E" wp14:editId="5ABE13FA">
                            <wp:simplePos x="0" y="0"/>
                            <wp:positionH relativeFrom="column">
                              <wp:posOffset>-59055</wp:posOffset>
                            </wp:positionH>
                            <wp:positionV relativeFrom="paragraph">
                              <wp:posOffset>46355</wp:posOffset>
                            </wp:positionV>
                            <wp:extent cx="494030" cy="36000"/>
                            <wp:effectExtent l="19050" t="19050" r="39370" b="40640"/>
                            <wp:wrapNone/>
                            <wp:docPr id="1" name="Flèche : double flèche horizontale 1"/>
                            <wp:cNvGraphicFramePr/>
                            <a:graphic xmlns:a="http://schemas.openxmlformats.org/drawingml/2006/main">
                              <a:graphicData uri="http://schemas.microsoft.com/office/word/2010/wordprocessingShape">
                                <wps:wsp>
                                  <wps:cNvSpPr/>
                                  <wps:spPr>
                                    <a:xfrm>
                                      <a:off x="0" y="0"/>
                                      <a:ext cx="494030" cy="36000"/>
                                    </a:xfrm>
                                    <a:prstGeom prst="leftRightArrow">
                                      <a:avLst/>
                                    </a:prstGeom>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7BC09371" id="Flèche : double flèche horizontale 1" o:spid="_x0000_s1026" type="#_x0000_t69" style="position:absolute;margin-left:-4.65pt;margin-top:3.65pt;width:38.9pt;height:2.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" adj="787" fillcolor="black [3200]" strokecolor="black [1600]" strokeweight="1pt"/>
                        </w:pict>
                      </mc:Fallback>
                    </mc:AlternateContent>
                  </w:r>
                </w:p>
              </w:tc>
            </w:tr>
          </w:tbl>
          <w:p w14:paraId="24AB522D" w14:textId="77777777" w:rsidR="003F1812" w:rsidRDefault="003F1812">
            <w:pPr>
              <w:widowControl w:val="0"/>
              <w:spacing w:line="276" w:lineRule="auto"/>
              <w:rPr>
                <w:b/>
                <w:sz w:val="20"/>
                <w:szCs w:val="20"/>
              </w:rPr>
            </w:pPr>
          </w:p>
          <w:p w14:paraId="0FF67B2B" w14:textId="77777777" w:rsidR="003F1812" w:rsidRDefault="003F1812">
            <w:pPr>
              <w:widowControl w:val="0"/>
              <w:spacing w:line="276" w:lineRule="auto"/>
              <w:rPr>
                <w:b/>
                <w:sz w:val="20"/>
                <w:szCs w:val="20"/>
              </w:rPr>
            </w:pPr>
          </w:p>
          <w:p w14:paraId="0E1DBD2A" w14:textId="77777777" w:rsidR="003F1812" w:rsidRDefault="003F1812">
            <w:pPr>
              <w:widowControl w:val="0"/>
              <w:spacing w:line="276" w:lineRule="auto"/>
              <w:rPr>
                <w:b/>
                <w:sz w:val="20"/>
                <w:szCs w:val="20"/>
              </w:rPr>
            </w:pPr>
          </w:p>
          <w:p w14:paraId="497A0F07" w14:textId="77777777" w:rsidR="003F1812" w:rsidRDefault="003F1812">
            <w:pPr>
              <w:widowControl w:val="0"/>
              <w:spacing w:line="276" w:lineRule="auto"/>
              <w:rPr>
                <w:b/>
                <w:sz w:val="20"/>
                <w:szCs w:val="20"/>
              </w:rPr>
            </w:pPr>
          </w:p>
          <w:p w14:paraId="00CFB846" w14:textId="77777777" w:rsidR="003F1812" w:rsidRDefault="003F1812">
            <w:pPr>
              <w:widowControl w:val="0"/>
              <w:spacing w:line="276" w:lineRule="auto"/>
              <w:rPr>
                <w:b/>
                <w:sz w:val="20"/>
                <w:szCs w:val="20"/>
              </w:rPr>
            </w:pPr>
          </w:p>
          <w:p w14:paraId="221D9649" w14:textId="6A9F6AC3" w:rsidR="009675F7" w:rsidRDefault="00812EC2" w:rsidP="00EF6D86">
            <w:pPr>
              <w:widowControl w:val="0"/>
              <w:spacing w:line="276" w:lineRule="auto"/>
              <w:jc w:val="both"/>
              <w:rPr>
                <w:sz w:val="20"/>
                <w:szCs w:val="20"/>
              </w:rPr>
            </w:pPr>
            <w:r>
              <w:rPr>
                <w:b/>
                <w:sz w:val="20"/>
                <w:szCs w:val="20"/>
              </w:rPr>
              <w:t>Au championnat du lancer du javelot,</w:t>
            </w:r>
            <w:r>
              <w:rPr>
                <w:sz w:val="20"/>
                <w:szCs w:val="20"/>
              </w:rPr>
              <w:t xml:space="preserve"> Lucas a lancé son javelot. Il a réussi un lancer de 78,50 m. Le javelot d’Henry s’est planté 2,75 m plus loin.</w:t>
            </w:r>
          </w:p>
          <w:p w14:paraId="641B322E" w14:textId="77777777" w:rsidR="009675F7" w:rsidRDefault="00812EC2" w:rsidP="00EF6D86">
            <w:pPr>
              <w:widowControl w:val="0"/>
              <w:spacing w:line="276" w:lineRule="auto"/>
              <w:jc w:val="both"/>
              <w:rPr>
                <w:sz w:val="20"/>
                <w:szCs w:val="20"/>
              </w:rPr>
            </w:pPr>
            <w:r>
              <w:rPr>
                <w:sz w:val="20"/>
                <w:szCs w:val="20"/>
              </w:rPr>
              <w:t>Quelle distance a parcouru le javelot d’Henry ?</w:t>
            </w:r>
          </w:p>
          <w:p w14:paraId="3099341F" w14:textId="77777777" w:rsidR="00DD2D01" w:rsidRDefault="00DD2D01">
            <w:pPr>
              <w:widowControl w:val="0"/>
              <w:spacing w:line="276" w:lineRule="auto"/>
              <w:rPr>
                <w:sz w:val="20"/>
                <w:szCs w:val="20"/>
              </w:rPr>
            </w:pPr>
          </w:p>
          <w:p w14:paraId="18D12FAC" w14:textId="77777777" w:rsidR="00DD2D01" w:rsidRDefault="00DD2D01">
            <w:pPr>
              <w:widowControl w:val="0"/>
              <w:spacing w:line="276" w:lineRule="auto"/>
              <w:rPr>
                <w:sz w:val="20"/>
                <w:szCs w:val="20"/>
              </w:rPr>
            </w:pPr>
          </w:p>
          <w:p w14:paraId="2CAAC42E" w14:textId="77777777" w:rsidR="00DD2D01" w:rsidRDefault="00DD2D01">
            <w:pPr>
              <w:widowControl w:val="0"/>
              <w:spacing w:line="276" w:lineRule="auto"/>
              <w:rPr>
                <w:sz w:val="20"/>
                <w:szCs w:val="20"/>
              </w:rPr>
            </w:pPr>
          </w:p>
          <w:p w14:paraId="0260E961" w14:textId="77777777" w:rsidR="009675F7" w:rsidRDefault="009675F7">
            <w:pPr>
              <w:widowControl w:val="0"/>
              <w:spacing w:line="276" w:lineRule="auto"/>
              <w:rPr>
                <w:sz w:val="20"/>
                <w:szCs w:val="20"/>
              </w:rPr>
            </w:pPr>
          </w:p>
          <w:tbl>
            <w:tblPr>
              <w:tblStyle w:val="af"/>
              <w:tblpPr w:leftFromText="180" w:rightFromText="180" w:vertAnchor="text" w:horzAnchor="margin" w:tblpY="-315"/>
              <w:tblOverlap w:val="never"/>
              <w:tblW w:w="273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auto" w:fill="92D050"/>
              <w:tblLayout w:type="fixed"/>
              <w:tblLook w:val="0600" w:firstRow="0" w:lastRow="0" w:firstColumn="0" w:lastColumn="0" w:noHBand="1" w:noVBand="1"/>
            </w:tblPr>
            <w:tblGrid>
              <w:gridCol w:w="1860"/>
              <w:gridCol w:w="870"/>
            </w:tblGrid>
            <w:tr w:rsidR="003F1812" w14:paraId="4F012528" w14:textId="77777777" w:rsidTr="00E57FE2">
              <w:trPr>
                <w:trHeight w:val="400"/>
              </w:trPr>
              <w:tc>
                <w:tcPr>
                  <w:tcW w:w="2730" w:type="dxa"/>
                  <w:gridSpan w:val="2"/>
                  <w:shd w:val="clear" w:color="auto" w:fill="92D050"/>
                  <w:tcMar>
                    <w:top w:w="100" w:type="dxa"/>
                    <w:left w:w="100" w:type="dxa"/>
                    <w:bottom w:w="100" w:type="dxa"/>
                    <w:right w:w="100" w:type="dxa"/>
                  </w:tcMar>
                </w:tcPr>
                <w:p w14:paraId="4F4CC3D2" w14:textId="64990CA0" w:rsidR="003F1812" w:rsidRDefault="003F1812" w:rsidP="003F1812">
                  <w:pPr>
                    <w:widowControl w:val="0"/>
                    <w:pBdr>
                      <w:top w:val="nil"/>
                      <w:left w:val="nil"/>
                      <w:bottom w:val="nil"/>
                      <w:right w:val="nil"/>
                      <w:between w:val="nil"/>
                    </w:pBdr>
                    <w:jc w:val="center"/>
                  </w:pPr>
                </w:p>
              </w:tc>
            </w:tr>
            <w:tr w:rsidR="003F1812" w14:paraId="0CBB3680" w14:textId="77777777" w:rsidTr="00E57FE2">
              <w:tc>
                <w:tcPr>
                  <w:tcW w:w="1860" w:type="dxa"/>
                  <w:tcBorders>
                    <w:bottom w:val="single" w:sz="4" w:space="0" w:color="auto"/>
                    <w:right w:val="single" w:sz="4" w:space="0" w:color="auto"/>
                  </w:tcBorders>
                  <w:shd w:val="clear" w:color="auto" w:fill="92D050"/>
                  <w:tcMar>
                    <w:top w:w="100" w:type="dxa"/>
                    <w:left w:w="100" w:type="dxa"/>
                    <w:bottom w:w="100" w:type="dxa"/>
                    <w:right w:w="100" w:type="dxa"/>
                  </w:tcMar>
                </w:tcPr>
                <w:p w14:paraId="79FB4F83" w14:textId="7652080B" w:rsidR="003F1812" w:rsidRDefault="003F1812" w:rsidP="003F1812">
                  <w:pPr>
                    <w:widowControl w:val="0"/>
                    <w:pBdr>
                      <w:top w:val="nil"/>
                      <w:left w:val="nil"/>
                      <w:bottom w:val="nil"/>
                      <w:right w:val="nil"/>
                      <w:between w:val="nil"/>
                    </w:pBdr>
                    <w:rPr>
                      <w:sz w:val="20"/>
                      <w:szCs w:val="20"/>
                    </w:rPr>
                  </w:pPr>
                  <w:r>
                    <w:rPr>
                      <w:sz w:val="20"/>
                      <w:szCs w:val="20"/>
                    </w:rPr>
                    <w:t>?</w:t>
                  </w:r>
                </w:p>
              </w:tc>
              <w:tc>
                <w:tcPr>
                  <w:tcW w:w="870" w:type="dxa"/>
                  <w:tcBorders>
                    <w:top w:val="nil"/>
                    <w:left w:val="single" w:sz="4" w:space="0" w:color="auto"/>
                    <w:bottom w:val="nil"/>
                    <w:right w:val="nil"/>
                  </w:tcBorders>
                  <w:shd w:val="clear" w:color="auto" w:fill="92D050"/>
                  <w:tcMar>
                    <w:top w:w="100" w:type="dxa"/>
                    <w:left w:w="100" w:type="dxa"/>
                    <w:bottom w:w="100" w:type="dxa"/>
                    <w:right w:w="100" w:type="dxa"/>
                  </w:tcMar>
                </w:tcPr>
                <w:p w14:paraId="39264894" w14:textId="440B92B2" w:rsidR="003F1812" w:rsidRDefault="008E11F6" w:rsidP="003F1812">
                  <w:pPr>
                    <w:spacing w:before="100"/>
                    <w:rPr>
                      <w:sz w:val="20"/>
                      <w:szCs w:val="20"/>
                    </w:rPr>
                  </w:pPr>
                  <w:r>
                    <w:rPr>
                      <w:noProof/>
                      <w:sz w:val="20"/>
                      <w:szCs w:val="20"/>
                    </w:rPr>
                    <mc:AlternateContent>
                      <mc:Choice Requires="wps">
                        <w:drawing>
                          <wp:anchor distT="0" distB="0" distL="114300" distR="114300" simplePos="0" relativeHeight="251721728" behindDoc="0" locked="0" layoutInCell="1" allowOverlap="1" wp14:anchorId="4B7DACFC" wp14:editId="2C4E4D86">
                            <wp:simplePos x="0" y="0"/>
                            <wp:positionH relativeFrom="column">
                              <wp:posOffset>-59055</wp:posOffset>
                            </wp:positionH>
                            <wp:positionV relativeFrom="paragraph">
                              <wp:posOffset>53975</wp:posOffset>
                            </wp:positionV>
                            <wp:extent cx="494030" cy="36000"/>
                            <wp:effectExtent l="19050" t="19050" r="39370" b="40640"/>
                            <wp:wrapNone/>
                            <wp:docPr id="2" name="Flèche : double flèche horizontale 2"/>
                            <wp:cNvGraphicFramePr/>
                            <a:graphic xmlns:a="http://schemas.openxmlformats.org/drawingml/2006/main">
                              <a:graphicData uri="http://schemas.microsoft.com/office/word/2010/wordprocessingShape">
                                <wps:wsp>
                                  <wps:cNvSpPr/>
                                  <wps:spPr>
                                    <a:xfrm>
                                      <a:off x="0" y="0"/>
                                      <a:ext cx="494030" cy="36000"/>
                                    </a:xfrm>
                                    <a:prstGeom prst="leftRightArrow">
                                      <a:avLst/>
                                    </a:prstGeom>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6ED584D8" id="Flèche : double flèche horizontale 2" o:spid="_x0000_s1026" type="#_x0000_t69" style="position:absolute;margin-left:-4.65pt;margin-top:4.25pt;width:38.9pt;height:2.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" adj="787" fillcolor="black [3200]" strokecolor="black [1600]" strokeweight="1pt"/>
                        </w:pict>
                      </mc:Fallback>
                    </mc:AlternateContent>
                  </w:r>
                </w:p>
              </w:tc>
            </w:tr>
          </w:tbl>
          <w:p w14:paraId="5AE5D978" w14:textId="77777777" w:rsidR="009675F7" w:rsidRDefault="009675F7">
            <w:pPr>
              <w:widowControl w:val="0"/>
              <w:spacing w:line="276" w:lineRule="auto"/>
              <w:rPr>
                <w:sz w:val="20"/>
                <w:szCs w:val="20"/>
              </w:rPr>
            </w:pPr>
          </w:p>
          <w:p w14:paraId="7FFAEF2F" w14:textId="77777777" w:rsidR="003F1812" w:rsidRDefault="003F1812">
            <w:pPr>
              <w:widowControl w:val="0"/>
              <w:spacing w:line="276" w:lineRule="auto"/>
              <w:rPr>
                <w:sz w:val="20"/>
                <w:szCs w:val="20"/>
              </w:rPr>
            </w:pPr>
          </w:p>
          <w:p w14:paraId="7BC4C3AB" w14:textId="77777777" w:rsidR="003F1812" w:rsidRDefault="003F1812">
            <w:pPr>
              <w:widowControl w:val="0"/>
              <w:spacing w:line="276" w:lineRule="auto"/>
              <w:rPr>
                <w:sz w:val="20"/>
                <w:szCs w:val="20"/>
              </w:rPr>
            </w:pPr>
          </w:p>
          <w:p w14:paraId="1FEB78A2" w14:textId="77777777" w:rsidR="003F1812" w:rsidRDefault="003F1812">
            <w:pPr>
              <w:widowControl w:val="0"/>
              <w:spacing w:line="276" w:lineRule="auto"/>
              <w:rPr>
                <w:sz w:val="20"/>
                <w:szCs w:val="20"/>
              </w:rPr>
            </w:pPr>
          </w:p>
          <w:p w14:paraId="1CA4E282" w14:textId="77777777" w:rsidR="009675F7" w:rsidRDefault="00812EC2" w:rsidP="00EF6D86">
            <w:pPr>
              <w:widowControl w:val="0"/>
              <w:spacing w:line="276" w:lineRule="auto"/>
              <w:jc w:val="both"/>
              <w:rPr>
                <w:sz w:val="20"/>
                <w:szCs w:val="20"/>
              </w:rPr>
            </w:pPr>
            <w:r>
              <w:rPr>
                <w:b/>
                <w:sz w:val="20"/>
                <w:szCs w:val="20"/>
              </w:rPr>
              <w:t>Surf la vague :</w:t>
            </w:r>
            <w:r>
              <w:rPr>
                <w:sz w:val="20"/>
                <w:szCs w:val="20"/>
              </w:rPr>
              <w:t xml:space="preserve"> Si Marie avait revendu sa planche de surf 53 € de plus, elle aurait pu s’acheter un VTT à 415 €. Combien a-t-elle vendu sa planche ?</w:t>
            </w:r>
          </w:p>
          <w:p w14:paraId="178AFE8F" w14:textId="77777777" w:rsidR="009D52EB" w:rsidRDefault="009D52EB">
            <w:pPr>
              <w:widowControl w:val="0"/>
              <w:spacing w:line="276" w:lineRule="auto"/>
              <w:rPr>
                <w:sz w:val="20"/>
                <w:szCs w:val="20"/>
              </w:rPr>
            </w:pPr>
          </w:p>
          <w:p w14:paraId="4FE4DDC0" w14:textId="77777777" w:rsidR="009D52EB" w:rsidRDefault="009D52EB">
            <w:pPr>
              <w:widowControl w:val="0"/>
              <w:spacing w:line="276" w:lineRule="auto"/>
              <w:rPr>
                <w:sz w:val="20"/>
                <w:szCs w:val="20"/>
              </w:rPr>
            </w:pPr>
          </w:p>
          <w:p w14:paraId="3E8B19F0" w14:textId="77777777" w:rsidR="00431F9F" w:rsidRDefault="00431F9F">
            <w:pPr>
              <w:widowControl w:val="0"/>
              <w:spacing w:line="276" w:lineRule="auto"/>
              <w:rPr>
                <w:sz w:val="20"/>
                <w:szCs w:val="20"/>
              </w:rPr>
            </w:pPr>
          </w:p>
          <w:p w14:paraId="2E02B1A6" w14:textId="77777777" w:rsidR="00431F9F" w:rsidRDefault="00431F9F">
            <w:pPr>
              <w:widowControl w:val="0"/>
              <w:spacing w:line="276" w:lineRule="auto"/>
              <w:rPr>
                <w:sz w:val="20"/>
                <w:szCs w:val="20"/>
              </w:rPr>
            </w:pPr>
          </w:p>
          <w:p w14:paraId="6B7E9E2A" w14:textId="796EE2E0" w:rsidR="00431F9F" w:rsidRPr="003F1812" w:rsidRDefault="00431F9F">
            <w:pPr>
              <w:widowControl w:val="0"/>
              <w:spacing w:line="276" w:lineRule="auto"/>
              <w:rPr>
                <w:sz w:val="20"/>
                <w:szCs w:val="20"/>
              </w:rPr>
            </w:pPr>
          </w:p>
        </w:tc>
        <w:tc>
          <w:tcPr>
            <w:tcW w:w="466" w:type="dxa"/>
          </w:tcPr>
          <w:p w14:paraId="7386A7F1" w14:textId="77777777" w:rsidR="009675F7" w:rsidRDefault="009675F7">
            <w:pPr>
              <w:rPr>
                <w:i/>
                <w:sz w:val="22"/>
                <w:szCs w:val="22"/>
              </w:rPr>
            </w:pPr>
          </w:p>
        </w:tc>
        <w:tc>
          <w:tcPr>
            <w:tcW w:w="466" w:type="dxa"/>
          </w:tcPr>
          <w:p w14:paraId="0FE5BDF7" w14:textId="77777777" w:rsidR="009675F7" w:rsidRDefault="009675F7">
            <w:pPr>
              <w:rPr>
                <w:i/>
                <w:sz w:val="22"/>
                <w:szCs w:val="22"/>
              </w:rPr>
            </w:pPr>
          </w:p>
        </w:tc>
        <w:tc>
          <w:tcPr>
            <w:tcW w:w="466" w:type="dxa"/>
          </w:tcPr>
          <w:p w14:paraId="7BB5787B" w14:textId="77777777" w:rsidR="009675F7" w:rsidRDefault="009675F7">
            <w:pPr>
              <w:rPr>
                <w:i/>
                <w:sz w:val="22"/>
                <w:szCs w:val="22"/>
              </w:rPr>
            </w:pPr>
          </w:p>
        </w:tc>
        <w:tc>
          <w:tcPr>
            <w:tcW w:w="466" w:type="dxa"/>
          </w:tcPr>
          <w:p w14:paraId="7BDBF905" w14:textId="77777777" w:rsidR="009675F7" w:rsidRDefault="009675F7">
            <w:pPr>
              <w:rPr>
                <w:i/>
                <w:sz w:val="22"/>
                <w:szCs w:val="22"/>
              </w:rPr>
            </w:pPr>
          </w:p>
        </w:tc>
        <w:tc>
          <w:tcPr>
            <w:tcW w:w="466" w:type="dxa"/>
          </w:tcPr>
          <w:p w14:paraId="40ED3C36" w14:textId="77777777" w:rsidR="009675F7" w:rsidRDefault="009675F7">
            <w:pPr>
              <w:rPr>
                <w:i/>
                <w:sz w:val="22"/>
                <w:szCs w:val="22"/>
              </w:rPr>
            </w:pPr>
          </w:p>
        </w:tc>
        <w:tc>
          <w:tcPr>
            <w:tcW w:w="1877" w:type="dxa"/>
          </w:tcPr>
          <w:p w14:paraId="682BC625" w14:textId="77777777" w:rsidR="009675F7" w:rsidRDefault="009675F7">
            <w:pPr>
              <w:rPr>
                <w:i/>
                <w:sz w:val="22"/>
                <w:szCs w:val="22"/>
              </w:rPr>
            </w:pPr>
          </w:p>
        </w:tc>
      </w:tr>
      <w:tr w:rsidR="009675F7" w14:paraId="2D0EAE7C" w14:textId="77777777" w:rsidTr="009D52EB">
        <w:tc>
          <w:tcPr>
            <w:tcW w:w="15307" w:type="dxa"/>
            <w:gridSpan w:val="10"/>
          </w:tcPr>
          <w:p w14:paraId="063EAA0F" w14:textId="4C674780" w:rsidR="009675F7" w:rsidRDefault="006B4E5A">
            <w:pPr>
              <w:shd w:val="clear" w:color="auto" w:fill="DF86D9"/>
              <w:jc w:val="center"/>
              <w:rPr>
                <w:i/>
                <w:sz w:val="22"/>
                <w:szCs w:val="22"/>
              </w:rPr>
            </w:pPr>
            <w:r>
              <w:rPr>
                <w:b/>
                <w:i/>
                <w:noProof/>
                <w:sz w:val="22"/>
                <w:szCs w:val="22"/>
              </w:rPr>
              <mc:AlternateContent>
                <mc:Choice Requires="wps">
                  <w:drawing>
                    <wp:anchor distT="0" distB="0" distL="114300" distR="114300" simplePos="0" relativeHeight="251705344" behindDoc="0" locked="0" layoutInCell="1" allowOverlap="1" wp14:anchorId="60FE087A" wp14:editId="513D3D6E">
                      <wp:simplePos x="0" y="0"/>
                      <wp:positionH relativeFrom="column">
                        <wp:posOffset>7078345</wp:posOffset>
                      </wp:positionH>
                      <wp:positionV relativeFrom="paragraph">
                        <wp:posOffset>27940</wp:posOffset>
                      </wp:positionV>
                      <wp:extent cx="1386840" cy="171450"/>
                      <wp:effectExtent l="0" t="19050" r="41910" b="38100"/>
                      <wp:wrapNone/>
                      <wp:docPr id="1621157575" name="Flèche : droite 3"/>
                      <wp:cNvGraphicFramePr/>
                      <a:graphic xmlns:a="http://schemas.openxmlformats.org/drawingml/2006/main">
                        <a:graphicData uri="http://schemas.microsoft.com/office/word/2010/wordprocessingShape">
                          <wps:wsp>
                            <wps:cNvSpPr/>
                            <wps:spPr>
                              <a:xfrm>
                                <a:off x="0" y="0"/>
                                <a:ext cx="1386840" cy="171450"/>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2BE2EA36" id="Flèche : droite 3" o:spid="_x0000_s1026" type="#_x0000_t13" style="position:absolute;margin-left:557.35pt;margin-top:2.2pt;width:109.2pt;height:13.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" adj="20265" fillcolor="white [3201]" strokecolor="black [3200]" strokeweight="1pt"/>
                  </w:pict>
                </mc:Fallback>
              </mc:AlternateContent>
            </w:r>
            <w:r>
              <w:rPr>
                <w:b/>
                <w:i/>
                <w:sz w:val="22"/>
                <w:szCs w:val="22"/>
              </w:rPr>
              <w:t>Problèmes arithmétiques à une étape relevant de structures multiplicatives</w:t>
            </w:r>
          </w:p>
        </w:tc>
      </w:tr>
      <w:tr w:rsidR="009675F7" w14:paraId="711E803B" w14:textId="77777777" w:rsidTr="009D52EB">
        <w:tc>
          <w:tcPr>
            <w:tcW w:w="718" w:type="dxa"/>
            <w:vMerge w:val="restart"/>
            <w:textDirection w:val="btLr"/>
            <w:vAlign w:val="center"/>
          </w:tcPr>
          <w:p w14:paraId="392DEED6" w14:textId="77777777" w:rsidR="009675F7" w:rsidRPr="008E11F6" w:rsidRDefault="00812EC2">
            <w:pPr>
              <w:ind w:left="113" w:right="113"/>
              <w:jc w:val="center"/>
              <w:rPr>
                <w:i/>
                <w:spacing w:val="40"/>
              </w:rPr>
            </w:pPr>
            <w:r w:rsidRPr="00887836">
              <w:rPr>
                <w:b/>
                <w:i/>
                <w:color w:val="7030A0"/>
                <w:spacing w:val="40"/>
              </w:rPr>
              <w:t>Modéliser</w:t>
            </w:r>
          </w:p>
        </w:tc>
        <w:tc>
          <w:tcPr>
            <w:tcW w:w="2094" w:type="dxa"/>
          </w:tcPr>
          <w:p w14:paraId="32305D9C" w14:textId="77777777" w:rsidR="009675F7" w:rsidRDefault="00812EC2">
            <w:pPr>
              <w:rPr>
                <w:b/>
                <w:sz w:val="20"/>
                <w:szCs w:val="20"/>
                <w:u w:val="single"/>
              </w:rPr>
            </w:pPr>
            <w:r>
              <w:rPr>
                <w:b/>
                <w:sz w:val="20"/>
                <w:szCs w:val="20"/>
                <w:u w:val="single"/>
              </w:rPr>
              <w:t>Problème de comparaison type N Fois</w:t>
            </w:r>
          </w:p>
          <w:p w14:paraId="3B35276A" w14:textId="77777777" w:rsidR="00DD2D01" w:rsidRDefault="00DD2D01">
            <w:pPr>
              <w:rPr>
                <w:b/>
                <w:sz w:val="20"/>
                <w:szCs w:val="20"/>
                <w:u w:val="single"/>
              </w:rPr>
            </w:pPr>
          </w:p>
          <w:p w14:paraId="0C875CA5" w14:textId="77777777" w:rsidR="00DD2D01" w:rsidRDefault="00DD2D01">
            <w:pPr>
              <w:rPr>
                <w:b/>
                <w:sz w:val="20"/>
                <w:szCs w:val="20"/>
                <w:u w:val="single"/>
              </w:rPr>
            </w:pPr>
          </w:p>
          <w:p w14:paraId="6DB80AD2" w14:textId="77777777" w:rsidR="00DD2D01" w:rsidRDefault="00DD2D01">
            <w:pPr>
              <w:rPr>
                <w:b/>
                <w:sz w:val="20"/>
                <w:szCs w:val="20"/>
                <w:u w:val="single"/>
              </w:rPr>
            </w:pPr>
          </w:p>
          <w:p w14:paraId="0BF3E863" w14:textId="77777777" w:rsidR="00DD2D01" w:rsidRDefault="00DD2D01">
            <w:pPr>
              <w:rPr>
                <w:b/>
                <w:sz w:val="20"/>
                <w:szCs w:val="20"/>
                <w:u w:val="single"/>
              </w:rPr>
            </w:pPr>
          </w:p>
          <w:p w14:paraId="18AABD4D" w14:textId="77777777" w:rsidR="00DD2D01" w:rsidRDefault="00DD2D01">
            <w:pPr>
              <w:rPr>
                <w:b/>
                <w:sz w:val="20"/>
                <w:szCs w:val="20"/>
                <w:u w:val="single"/>
              </w:rPr>
            </w:pPr>
          </w:p>
          <w:p w14:paraId="048409A9" w14:textId="15BB3237" w:rsidR="009675F7" w:rsidRDefault="00812EC2">
            <w:pPr>
              <w:ind w:left="241"/>
              <w:rPr>
                <w:b/>
                <w:sz w:val="20"/>
                <w:szCs w:val="20"/>
              </w:rPr>
            </w:pPr>
            <w:r>
              <w:rPr>
                <w:sz w:val="20"/>
                <w:szCs w:val="20"/>
              </w:rPr>
              <w:t xml:space="preserve">Recherche d'un des éléments </w:t>
            </w:r>
          </w:p>
          <w:p w14:paraId="58733FA8" w14:textId="77777777" w:rsidR="009675F7" w:rsidRDefault="009675F7">
            <w:pPr>
              <w:pBdr>
                <w:top w:val="nil"/>
                <w:left w:val="nil"/>
                <w:bottom w:val="nil"/>
                <w:right w:val="nil"/>
                <w:between w:val="nil"/>
              </w:pBdr>
              <w:ind w:left="241"/>
              <w:rPr>
                <w:sz w:val="20"/>
                <w:szCs w:val="20"/>
              </w:rPr>
            </w:pPr>
          </w:p>
          <w:p w14:paraId="26EA55CA" w14:textId="77777777" w:rsidR="009675F7" w:rsidRDefault="009675F7">
            <w:pPr>
              <w:pBdr>
                <w:top w:val="nil"/>
                <w:left w:val="nil"/>
                <w:bottom w:val="nil"/>
                <w:right w:val="nil"/>
                <w:between w:val="nil"/>
              </w:pBdr>
              <w:ind w:left="241"/>
              <w:rPr>
                <w:sz w:val="20"/>
                <w:szCs w:val="20"/>
              </w:rPr>
            </w:pPr>
          </w:p>
          <w:p w14:paraId="215B328C" w14:textId="77777777" w:rsidR="001B13DA" w:rsidRDefault="001B13DA">
            <w:pPr>
              <w:pBdr>
                <w:top w:val="nil"/>
                <w:left w:val="nil"/>
                <w:bottom w:val="nil"/>
                <w:right w:val="nil"/>
                <w:between w:val="nil"/>
              </w:pBdr>
              <w:ind w:left="241"/>
              <w:rPr>
                <w:sz w:val="20"/>
                <w:szCs w:val="20"/>
              </w:rPr>
            </w:pPr>
          </w:p>
          <w:p w14:paraId="6C028D66" w14:textId="77777777" w:rsidR="005C2059" w:rsidRDefault="005C2059">
            <w:pPr>
              <w:pBdr>
                <w:top w:val="nil"/>
                <w:left w:val="nil"/>
                <w:bottom w:val="nil"/>
                <w:right w:val="nil"/>
                <w:between w:val="nil"/>
              </w:pBdr>
              <w:ind w:left="241"/>
              <w:rPr>
                <w:sz w:val="20"/>
                <w:szCs w:val="20"/>
              </w:rPr>
            </w:pPr>
          </w:p>
          <w:p w14:paraId="0A52AF78" w14:textId="77777777" w:rsidR="005C2059" w:rsidRDefault="005C2059">
            <w:pPr>
              <w:pBdr>
                <w:top w:val="nil"/>
                <w:left w:val="nil"/>
                <w:bottom w:val="nil"/>
                <w:right w:val="nil"/>
                <w:between w:val="nil"/>
              </w:pBdr>
              <w:ind w:left="241"/>
              <w:rPr>
                <w:sz w:val="20"/>
                <w:szCs w:val="20"/>
              </w:rPr>
            </w:pPr>
          </w:p>
          <w:p w14:paraId="3A0B6130" w14:textId="77777777" w:rsidR="005C2059" w:rsidRDefault="005C2059">
            <w:pPr>
              <w:pBdr>
                <w:top w:val="nil"/>
                <w:left w:val="nil"/>
                <w:bottom w:val="nil"/>
                <w:right w:val="nil"/>
                <w:between w:val="nil"/>
              </w:pBdr>
              <w:ind w:left="241"/>
              <w:rPr>
                <w:sz w:val="20"/>
                <w:szCs w:val="20"/>
              </w:rPr>
            </w:pPr>
          </w:p>
          <w:p w14:paraId="49C5005F" w14:textId="77777777" w:rsidR="001B13DA" w:rsidRDefault="001B13DA">
            <w:pPr>
              <w:pBdr>
                <w:top w:val="nil"/>
                <w:left w:val="nil"/>
                <w:bottom w:val="nil"/>
                <w:right w:val="nil"/>
                <w:between w:val="nil"/>
              </w:pBdr>
              <w:ind w:left="241"/>
              <w:rPr>
                <w:sz w:val="20"/>
                <w:szCs w:val="20"/>
              </w:rPr>
            </w:pPr>
          </w:p>
          <w:p w14:paraId="536708F3" w14:textId="77777777" w:rsidR="001B13DA" w:rsidRDefault="001B13DA">
            <w:pPr>
              <w:pBdr>
                <w:top w:val="nil"/>
                <w:left w:val="nil"/>
                <w:bottom w:val="nil"/>
                <w:right w:val="nil"/>
                <w:between w:val="nil"/>
              </w:pBdr>
              <w:ind w:left="241"/>
              <w:rPr>
                <w:sz w:val="20"/>
                <w:szCs w:val="20"/>
              </w:rPr>
            </w:pPr>
          </w:p>
          <w:p w14:paraId="06E9DDE9" w14:textId="77777777" w:rsidR="009675F7" w:rsidRDefault="009675F7">
            <w:pPr>
              <w:pBdr>
                <w:top w:val="nil"/>
                <w:left w:val="nil"/>
                <w:bottom w:val="nil"/>
                <w:right w:val="nil"/>
                <w:between w:val="nil"/>
              </w:pBdr>
              <w:ind w:left="241"/>
              <w:rPr>
                <w:sz w:val="20"/>
                <w:szCs w:val="20"/>
              </w:rPr>
            </w:pPr>
          </w:p>
          <w:p w14:paraId="54F2D79C" w14:textId="77777777" w:rsidR="009675F7" w:rsidRDefault="00812EC2">
            <w:pPr>
              <w:pBdr>
                <w:top w:val="nil"/>
                <w:left w:val="nil"/>
                <w:bottom w:val="nil"/>
                <w:right w:val="nil"/>
                <w:between w:val="nil"/>
              </w:pBdr>
              <w:ind w:left="241"/>
              <w:rPr>
                <w:sz w:val="20"/>
                <w:szCs w:val="20"/>
              </w:rPr>
            </w:pPr>
            <w:r>
              <w:rPr>
                <w:sz w:val="20"/>
                <w:szCs w:val="20"/>
              </w:rPr>
              <w:t>Recherche du nombre de fois plus</w:t>
            </w:r>
          </w:p>
          <w:p w14:paraId="03465CB5" w14:textId="32CF21B4" w:rsidR="009675F7" w:rsidRDefault="009675F7">
            <w:pPr>
              <w:pBdr>
                <w:top w:val="nil"/>
                <w:left w:val="nil"/>
                <w:bottom w:val="nil"/>
                <w:right w:val="nil"/>
                <w:between w:val="nil"/>
              </w:pBdr>
              <w:rPr>
                <w:b/>
                <w:sz w:val="20"/>
                <w:szCs w:val="20"/>
              </w:rPr>
            </w:pPr>
          </w:p>
          <w:p w14:paraId="3D5F47D9" w14:textId="77777777" w:rsidR="009675F7" w:rsidRDefault="009675F7">
            <w:pPr>
              <w:widowControl w:val="0"/>
              <w:spacing w:line="276" w:lineRule="auto"/>
              <w:rPr>
                <w:b/>
                <w:sz w:val="20"/>
                <w:szCs w:val="20"/>
              </w:rPr>
            </w:pPr>
          </w:p>
        </w:tc>
        <w:tc>
          <w:tcPr>
            <w:tcW w:w="2507" w:type="dxa"/>
          </w:tcPr>
          <w:p w14:paraId="0B541D3D" w14:textId="77777777" w:rsidR="009675F7" w:rsidRDefault="00812EC2">
            <w:pPr>
              <w:rPr>
                <w:b/>
                <w:i/>
                <w:sz w:val="20"/>
                <w:szCs w:val="20"/>
              </w:rPr>
            </w:pPr>
            <w:r>
              <w:rPr>
                <w:b/>
                <w:i/>
                <w:sz w:val="20"/>
                <w:szCs w:val="20"/>
              </w:rPr>
              <w:t>Procédures :</w:t>
            </w:r>
          </w:p>
          <w:p w14:paraId="34F269A1" w14:textId="77777777" w:rsidR="009675F7" w:rsidRDefault="009675F7">
            <w:pPr>
              <w:rPr>
                <w:b/>
                <w:i/>
                <w:sz w:val="20"/>
                <w:szCs w:val="20"/>
              </w:rPr>
            </w:pPr>
          </w:p>
          <w:p w14:paraId="52CB0F5E" w14:textId="77777777" w:rsidR="009675F7" w:rsidRDefault="00812EC2">
            <w:pPr>
              <w:rPr>
                <w:i/>
                <w:sz w:val="20"/>
                <w:szCs w:val="20"/>
              </w:rPr>
            </w:pPr>
            <w:r>
              <w:rPr>
                <w:i/>
                <w:sz w:val="20"/>
                <w:szCs w:val="20"/>
              </w:rPr>
              <w:t>-additions réitérées</w:t>
            </w:r>
          </w:p>
          <w:p w14:paraId="531966BC" w14:textId="77777777" w:rsidR="009675F7" w:rsidRDefault="00812EC2">
            <w:pPr>
              <w:rPr>
                <w:i/>
                <w:sz w:val="20"/>
                <w:szCs w:val="20"/>
              </w:rPr>
            </w:pPr>
            <w:r>
              <w:rPr>
                <w:i/>
                <w:sz w:val="20"/>
                <w:szCs w:val="20"/>
              </w:rPr>
              <w:t>-multiplication</w:t>
            </w:r>
          </w:p>
          <w:p w14:paraId="10870F1E" w14:textId="77777777" w:rsidR="009675F7" w:rsidRDefault="00812EC2">
            <w:pPr>
              <w:rPr>
                <w:i/>
                <w:sz w:val="20"/>
                <w:szCs w:val="20"/>
              </w:rPr>
            </w:pPr>
            <w:r>
              <w:rPr>
                <w:i/>
                <w:sz w:val="20"/>
                <w:szCs w:val="20"/>
              </w:rPr>
              <w:t>-division</w:t>
            </w:r>
          </w:p>
          <w:p w14:paraId="285BBD0E" w14:textId="77777777" w:rsidR="009675F7" w:rsidRDefault="00812EC2">
            <w:pPr>
              <w:rPr>
                <w:i/>
                <w:sz w:val="20"/>
                <w:szCs w:val="20"/>
              </w:rPr>
            </w:pPr>
            <w:r>
              <w:rPr>
                <w:i/>
                <w:sz w:val="20"/>
                <w:szCs w:val="20"/>
              </w:rPr>
              <w:t>-tâtonnement</w:t>
            </w:r>
          </w:p>
          <w:p w14:paraId="62707CAE" w14:textId="77777777" w:rsidR="009675F7" w:rsidRDefault="009675F7">
            <w:pPr>
              <w:rPr>
                <w:i/>
                <w:sz w:val="20"/>
                <w:szCs w:val="20"/>
              </w:rPr>
            </w:pPr>
          </w:p>
        </w:tc>
        <w:tc>
          <w:tcPr>
            <w:tcW w:w="5781" w:type="dxa"/>
            <w:tcBorders>
              <w:top w:val="dashed" w:sz="4" w:space="0" w:color="000000"/>
            </w:tcBorders>
          </w:tcPr>
          <w:p w14:paraId="7B4B9899" w14:textId="1C3D9B4B" w:rsidR="00056DE4" w:rsidRDefault="005C2059">
            <w:pPr>
              <w:rPr>
                <w:b/>
                <w:sz w:val="20"/>
                <w:szCs w:val="20"/>
              </w:rPr>
            </w:pPr>
            <w:r>
              <w:rPr>
                <w:noProof/>
              </w:rPr>
              <mc:AlternateContent>
                <mc:Choice Requires="wps">
                  <w:drawing>
                    <wp:anchor distT="0" distB="0" distL="114300" distR="114300" simplePos="0" relativeHeight="251735040" behindDoc="0" locked="0" layoutInCell="1" allowOverlap="1" wp14:anchorId="61C35187" wp14:editId="17BF8868">
                      <wp:simplePos x="0" y="0"/>
                      <wp:positionH relativeFrom="column">
                        <wp:posOffset>267970</wp:posOffset>
                      </wp:positionH>
                      <wp:positionV relativeFrom="paragraph">
                        <wp:posOffset>368300</wp:posOffset>
                      </wp:positionV>
                      <wp:extent cx="266700" cy="205740"/>
                      <wp:effectExtent l="0" t="0" r="19050" b="22860"/>
                      <wp:wrapNone/>
                      <wp:docPr id="708794835" name="Zone de texte 1"/>
                      <wp:cNvGraphicFramePr/>
                      <a:graphic xmlns:a="http://schemas.openxmlformats.org/drawingml/2006/main">
                        <a:graphicData uri="http://schemas.microsoft.com/office/word/2010/wordprocessingShape">
                          <wps:wsp>
                            <wps:cNvSpPr txBox="1"/>
                            <wps:spPr>
                              <a:xfrm>
                                <a:off x="0" y="0"/>
                                <a:ext cx="266700" cy="205740"/>
                              </a:xfrm>
                              <a:prstGeom prst="rect">
                                <a:avLst/>
                              </a:prstGeom>
                              <a:solidFill>
                                <a:schemeClr val="lt1"/>
                              </a:solidFill>
                              <a:ln w="6350">
                                <a:solidFill>
                                  <a:prstClr val="black"/>
                                </a:solidFill>
                              </a:ln>
                            </wps:spPr>
                            <wps:txbx>
                              <w:txbxContent>
                                <w:p w14:paraId="40DE750F" w14:textId="39FDB11C" w:rsidR="005C2059" w:rsidRPr="00431F9F" w:rsidRDefault="005C2059">
                                  <w:pPr>
                                    <w:rPr>
                                      <w:sz w:val="18"/>
                                      <w:szCs w:val="18"/>
                                    </w:rPr>
                                  </w:pPr>
                                  <w:r w:rsidRPr="00431F9F">
                                    <w:rPr>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C35187" id="_x0000_t202" coordsize="21600,21600" o:spt="202" path="m,l,21600r21600,l21600,xe">
                      <v:stroke joinstyle="miter"/>
                      <v:path gradientshapeok="t" o:connecttype="rect"/>
                    </v:shapetype>
                    <v:shape id="Zone de texte 1" o:spid="_x0000_s1029" type="#_x0000_t202" style="position:absolute;margin-left:21.1pt;margin-top:29pt;width:21pt;height:16.2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" fillcolor="white [3201]" strokeweight=".5pt">
                      <v:textbox>
                        <w:txbxContent>
                          <w:p w14:paraId="40DE750F" w14:textId="39FDB11C" w:rsidR="005C2059" w:rsidRPr="00431F9F" w:rsidRDefault="005C2059">
                            <w:pPr>
                              <w:rPr>
                                <w:sz w:val="18"/>
                                <w:szCs w:val="18"/>
                              </w:rPr>
                            </w:pPr>
                            <w:r w:rsidRPr="00431F9F">
                              <w:rPr>
                                <w:sz w:val="18"/>
                                <w:szCs w:val="18"/>
                              </w:rPr>
                              <w:t>?</w:t>
                            </w:r>
                          </w:p>
                        </w:txbxContent>
                      </v:textbox>
                    </v:shape>
                  </w:pict>
                </mc:Fallback>
              </mc:AlternateContent>
            </w:r>
            <w:r w:rsidR="00056DE4">
              <w:rPr>
                <w:noProof/>
              </w:rPr>
              <w:drawing>
                <wp:inline distT="0" distB="0" distL="0" distR="0" wp14:anchorId="2DD3542F" wp14:editId="0E5D9CBE">
                  <wp:extent cx="2895600" cy="657225"/>
                  <wp:effectExtent l="0" t="0" r="0" b="9525"/>
                  <wp:docPr id="85357089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570893" name=""/>
                          <pic:cNvPicPr/>
                        </pic:nvPicPr>
                        <pic:blipFill>
                          <a:blip r:embed="rId16"/>
                          <a:stretch>
                            <a:fillRect/>
                          </a:stretch>
                        </pic:blipFill>
                        <pic:spPr>
                          <a:xfrm>
                            <a:off x="0" y="0"/>
                            <a:ext cx="2895600" cy="657225"/>
                          </a:xfrm>
                          <a:prstGeom prst="rect">
                            <a:avLst/>
                          </a:prstGeom>
                        </pic:spPr>
                      </pic:pic>
                    </a:graphicData>
                  </a:graphic>
                </wp:inline>
              </w:drawing>
            </w:r>
          </w:p>
          <w:p w14:paraId="51B9249C" w14:textId="595B3867" w:rsidR="00056DE4" w:rsidRDefault="00431F9F">
            <w:pPr>
              <w:rPr>
                <w:b/>
                <w:sz w:val="20"/>
                <w:szCs w:val="20"/>
              </w:rPr>
            </w:pPr>
            <w:r>
              <w:rPr>
                <w:noProof/>
                <w:sz w:val="20"/>
                <w:szCs w:val="20"/>
              </w:rPr>
              <mc:AlternateContent>
                <mc:Choice Requires="wps">
                  <w:drawing>
                    <wp:anchor distT="0" distB="0" distL="114300" distR="114300" simplePos="0" relativeHeight="251739136" behindDoc="0" locked="0" layoutInCell="1" allowOverlap="1" wp14:anchorId="12BBDC8E" wp14:editId="2A8B2F61">
                      <wp:simplePos x="0" y="0"/>
                      <wp:positionH relativeFrom="column">
                        <wp:posOffset>1623178</wp:posOffset>
                      </wp:positionH>
                      <wp:positionV relativeFrom="paragraph">
                        <wp:posOffset>97969</wp:posOffset>
                      </wp:positionV>
                      <wp:extent cx="263843" cy="3417570"/>
                      <wp:effectExtent l="4128" t="0" r="26352" b="26353"/>
                      <wp:wrapNone/>
                      <wp:docPr id="796600430" name="Accolade fermante 3"/>
                      <wp:cNvGraphicFramePr/>
                      <a:graphic xmlns:a="http://schemas.openxmlformats.org/drawingml/2006/main">
                        <a:graphicData uri="http://schemas.microsoft.com/office/word/2010/wordprocessingShape">
                          <wps:wsp>
                            <wps:cNvSpPr/>
                            <wps:spPr>
                              <a:xfrm rot="16200000">
                                <a:off x="0" y="0"/>
                                <a:ext cx="263843" cy="3417570"/>
                              </a:xfrm>
                              <a:prstGeom prst="rightBrace">
                                <a:avLst>
                                  <a:gd name="adj1" fmla="val 8333"/>
                                  <a:gd name="adj2" fmla="val 50446"/>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A4C711A"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ccolade fermante 3" o:spid="_x0000_s1026" type="#_x0000_t88" style="position:absolute;margin-left:127.8pt;margin-top:7.7pt;width:20.8pt;height:269.1pt;rotation:-90;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" adj="139,10896" strokecolor="#4f81bd [3204]" strokeweight=".5pt">
                      <v:stroke joinstyle="miter"/>
                    </v:shape>
                  </w:pict>
                </mc:Fallback>
              </mc:AlternateContent>
            </w:r>
          </w:p>
          <w:p w14:paraId="7E110AD2" w14:textId="1C2883F6" w:rsidR="001B13DA" w:rsidRDefault="001B13DA" w:rsidP="001B13DA">
            <w:pPr>
              <w:rPr>
                <w:sz w:val="20"/>
                <w:szCs w:val="20"/>
              </w:rPr>
            </w:pPr>
            <w:r>
              <w:rPr>
                <w:sz w:val="20"/>
                <w:szCs w:val="20"/>
              </w:rPr>
              <w:t xml:space="preserve">Dans </w:t>
            </w:r>
            <w:r w:rsidRPr="00DA20F8">
              <w:rPr>
                <w:b/>
                <w:bCs/>
                <w:sz w:val="20"/>
                <w:szCs w:val="20"/>
              </w:rPr>
              <w:t>l'école</w:t>
            </w:r>
            <w:r>
              <w:rPr>
                <w:sz w:val="20"/>
                <w:szCs w:val="20"/>
              </w:rPr>
              <w:t>, il y a 240 élèves au cycle 2. Les élèves du cycle 2 représentent le triple des élèves du cycle 3. Combien y a-t-il d'élèves au cycle 3 ?</w:t>
            </w:r>
          </w:p>
          <w:p w14:paraId="53C28BF3" w14:textId="6FC5911E" w:rsidR="001B13DA" w:rsidRDefault="001B13DA" w:rsidP="001B13DA">
            <w:pPr>
              <w:rPr>
                <w:sz w:val="20"/>
                <w:szCs w:val="20"/>
              </w:rPr>
            </w:pPr>
          </w:p>
          <w:p w14:paraId="106BFAB4" w14:textId="6C61F5A6" w:rsidR="009675F7" w:rsidRDefault="00812EC2">
            <w:pPr>
              <w:rPr>
                <w:sz w:val="20"/>
                <w:szCs w:val="20"/>
              </w:rPr>
            </w:pPr>
            <w:r>
              <w:rPr>
                <w:b/>
                <w:sz w:val="20"/>
                <w:szCs w:val="20"/>
              </w:rPr>
              <w:t>La bibliothèque</w:t>
            </w:r>
          </w:p>
          <w:p w14:paraId="197D768D" w14:textId="4164C666" w:rsidR="009675F7" w:rsidRDefault="00812EC2">
            <w:pPr>
              <w:rPr>
                <w:sz w:val="20"/>
                <w:szCs w:val="20"/>
              </w:rPr>
            </w:pPr>
            <w:r>
              <w:rPr>
                <w:sz w:val="20"/>
                <w:szCs w:val="20"/>
              </w:rPr>
              <w:t xml:space="preserve">La bibliothèque « Les lutins » </w:t>
            </w:r>
            <w:proofErr w:type="gramStart"/>
            <w:r>
              <w:rPr>
                <w:sz w:val="20"/>
                <w:szCs w:val="20"/>
              </w:rPr>
              <w:t>a</w:t>
            </w:r>
            <w:proofErr w:type="gramEnd"/>
            <w:r>
              <w:rPr>
                <w:sz w:val="20"/>
                <w:szCs w:val="20"/>
              </w:rPr>
              <w:t xml:space="preserve"> 5 fois moins de livres que la bibliothèque « Les fées » qui en a 3250. Combien de livres y a-t-il à la bibliothèque « Les lutins » ?</w:t>
            </w:r>
          </w:p>
          <w:p w14:paraId="5C57027C" w14:textId="4F01CD4B" w:rsidR="00BD51A5" w:rsidRDefault="00BD51A5">
            <w:pPr>
              <w:rPr>
                <w:color w:val="0000FF"/>
                <w:sz w:val="20"/>
                <w:szCs w:val="20"/>
              </w:rPr>
            </w:pPr>
            <w:r>
              <w:rPr>
                <w:noProof/>
              </w:rPr>
              <mc:AlternateContent>
                <mc:Choice Requires="wps">
                  <w:drawing>
                    <wp:anchor distT="0" distB="0" distL="114300" distR="114300" simplePos="0" relativeHeight="251737088" behindDoc="0" locked="0" layoutInCell="1" allowOverlap="1" wp14:anchorId="6FD59419" wp14:editId="0B8F0D49">
                      <wp:simplePos x="0" y="0"/>
                      <wp:positionH relativeFrom="column">
                        <wp:posOffset>1639570</wp:posOffset>
                      </wp:positionH>
                      <wp:positionV relativeFrom="paragraph">
                        <wp:posOffset>2594</wp:posOffset>
                      </wp:positionV>
                      <wp:extent cx="274320" cy="236220"/>
                      <wp:effectExtent l="0" t="0" r="11430" b="11430"/>
                      <wp:wrapNone/>
                      <wp:docPr id="1159600222" name="Zone de texte 1"/>
                      <wp:cNvGraphicFramePr/>
                      <a:graphic xmlns:a="http://schemas.openxmlformats.org/drawingml/2006/main">
                        <a:graphicData uri="http://schemas.microsoft.com/office/word/2010/wordprocessingShape">
                          <wps:wsp>
                            <wps:cNvSpPr txBox="1"/>
                            <wps:spPr>
                              <a:xfrm>
                                <a:off x="0" y="0"/>
                                <a:ext cx="274320" cy="236220"/>
                              </a:xfrm>
                              <a:prstGeom prst="rect">
                                <a:avLst/>
                              </a:prstGeom>
                              <a:solidFill>
                                <a:schemeClr val="lt1"/>
                              </a:solidFill>
                              <a:ln w="6350">
                                <a:solidFill>
                                  <a:prstClr val="black"/>
                                </a:solidFill>
                              </a:ln>
                            </wps:spPr>
                            <wps:txbx>
                              <w:txbxContent>
                                <w:p w14:paraId="38C9DC02" w14:textId="77777777" w:rsidR="005C2059" w:rsidRPr="005C2059" w:rsidRDefault="005C2059" w:rsidP="005C2059">
                                  <w:pPr>
                                    <w:rPr>
                                      <w:sz w:val="20"/>
                                      <w:szCs w:val="20"/>
                                    </w:rPr>
                                  </w:pPr>
                                  <w:r w:rsidRPr="005C2059">
                                    <w:rPr>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D59419" id="_x0000_s1030" type="#_x0000_t202" style="position:absolute;margin-left:129.1pt;margin-top:.2pt;width:21.6pt;height:18.6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" fillcolor="white [3201]" strokeweight=".5pt">
                      <v:textbox>
                        <w:txbxContent>
                          <w:p w14:paraId="38C9DC02" w14:textId="77777777" w:rsidR="005C2059" w:rsidRPr="005C2059" w:rsidRDefault="005C2059" w:rsidP="005C2059">
                            <w:pPr>
                              <w:rPr>
                                <w:sz w:val="20"/>
                                <w:szCs w:val="20"/>
                              </w:rPr>
                            </w:pPr>
                            <w:r w:rsidRPr="005C2059">
                              <w:rPr>
                                <w:sz w:val="20"/>
                                <w:szCs w:val="20"/>
                              </w:rPr>
                              <w:t>?</w:t>
                            </w:r>
                          </w:p>
                        </w:txbxContent>
                      </v:textbox>
                    </v:shape>
                  </w:pict>
                </mc:Fallback>
              </mc:AlternateContent>
            </w:r>
          </w:p>
          <w:p w14:paraId="7D39CAAC" w14:textId="47136B22" w:rsidR="009675F7" w:rsidRDefault="009675F7">
            <w:pPr>
              <w:rPr>
                <w:color w:val="0000FF"/>
                <w:sz w:val="20"/>
                <w:szCs w:val="20"/>
              </w:rPr>
            </w:pPr>
          </w:p>
          <w:p w14:paraId="6BA15F94" w14:textId="7C140B8C" w:rsidR="009675F7" w:rsidRDefault="009675F7">
            <w:pPr>
              <w:rPr>
                <w:sz w:val="20"/>
                <w:szCs w:val="20"/>
              </w:rPr>
            </w:pPr>
          </w:p>
          <w:p w14:paraId="58AE23E8" w14:textId="6433FB87" w:rsidR="005C2059" w:rsidRDefault="00BD51A5">
            <w:pPr>
              <w:rPr>
                <w:sz w:val="20"/>
                <w:szCs w:val="20"/>
              </w:rPr>
            </w:pPr>
            <w:r>
              <w:rPr>
                <w:noProof/>
              </w:rPr>
              <mc:AlternateContent>
                <mc:Choice Requires="wps">
                  <w:drawing>
                    <wp:anchor distT="0" distB="0" distL="114300" distR="114300" simplePos="0" relativeHeight="251738112" behindDoc="0" locked="0" layoutInCell="1" allowOverlap="1" wp14:anchorId="3945489A" wp14:editId="5BB09088">
                      <wp:simplePos x="0" y="0"/>
                      <wp:positionH relativeFrom="column">
                        <wp:posOffset>2874010</wp:posOffset>
                      </wp:positionH>
                      <wp:positionV relativeFrom="paragraph">
                        <wp:posOffset>27940</wp:posOffset>
                      </wp:positionV>
                      <wp:extent cx="594360" cy="220980"/>
                      <wp:effectExtent l="0" t="0" r="15240" b="26670"/>
                      <wp:wrapNone/>
                      <wp:docPr id="636235384" name="Zone de texte 2"/>
                      <wp:cNvGraphicFramePr/>
                      <a:graphic xmlns:a="http://schemas.openxmlformats.org/drawingml/2006/main">
                        <a:graphicData uri="http://schemas.microsoft.com/office/word/2010/wordprocessingShape">
                          <wps:wsp>
                            <wps:cNvSpPr txBox="1"/>
                            <wps:spPr>
                              <a:xfrm>
                                <a:off x="0" y="0"/>
                                <a:ext cx="594360" cy="220980"/>
                              </a:xfrm>
                              <a:prstGeom prst="rect">
                                <a:avLst/>
                              </a:prstGeom>
                              <a:solidFill>
                                <a:srgbClr val="CC3399"/>
                              </a:solidFill>
                              <a:ln w="6350">
                                <a:solidFill>
                                  <a:prstClr val="black"/>
                                </a:solidFill>
                              </a:ln>
                            </wps:spPr>
                            <wps:txbx>
                              <w:txbxContent>
                                <w:p w14:paraId="6C9DDBC9" w14:textId="51B169D7" w:rsidR="00BD51A5" w:rsidRPr="00BD51A5" w:rsidRDefault="00BD51A5">
                                  <w:pPr>
                                    <w:rPr>
                                      <w:sz w:val="20"/>
                                      <w:szCs w:val="20"/>
                                    </w:rPr>
                                  </w:pPr>
                                  <w:r w:rsidRPr="00BD51A5">
                                    <w:rPr>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945489A" id="Zone de texte 2" o:spid="_x0000_s1031" type="#_x0000_t202" style="position:absolute;margin-left:226.3pt;margin-top:2.2pt;width:46.8pt;height:17.4pt;z-index:251738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" fillcolor="#c39" strokeweight=".5pt">
                      <v:textbox>
                        <w:txbxContent>
                          <w:p w14:paraId="6C9DDBC9" w14:textId="51B169D7" w:rsidR="00BD51A5" w:rsidRPr="00BD51A5" w:rsidRDefault="00BD51A5">
                            <w:pPr>
                              <w:rPr>
                                <w:sz w:val="20"/>
                                <w:szCs w:val="20"/>
                              </w:rPr>
                            </w:pPr>
                            <w:r w:rsidRPr="00BD51A5">
                              <w:rPr>
                                <w:sz w:val="20"/>
                                <w:szCs w:val="20"/>
                              </w:rPr>
                              <w:t>…</w:t>
                            </w:r>
                          </w:p>
                        </w:txbxContent>
                      </v:textbox>
                    </v:shape>
                  </w:pict>
                </mc:Fallback>
              </mc:AlternateContent>
            </w:r>
            <w:r w:rsidR="005C2059">
              <w:rPr>
                <w:noProof/>
              </w:rPr>
              <w:drawing>
                <wp:inline distT="0" distB="0" distL="0" distR="0" wp14:anchorId="0D78D6B9" wp14:editId="6FD226DC">
                  <wp:extent cx="2895600" cy="657225"/>
                  <wp:effectExtent l="0" t="0" r="0" b="9525"/>
                  <wp:docPr id="4615311" name="Image 4615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570893" name=""/>
                          <pic:cNvPicPr/>
                        </pic:nvPicPr>
                        <pic:blipFill>
                          <a:blip r:embed="rId16"/>
                          <a:stretch>
                            <a:fillRect/>
                          </a:stretch>
                        </pic:blipFill>
                        <pic:spPr>
                          <a:xfrm>
                            <a:off x="0" y="0"/>
                            <a:ext cx="2895600" cy="657225"/>
                          </a:xfrm>
                          <a:prstGeom prst="rect">
                            <a:avLst/>
                          </a:prstGeom>
                        </pic:spPr>
                      </pic:pic>
                    </a:graphicData>
                  </a:graphic>
                </wp:inline>
              </w:drawing>
            </w:r>
          </w:p>
          <w:p w14:paraId="223EDC66" w14:textId="77777777" w:rsidR="005C2059" w:rsidRDefault="005C2059">
            <w:pPr>
              <w:rPr>
                <w:sz w:val="20"/>
                <w:szCs w:val="20"/>
              </w:rPr>
            </w:pPr>
          </w:p>
          <w:p w14:paraId="06649FAD" w14:textId="21301AED" w:rsidR="009675F7" w:rsidRPr="00431F9F" w:rsidRDefault="00812EC2" w:rsidP="00056DE4">
            <w:pPr>
              <w:rPr>
                <w:sz w:val="20"/>
                <w:szCs w:val="20"/>
              </w:rPr>
            </w:pPr>
            <w:r>
              <w:rPr>
                <w:b/>
                <w:sz w:val="20"/>
                <w:szCs w:val="20"/>
              </w:rPr>
              <w:t>Nina</w:t>
            </w:r>
            <w:r>
              <w:rPr>
                <w:sz w:val="20"/>
                <w:szCs w:val="20"/>
              </w:rPr>
              <w:t xml:space="preserve"> a 7 caisses et des pommes. Elle a 21 fois moins de caisses que de pommes. Combien a-t-elle de pommes ?</w:t>
            </w:r>
          </w:p>
        </w:tc>
        <w:tc>
          <w:tcPr>
            <w:tcW w:w="466" w:type="dxa"/>
          </w:tcPr>
          <w:p w14:paraId="5D4E60B3" w14:textId="692CF3B5" w:rsidR="009675F7" w:rsidRDefault="009675F7">
            <w:pPr>
              <w:rPr>
                <w:i/>
                <w:sz w:val="20"/>
                <w:szCs w:val="20"/>
              </w:rPr>
            </w:pPr>
          </w:p>
        </w:tc>
        <w:tc>
          <w:tcPr>
            <w:tcW w:w="466" w:type="dxa"/>
          </w:tcPr>
          <w:p w14:paraId="22E09D5A" w14:textId="77777777" w:rsidR="009675F7" w:rsidRDefault="009675F7">
            <w:pPr>
              <w:rPr>
                <w:i/>
                <w:sz w:val="20"/>
                <w:szCs w:val="20"/>
              </w:rPr>
            </w:pPr>
          </w:p>
          <w:p w14:paraId="1E0155DF" w14:textId="77777777" w:rsidR="009675F7" w:rsidRDefault="009675F7">
            <w:pPr>
              <w:rPr>
                <w:i/>
                <w:sz w:val="20"/>
                <w:szCs w:val="20"/>
              </w:rPr>
            </w:pPr>
          </w:p>
          <w:p w14:paraId="34480D20" w14:textId="77777777" w:rsidR="009675F7" w:rsidRDefault="009675F7">
            <w:pPr>
              <w:rPr>
                <w:i/>
                <w:sz w:val="20"/>
                <w:szCs w:val="20"/>
              </w:rPr>
            </w:pPr>
          </w:p>
          <w:p w14:paraId="4B2C588B" w14:textId="77777777" w:rsidR="009675F7" w:rsidRDefault="009675F7">
            <w:pPr>
              <w:rPr>
                <w:i/>
                <w:sz w:val="20"/>
                <w:szCs w:val="20"/>
              </w:rPr>
            </w:pPr>
          </w:p>
          <w:p w14:paraId="7F4DB71E" w14:textId="77777777" w:rsidR="009675F7" w:rsidRDefault="009675F7">
            <w:pPr>
              <w:rPr>
                <w:i/>
                <w:sz w:val="20"/>
                <w:szCs w:val="20"/>
              </w:rPr>
            </w:pPr>
          </w:p>
          <w:p w14:paraId="6376E5F1" w14:textId="77777777" w:rsidR="009675F7" w:rsidRDefault="009675F7">
            <w:pPr>
              <w:rPr>
                <w:i/>
                <w:sz w:val="20"/>
                <w:szCs w:val="20"/>
              </w:rPr>
            </w:pPr>
          </w:p>
          <w:p w14:paraId="63604C0E" w14:textId="77777777" w:rsidR="009675F7" w:rsidRDefault="009675F7">
            <w:pPr>
              <w:rPr>
                <w:i/>
                <w:sz w:val="20"/>
                <w:szCs w:val="20"/>
              </w:rPr>
            </w:pPr>
          </w:p>
          <w:p w14:paraId="00529872" w14:textId="77777777" w:rsidR="009675F7" w:rsidRDefault="009675F7">
            <w:pPr>
              <w:rPr>
                <w:i/>
                <w:sz w:val="20"/>
                <w:szCs w:val="20"/>
              </w:rPr>
            </w:pPr>
          </w:p>
          <w:p w14:paraId="7BAEFB57" w14:textId="7C8E648E" w:rsidR="009675F7" w:rsidRDefault="009675F7">
            <w:pPr>
              <w:rPr>
                <w:i/>
                <w:sz w:val="20"/>
                <w:szCs w:val="20"/>
              </w:rPr>
            </w:pPr>
          </w:p>
        </w:tc>
        <w:tc>
          <w:tcPr>
            <w:tcW w:w="466" w:type="dxa"/>
          </w:tcPr>
          <w:p w14:paraId="02ED4613" w14:textId="77777777" w:rsidR="009675F7" w:rsidRDefault="009675F7">
            <w:pPr>
              <w:rPr>
                <w:i/>
                <w:sz w:val="20"/>
                <w:szCs w:val="20"/>
              </w:rPr>
            </w:pPr>
          </w:p>
        </w:tc>
        <w:tc>
          <w:tcPr>
            <w:tcW w:w="466" w:type="dxa"/>
          </w:tcPr>
          <w:p w14:paraId="63A6065D" w14:textId="77777777" w:rsidR="009675F7" w:rsidRDefault="009675F7">
            <w:pPr>
              <w:rPr>
                <w:i/>
                <w:sz w:val="20"/>
                <w:szCs w:val="20"/>
              </w:rPr>
            </w:pPr>
          </w:p>
        </w:tc>
        <w:tc>
          <w:tcPr>
            <w:tcW w:w="466" w:type="dxa"/>
          </w:tcPr>
          <w:p w14:paraId="734F1838" w14:textId="77777777" w:rsidR="009675F7" w:rsidRDefault="009675F7">
            <w:pPr>
              <w:rPr>
                <w:i/>
                <w:sz w:val="20"/>
                <w:szCs w:val="20"/>
              </w:rPr>
            </w:pPr>
          </w:p>
        </w:tc>
        <w:tc>
          <w:tcPr>
            <w:tcW w:w="1877" w:type="dxa"/>
          </w:tcPr>
          <w:p w14:paraId="3D024CF0" w14:textId="77777777" w:rsidR="00BD51A5" w:rsidRPr="00E33FB7" w:rsidRDefault="00BD51A5" w:rsidP="00BD51A5">
            <w:pPr>
              <w:rPr>
                <w:iCs/>
                <w:sz w:val="22"/>
                <w:szCs w:val="22"/>
              </w:rPr>
            </w:pPr>
            <w:r w:rsidRPr="00E33FB7">
              <w:rPr>
                <w:iCs/>
                <w:sz w:val="22"/>
                <w:szCs w:val="22"/>
              </w:rPr>
              <w:t>Texte du problème</w:t>
            </w:r>
          </w:p>
          <w:p w14:paraId="1C4E6C34" w14:textId="77777777" w:rsidR="00BD51A5" w:rsidRDefault="00BD51A5" w:rsidP="00BD51A5">
            <w:pPr>
              <w:rPr>
                <w:i/>
                <w:sz w:val="22"/>
                <w:szCs w:val="22"/>
              </w:rPr>
            </w:pPr>
          </w:p>
          <w:p w14:paraId="0799D8A4" w14:textId="77777777" w:rsidR="00BD51A5" w:rsidRDefault="00BD51A5" w:rsidP="00BD51A5">
            <w:pPr>
              <w:rPr>
                <w:sz w:val="22"/>
                <w:szCs w:val="22"/>
              </w:rPr>
            </w:pPr>
            <w:r>
              <w:rPr>
                <w:sz w:val="22"/>
                <w:szCs w:val="22"/>
              </w:rPr>
              <w:t>Champ numérique (taille des nombres)</w:t>
            </w:r>
          </w:p>
          <w:p w14:paraId="3418C593" w14:textId="77777777" w:rsidR="00BD51A5" w:rsidRDefault="00BD51A5" w:rsidP="00BD51A5">
            <w:pPr>
              <w:rPr>
                <w:i/>
                <w:sz w:val="22"/>
                <w:szCs w:val="22"/>
              </w:rPr>
            </w:pPr>
          </w:p>
          <w:p w14:paraId="35606282" w14:textId="77777777" w:rsidR="00BD51A5" w:rsidRPr="00E33FB7" w:rsidRDefault="00BD51A5" w:rsidP="00BD51A5">
            <w:pPr>
              <w:rPr>
                <w:iCs/>
                <w:sz w:val="22"/>
                <w:szCs w:val="22"/>
              </w:rPr>
            </w:pPr>
            <w:r>
              <w:rPr>
                <w:iCs/>
                <w:sz w:val="22"/>
                <w:szCs w:val="22"/>
              </w:rPr>
              <w:t>Structure mathématique</w:t>
            </w:r>
          </w:p>
          <w:p w14:paraId="3C61058B" w14:textId="77777777" w:rsidR="009675F7" w:rsidRDefault="009675F7">
            <w:pPr>
              <w:rPr>
                <w:i/>
                <w:sz w:val="20"/>
                <w:szCs w:val="20"/>
              </w:rPr>
            </w:pPr>
          </w:p>
        </w:tc>
      </w:tr>
      <w:tr w:rsidR="009675F7" w14:paraId="28424101" w14:textId="77777777" w:rsidTr="009D52EB">
        <w:tc>
          <w:tcPr>
            <w:tcW w:w="718" w:type="dxa"/>
            <w:vMerge/>
            <w:vAlign w:val="center"/>
          </w:tcPr>
          <w:p w14:paraId="3A2A565D" w14:textId="77777777" w:rsidR="009675F7" w:rsidRDefault="009675F7">
            <w:pPr>
              <w:widowControl w:val="0"/>
              <w:pBdr>
                <w:top w:val="nil"/>
                <w:left w:val="nil"/>
                <w:bottom w:val="nil"/>
                <w:right w:val="nil"/>
                <w:between w:val="nil"/>
              </w:pBdr>
              <w:spacing w:line="276" w:lineRule="auto"/>
              <w:rPr>
                <w:i/>
                <w:sz w:val="20"/>
                <w:szCs w:val="20"/>
              </w:rPr>
            </w:pPr>
          </w:p>
        </w:tc>
        <w:tc>
          <w:tcPr>
            <w:tcW w:w="2094" w:type="dxa"/>
          </w:tcPr>
          <w:p w14:paraId="053FFC3D" w14:textId="77777777" w:rsidR="009675F7" w:rsidRDefault="00812EC2">
            <w:pPr>
              <w:rPr>
                <w:b/>
                <w:sz w:val="20"/>
                <w:szCs w:val="20"/>
                <w:u w:val="single"/>
              </w:rPr>
            </w:pPr>
            <w:r>
              <w:rPr>
                <w:b/>
                <w:sz w:val="20"/>
                <w:szCs w:val="20"/>
                <w:u w:val="single"/>
              </w:rPr>
              <w:t>Recherche du tout</w:t>
            </w:r>
          </w:p>
          <w:p w14:paraId="02BC6A75" w14:textId="77777777" w:rsidR="009675F7" w:rsidRDefault="009675F7">
            <w:pPr>
              <w:widowControl w:val="0"/>
              <w:spacing w:line="276" w:lineRule="auto"/>
              <w:rPr>
                <w:sz w:val="20"/>
                <w:szCs w:val="20"/>
              </w:rPr>
            </w:pPr>
          </w:p>
        </w:tc>
        <w:tc>
          <w:tcPr>
            <w:tcW w:w="2507" w:type="dxa"/>
          </w:tcPr>
          <w:p w14:paraId="114CCA1F" w14:textId="77777777" w:rsidR="009675F7" w:rsidRDefault="00812EC2">
            <w:pPr>
              <w:spacing w:line="276" w:lineRule="auto"/>
              <w:ind w:left="20"/>
              <w:rPr>
                <w:rFonts w:ascii="Verdana" w:eastAsia="Verdana" w:hAnsi="Verdana" w:cs="Verdana"/>
                <w:i/>
                <w:sz w:val="16"/>
                <w:szCs w:val="16"/>
              </w:rPr>
            </w:pPr>
            <w:r>
              <w:rPr>
                <w:rFonts w:ascii="Verdana" w:eastAsia="Verdana" w:hAnsi="Verdana" w:cs="Verdana"/>
                <w:i/>
                <w:sz w:val="16"/>
                <w:szCs w:val="16"/>
              </w:rPr>
              <w:t>-additions réitérées</w:t>
            </w:r>
          </w:p>
          <w:p w14:paraId="49F2C2E8" w14:textId="77777777" w:rsidR="009675F7" w:rsidRDefault="00812EC2">
            <w:pPr>
              <w:rPr>
                <w:i/>
                <w:sz w:val="20"/>
                <w:szCs w:val="20"/>
              </w:rPr>
            </w:pPr>
            <w:r>
              <w:rPr>
                <w:rFonts w:ascii="Verdana" w:eastAsia="Verdana" w:hAnsi="Verdana" w:cs="Verdana"/>
                <w:i/>
                <w:sz w:val="16"/>
                <w:szCs w:val="16"/>
              </w:rPr>
              <w:t>-multiplication</w:t>
            </w:r>
          </w:p>
          <w:p w14:paraId="012C1F3E" w14:textId="77777777" w:rsidR="009675F7" w:rsidRDefault="009675F7">
            <w:pPr>
              <w:rPr>
                <w:b/>
                <w:i/>
                <w:sz w:val="20"/>
                <w:szCs w:val="20"/>
              </w:rPr>
            </w:pPr>
          </w:p>
        </w:tc>
        <w:tc>
          <w:tcPr>
            <w:tcW w:w="5781" w:type="dxa"/>
            <w:tcBorders>
              <w:top w:val="dashed" w:sz="4" w:space="0" w:color="000000"/>
            </w:tcBorders>
          </w:tcPr>
          <w:p w14:paraId="2D3040C9" w14:textId="2F3237BC" w:rsidR="006B2EA1" w:rsidRDefault="006B2EA1">
            <w:pPr>
              <w:rPr>
                <w:b/>
                <w:sz w:val="20"/>
                <w:szCs w:val="20"/>
              </w:rPr>
            </w:pPr>
            <w:r>
              <w:rPr>
                <w:noProof/>
              </w:rPr>
              <w:drawing>
                <wp:inline distT="0" distB="0" distL="0" distR="0" wp14:anchorId="34910389" wp14:editId="3A416940">
                  <wp:extent cx="1798320" cy="451561"/>
                  <wp:effectExtent l="0" t="0" r="0" b="5715"/>
                  <wp:docPr id="763659219" name="Image 763659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705831" name=""/>
                          <pic:cNvPicPr/>
                        </pic:nvPicPr>
                        <pic:blipFill>
                          <a:blip r:embed="rId17"/>
                          <a:stretch>
                            <a:fillRect/>
                          </a:stretch>
                        </pic:blipFill>
                        <pic:spPr>
                          <a:xfrm>
                            <a:off x="0" y="0"/>
                            <a:ext cx="1813914" cy="455477"/>
                          </a:xfrm>
                          <a:prstGeom prst="rect">
                            <a:avLst/>
                          </a:prstGeom>
                        </pic:spPr>
                      </pic:pic>
                    </a:graphicData>
                  </a:graphic>
                </wp:inline>
              </w:drawing>
            </w:r>
          </w:p>
          <w:p w14:paraId="14B742A7" w14:textId="45D8E75A" w:rsidR="009675F7" w:rsidRDefault="00812EC2">
            <w:pPr>
              <w:rPr>
                <w:sz w:val="20"/>
                <w:szCs w:val="20"/>
              </w:rPr>
            </w:pPr>
            <w:r>
              <w:rPr>
                <w:b/>
                <w:sz w:val="20"/>
                <w:szCs w:val="20"/>
              </w:rPr>
              <w:t>La couturière</w:t>
            </w:r>
          </w:p>
          <w:p w14:paraId="5584ABD4" w14:textId="77777777" w:rsidR="009675F7" w:rsidRDefault="00812EC2">
            <w:pPr>
              <w:rPr>
                <w:sz w:val="20"/>
                <w:szCs w:val="20"/>
              </w:rPr>
            </w:pPr>
            <w:r>
              <w:rPr>
                <w:sz w:val="20"/>
                <w:szCs w:val="20"/>
              </w:rPr>
              <w:t>Pour un mariage, une couturière doit confectionner 5 robes. Elle a besoin de 240 cm de tissu pour confectionner chaque robe.</w:t>
            </w:r>
          </w:p>
          <w:p w14:paraId="5DC0BAF8" w14:textId="77777777" w:rsidR="009675F7" w:rsidRDefault="00812EC2">
            <w:pPr>
              <w:rPr>
                <w:sz w:val="20"/>
                <w:szCs w:val="20"/>
              </w:rPr>
            </w:pPr>
            <w:r>
              <w:rPr>
                <w:sz w:val="20"/>
                <w:szCs w:val="20"/>
              </w:rPr>
              <w:t xml:space="preserve">Quelle quantité de tissu doit-elle acheter ? </w:t>
            </w:r>
          </w:p>
          <w:p w14:paraId="45D1A13F" w14:textId="77777777" w:rsidR="009675F7" w:rsidRDefault="009675F7">
            <w:pPr>
              <w:rPr>
                <w:sz w:val="20"/>
                <w:szCs w:val="20"/>
              </w:rPr>
            </w:pPr>
          </w:p>
          <w:p w14:paraId="1623CFF9" w14:textId="77777777" w:rsidR="009675F7" w:rsidRDefault="00812EC2">
            <w:pPr>
              <w:rPr>
                <w:sz w:val="20"/>
                <w:szCs w:val="20"/>
              </w:rPr>
            </w:pPr>
            <w:r>
              <w:rPr>
                <w:b/>
                <w:sz w:val="20"/>
                <w:szCs w:val="20"/>
              </w:rPr>
              <w:t>Les chaussures :</w:t>
            </w:r>
            <w:r>
              <w:rPr>
                <w:sz w:val="20"/>
                <w:szCs w:val="20"/>
              </w:rPr>
              <w:t xml:space="preserve"> M. Grandpieds s'achète 5 paires de chaussures à 85,25 euros la paire. Quel sera le montant de son achat ?</w:t>
            </w:r>
          </w:p>
          <w:p w14:paraId="76EE2E03" w14:textId="77777777" w:rsidR="009675F7" w:rsidRDefault="009675F7">
            <w:pPr>
              <w:rPr>
                <w:sz w:val="20"/>
                <w:szCs w:val="20"/>
              </w:rPr>
            </w:pPr>
          </w:p>
          <w:p w14:paraId="2A682FE3" w14:textId="77777777" w:rsidR="009675F7" w:rsidRDefault="009675F7">
            <w:pPr>
              <w:rPr>
                <w:b/>
                <w:sz w:val="20"/>
                <w:szCs w:val="20"/>
              </w:rPr>
            </w:pPr>
          </w:p>
        </w:tc>
        <w:tc>
          <w:tcPr>
            <w:tcW w:w="466" w:type="dxa"/>
          </w:tcPr>
          <w:p w14:paraId="7A01E89C" w14:textId="77777777" w:rsidR="009675F7" w:rsidRDefault="009675F7">
            <w:pPr>
              <w:rPr>
                <w:i/>
                <w:sz w:val="20"/>
                <w:szCs w:val="20"/>
              </w:rPr>
            </w:pPr>
          </w:p>
        </w:tc>
        <w:tc>
          <w:tcPr>
            <w:tcW w:w="466" w:type="dxa"/>
          </w:tcPr>
          <w:p w14:paraId="36459E03" w14:textId="77777777" w:rsidR="009675F7" w:rsidRDefault="009675F7">
            <w:pPr>
              <w:rPr>
                <w:i/>
                <w:sz w:val="20"/>
                <w:szCs w:val="20"/>
              </w:rPr>
            </w:pPr>
          </w:p>
        </w:tc>
        <w:tc>
          <w:tcPr>
            <w:tcW w:w="466" w:type="dxa"/>
          </w:tcPr>
          <w:p w14:paraId="27CB9DF3" w14:textId="77777777" w:rsidR="009675F7" w:rsidRDefault="009675F7">
            <w:pPr>
              <w:rPr>
                <w:i/>
                <w:sz w:val="20"/>
                <w:szCs w:val="20"/>
              </w:rPr>
            </w:pPr>
          </w:p>
        </w:tc>
        <w:tc>
          <w:tcPr>
            <w:tcW w:w="466" w:type="dxa"/>
          </w:tcPr>
          <w:p w14:paraId="49774A58" w14:textId="77777777" w:rsidR="009675F7" w:rsidRDefault="009675F7">
            <w:pPr>
              <w:rPr>
                <w:i/>
                <w:sz w:val="20"/>
                <w:szCs w:val="20"/>
              </w:rPr>
            </w:pPr>
          </w:p>
        </w:tc>
        <w:tc>
          <w:tcPr>
            <w:tcW w:w="466" w:type="dxa"/>
          </w:tcPr>
          <w:p w14:paraId="006BEE5C" w14:textId="77777777" w:rsidR="009675F7" w:rsidRDefault="009675F7">
            <w:pPr>
              <w:rPr>
                <w:i/>
                <w:sz w:val="20"/>
                <w:szCs w:val="20"/>
              </w:rPr>
            </w:pPr>
          </w:p>
        </w:tc>
        <w:tc>
          <w:tcPr>
            <w:tcW w:w="1877" w:type="dxa"/>
          </w:tcPr>
          <w:p w14:paraId="47A3F179" w14:textId="77777777" w:rsidR="009675F7" w:rsidRDefault="009675F7">
            <w:pPr>
              <w:rPr>
                <w:sz w:val="22"/>
                <w:szCs w:val="22"/>
              </w:rPr>
            </w:pPr>
          </w:p>
          <w:p w14:paraId="777395AF" w14:textId="77777777" w:rsidR="009675F7" w:rsidRDefault="00812EC2">
            <w:pPr>
              <w:rPr>
                <w:i/>
                <w:sz w:val="20"/>
                <w:szCs w:val="20"/>
              </w:rPr>
            </w:pPr>
            <w:r>
              <w:rPr>
                <w:sz w:val="22"/>
                <w:szCs w:val="22"/>
              </w:rPr>
              <w:t>Champ numérique (taille et nature des nombres)</w:t>
            </w:r>
          </w:p>
        </w:tc>
      </w:tr>
      <w:tr w:rsidR="009675F7" w14:paraId="11FF432B" w14:textId="77777777" w:rsidTr="009D52EB">
        <w:tc>
          <w:tcPr>
            <w:tcW w:w="718" w:type="dxa"/>
            <w:vMerge/>
            <w:vAlign w:val="center"/>
          </w:tcPr>
          <w:p w14:paraId="10C48288" w14:textId="77777777" w:rsidR="009675F7" w:rsidRDefault="009675F7">
            <w:pPr>
              <w:widowControl w:val="0"/>
              <w:pBdr>
                <w:top w:val="nil"/>
                <w:left w:val="nil"/>
                <w:bottom w:val="nil"/>
                <w:right w:val="nil"/>
                <w:between w:val="nil"/>
              </w:pBdr>
              <w:spacing w:line="276" w:lineRule="auto"/>
              <w:rPr>
                <w:i/>
                <w:sz w:val="20"/>
                <w:szCs w:val="20"/>
              </w:rPr>
            </w:pPr>
          </w:p>
        </w:tc>
        <w:tc>
          <w:tcPr>
            <w:tcW w:w="2094" w:type="dxa"/>
          </w:tcPr>
          <w:p w14:paraId="5DD0539A" w14:textId="77777777" w:rsidR="009675F7" w:rsidRDefault="00812EC2">
            <w:pPr>
              <w:rPr>
                <w:b/>
                <w:sz w:val="20"/>
                <w:szCs w:val="20"/>
                <w:u w:val="single"/>
              </w:rPr>
            </w:pPr>
            <w:r>
              <w:rPr>
                <w:b/>
                <w:sz w:val="20"/>
                <w:szCs w:val="20"/>
                <w:u w:val="single"/>
              </w:rPr>
              <w:t>Recherche d’une partie</w:t>
            </w:r>
          </w:p>
          <w:p w14:paraId="1C241DA1" w14:textId="77777777" w:rsidR="009675F7" w:rsidRDefault="00812EC2">
            <w:pPr>
              <w:pBdr>
                <w:top w:val="nil"/>
                <w:left w:val="nil"/>
                <w:bottom w:val="nil"/>
                <w:right w:val="nil"/>
                <w:between w:val="nil"/>
              </w:pBdr>
              <w:spacing w:line="233" w:lineRule="auto"/>
              <w:ind w:left="241"/>
              <w:jc w:val="both"/>
              <w:rPr>
                <w:b/>
                <w:sz w:val="20"/>
                <w:szCs w:val="20"/>
              </w:rPr>
            </w:pPr>
            <w:r>
              <w:rPr>
                <w:b/>
                <w:sz w:val="20"/>
                <w:szCs w:val="20"/>
              </w:rPr>
              <w:t>Division Partition</w:t>
            </w:r>
          </w:p>
          <w:p w14:paraId="3091656F" w14:textId="77777777" w:rsidR="009675F7" w:rsidRDefault="00812EC2">
            <w:pPr>
              <w:ind w:left="241"/>
              <w:rPr>
                <w:sz w:val="20"/>
                <w:szCs w:val="20"/>
              </w:rPr>
            </w:pPr>
            <w:r>
              <w:rPr>
                <w:sz w:val="20"/>
                <w:szCs w:val="20"/>
              </w:rPr>
              <w:t>Recherche de la valeur d’une part</w:t>
            </w:r>
          </w:p>
          <w:p w14:paraId="54ED12CA" w14:textId="77777777" w:rsidR="009675F7" w:rsidRDefault="009675F7">
            <w:pPr>
              <w:ind w:left="241"/>
              <w:rPr>
                <w:sz w:val="20"/>
                <w:szCs w:val="20"/>
              </w:rPr>
            </w:pPr>
          </w:p>
          <w:p w14:paraId="25F6A374" w14:textId="77777777" w:rsidR="009675F7" w:rsidRDefault="009675F7">
            <w:pPr>
              <w:ind w:left="241"/>
              <w:rPr>
                <w:sz w:val="20"/>
                <w:szCs w:val="20"/>
              </w:rPr>
            </w:pPr>
          </w:p>
          <w:p w14:paraId="01E96B57" w14:textId="77777777" w:rsidR="009675F7" w:rsidRDefault="009675F7">
            <w:pPr>
              <w:ind w:left="241"/>
              <w:rPr>
                <w:sz w:val="20"/>
                <w:szCs w:val="20"/>
              </w:rPr>
            </w:pPr>
          </w:p>
          <w:p w14:paraId="72C7A60B" w14:textId="77777777" w:rsidR="009675F7" w:rsidRDefault="009675F7">
            <w:pPr>
              <w:pBdr>
                <w:top w:val="nil"/>
                <w:left w:val="nil"/>
                <w:bottom w:val="nil"/>
                <w:right w:val="nil"/>
                <w:between w:val="nil"/>
              </w:pBdr>
              <w:spacing w:line="233" w:lineRule="auto"/>
              <w:ind w:left="241"/>
              <w:jc w:val="both"/>
              <w:rPr>
                <w:sz w:val="20"/>
                <w:szCs w:val="20"/>
              </w:rPr>
            </w:pPr>
          </w:p>
          <w:p w14:paraId="7039F21A" w14:textId="77777777" w:rsidR="009675F7" w:rsidRDefault="009675F7">
            <w:pPr>
              <w:pBdr>
                <w:top w:val="nil"/>
                <w:left w:val="nil"/>
                <w:bottom w:val="nil"/>
                <w:right w:val="nil"/>
                <w:between w:val="nil"/>
              </w:pBdr>
              <w:spacing w:line="233" w:lineRule="auto"/>
              <w:ind w:left="241"/>
              <w:jc w:val="both"/>
              <w:rPr>
                <w:sz w:val="20"/>
                <w:szCs w:val="20"/>
              </w:rPr>
            </w:pPr>
          </w:p>
          <w:p w14:paraId="7CFFE482" w14:textId="77777777" w:rsidR="006B2EA1" w:rsidRDefault="006B2EA1">
            <w:pPr>
              <w:pBdr>
                <w:top w:val="nil"/>
                <w:left w:val="nil"/>
                <w:bottom w:val="nil"/>
                <w:right w:val="nil"/>
                <w:between w:val="nil"/>
              </w:pBdr>
              <w:spacing w:line="233" w:lineRule="auto"/>
              <w:ind w:left="241"/>
              <w:jc w:val="both"/>
              <w:rPr>
                <w:sz w:val="20"/>
                <w:szCs w:val="20"/>
              </w:rPr>
            </w:pPr>
          </w:p>
          <w:p w14:paraId="1456E238" w14:textId="77777777" w:rsidR="006B2EA1" w:rsidRDefault="006B2EA1">
            <w:pPr>
              <w:pBdr>
                <w:top w:val="nil"/>
                <w:left w:val="nil"/>
                <w:bottom w:val="nil"/>
                <w:right w:val="nil"/>
                <w:between w:val="nil"/>
              </w:pBdr>
              <w:spacing w:line="233" w:lineRule="auto"/>
              <w:ind w:left="241"/>
              <w:jc w:val="both"/>
              <w:rPr>
                <w:sz w:val="20"/>
                <w:szCs w:val="20"/>
              </w:rPr>
            </w:pPr>
          </w:p>
          <w:p w14:paraId="50989CB5" w14:textId="77777777" w:rsidR="006B2EA1" w:rsidRDefault="006B2EA1">
            <w:pPr>
              <w:pBdr>
                <w:top w:val="nil"/>
                <w:left w:val="nil"/>
                <w:bottom w:val="nil"/>
                <w:right w:val="nil"/>
                <w:between w:val="nil"/>
              </w:pBdr>
              <w:spacing w:line="233" w:lineRule="auto"/>
              <w:ind w:left="241"/>
              <w:jc w:val="both"/>
              <w:rPr>
                <w:sz w:val="20"/>
                <w:szCs w:val="20"/>
              </w:rPr>
            </w:pPr>
          </w:p>
          <w:p w14:paraId="7A09B4D2" w14:textId="77777777" w:rsidR="009675F7" w:rsidRDefault="009675F7">
            <w:pPr>
              <w:pBdr>
                <w:top w:val="nil"/>
                <w:left w:val="nil"/>
                <w:bottom w:val="nil"/>
                <w:right w:val="nil"/>
                <w:between w:val="nil"/>
              </w:pBdr>
              <w:spacing w:line="233" w:lineRule="auto"/>
              <w:ind w:left="241"/>
              <w:jc w:val="both"/>
              <w:rPr>
                <w:sz w:val="20"/>
                <w:szCs w:val="20"/>
              </w:rPr>
            </w:pPr>
          </w:p>
          <w:p w14:paraId="616AD359" w14:textId="77777777" w:rsidR="009675F7" w:rsidRDefault="009675F7">
            <w:pPr>
              <w:pBdr>
                <w:top w:val="nil"/>
                <w:left w:val="nil"/>
                <w:bottom w:val="nil"/>
                <w:right w:val="nil"/>
                <w:between w:val="nil"/>
              </w:pBdr>
              <w:spacing w:line="233" w:lineRule="auto"/>
              <w:ind w:left="241"/>
              <w:jc w:val="both"/>
              <w:rPr>
                <w:sz w:val="20"/>
                <w:szCs w:val="20"/>
              </w:rPr>
            </w:pPr>
          </w:p>
          <w:p w14:paraId="5A3AEF4C" w14:textId="77777777" w:rsidR="009675F7" w:rsidRDefault="00812EC2">
            <w:pPr>
              <w:pBdr>
                <w:top w:val="nil"/>
                <w:left w:val="nil"/>
                <w:bottom w:val="nil"/>
                <w:right w:val="nil"/>
                <w:between w:val="nil"/>
              </w:pBdr>
              <w:spacing w:line="233" w:lineRule="auto"/>
              <w:ind w:left="241"/>
              <w:jc w:val="both"/>
              <w:rPr>
                <w:b/>
                <w:sz w:val="20"/>
                <w:szCs w:val="20"/>
              </w:rPr>
            </w:pPr>
            <w:r>
              <w:rPr>
                <w:b/>
                <w:sz w:val="20"/>
                <w:szCs w:val="20"/>
              </w:rPr>
              <w:t>Division quotition</w:t>
            </w:r>
          </w:p>
          <w:p w14:paraId="21FB1B04" w14:textId="77777777" w:rsidR="009675F7" w:rsidRDefault="00812EC2">
            <w:pPr>
              <w:ind w:left="241"/>
              <w:rPr>
                <w:sz w:val="20"/>
                <w:szCs w:val="20"/>
              </w:rPr>
            </w:pPr>
            <w:r>
              <w:rPr>
                <w:sz w:val="20"/>
                <w:szCs w:val="20"/>
              </w:rPr>
              <w:t>Recherche du nombre de parts</w:t>
            </w:r>
          </w:p>
          <w:p w14:paraId="39482B37" w14:textId="77777777" w:rsidR="009675F7" w:rsidRDefault="009675F7">
            <w:pPr>
              <w:ind w:left="241"/>
              <w:rPr>
                <w:sz w:val="20"/>
                <w:szCs w:val="20"/>
              </w:rPr>
            </w:pPr>
          </w:p>
          <w:p w14:paraId="20AEB0C1" w14:textId="77777777" w:rsidR="009675F7" w:rsidRDefault="009675F7">
            <w:pPr>
              <w:ind w:left="241"/>
              <w:rPr>
                <w:b/>
                <w:sz w:val="20"/>
                <w:szCs w:val="20"/>
              </w:rPr>
            </w:pPr>
          </w:p>
        </w:tc>
        <w:tc>
          <w:tcPr>
            <w:tcW w:w="2507" w:type="dxa"/>
          </w:tcPr>
          <w:p w14:paraId="68BF926F" w14:textId="77777777" w:rsidR="009675F7" w:rsidRDefault="00812EC2">
            <w:pPr>
              <w:widowControl w:val="0"/>
              <w:pBdr>
                <w:top w:val="nil"/>
                <w:left w:val="nil"/>
                <w:bottom w:val="nil"/>
                <w:right w:val="nil"/>
                <w:between w:val="nil"/>
              </w:pBdr>
              <w:spacing w:line="276" w:lineRule="auto"/>
              <w:rPr>
                <w:i/>
                <w:sz w:val="20"/>
                <w:szCs w:val="20"/>
              </w:rPr>
            </w:pPr>
            <w:r>
              <w:rPr>
                <w:i/>
                <w:sz w:val="20"/>
                <w:szCs w:val="20"/>
              </w:rPr>
              <w:t xml:space="preserve">Tâtonnement (addition itérée) </w:t>
            </w:r>
          </w:p>
          <w:p w14:paraId="1861A09E" w14:textId="77777777" w:rsidR="009675F7" w:rsidRDefault="00812EC2">
            <w:pPr>
              <w:widowControl w:val="0"/>
              <w:pBdr>
                <w:top w:val="nil"/>
                <w:left w:val="nil"/>
                <w:bottom w:val="nil"/>
                <w:right w:val="nil"/>
                <w:between w:val="nil"/>
              </w:pBdr>
              <w:spacing w:line="276" w:lineRule="auto"/>
              <w:rPr>
                <w:i/>
                <w:sz w:val="20"/>
                <w:szCs w:val="20"/>
              </w:rPr>
            </w:pPr>
            <w:r>
              <w:rPr>
                <w:i/>
                <w:sz w:val="20"/>
                <w:szCs w:val="20"/>
              </w:rPr>
              <w:t>Multiplication à trou</w:t>
            </w:r>
          </w:p>
          <w:p w14:paraId="745B7D46" w14:textId="77777777" w:rsidR="009675F7" w:rsidRDefault="00812EC2">
            <w:pPr>
              <w:widowControl w:val="0"/>
              <w:pBdr>
                <w:top w:val="nil"/>
                <w:left w:val="nil"/>
                <w:bottom w:val="nil"/>
                <w:right w:val="nil"/>
                <w:between w:val="nil"/>
              </w:pBdr>
              <w:spacing w:line="276" w:lineRule="auto"/>
              <w:rPr>
                <w:i/>
                <w:sz w:val="20"/>
                <w:szCs w:val="20"/>
              </w:rPr>
            </w:pPr>
            <w:proofErr w:type="gramStart"/>
            <w:r>
              <w:rPr>
                <w:i/>
                <w:sz w:val="20"/>
                <w:szCs w:val="20"/>
              </w:rPr>
              <w:t>division</w:t>
            </w:r>
            <w:proofErr w:type="gramEnd"/>
          </w:p>
          <w:p w14:paraId="74E1E940" w14:textId="77777777" w:rsidR="009675F7" w:rsidRDefault="009675F7">
            <w:pPr>
              <w:widowControl w:val="0"/>
              <w:pBdr>
                <w:top w:val="nil"/>
                <w:left w:val="nil"/>
                <w:bottom w:val="nil"/>
                <w:right w:val="nil"/>
                <w:between w:val="nil"/>
              </w:pBdr>
              <w:spacing w:line="276" w:lineRule="auto"/>
              <w:rPr>
                <w:i/>
                <w:sz w:val="20"/>
                <w:szCs w:val="20"/>
              </w:rPr>
            </w:pPr>
          </w:p>
          <w:p w14:paraId="19BE4226" w14:textId="77777777" w:rsidR="009675F7" w:rsidRDefault="009675F7">
            <w:pPr>
              <w:widowControl w:val="0"/>
              <w:pBdr>
                <w:top w:val="nil"/>
                <w:left w:val="nil"/>
                <w:bottom w:val="nil"/>
                <w:right w:val="nil"/>
                <w:between w:val="nil"/>
              </w:pBdr>
              <w:spacing w:line="276" w:lineRule="auto"/>
              <w:rPr>
                <w:i/>
                <w:sz w:val="20"/>
                <w:szCs w:val="20"/>
              </w:rPr>
            </w:pPr>
          </w:p>
          <w:p w14:paraId="32FC760F" w14:textId="77777777" w:rsidR="009675F7" w:rsidRDefault="009675F7">
            <w:pPr>
              <w:widowControl w:val="0"/>
              <w:pBdr>
                <w:top w:val="nil"/>
                <w:left w:val="nil"/>
                <w:bottom w:val="nil"/>
                <w:right w:val="nil"/>
                <w:between w:val="nil"/>
              </w:pBdr>
              <w:spacing w:line="276" w:lineRule="auto"/>
              <w:rPr>
                <w:i/>
                <w:sz w:val="20"/>
                <w:szCs w:val="20"/>
              </w:rPr>
            </w:pPr>
          </w:p>
          <w:p w14:paraId="1A49F784" w14:textId="77777777" w:rsidR="009675F7" w:rsidRDefault="009675F7">
            <w:pPr>
              <w:widowControl w:val="0"/>
              <w:pBdr>
                <w:top w:val="nil"/>
                <w:left w:val="nil"/>
                <w:bottom w:val="nil"/>
                <w:right w:val="nil"/>
                <w:between w:val="nil"/>
              </w:pBdr>
              <w:spacing w:line="276" w:lineRule="auto"/>
              <w:rPr>
                <w:i/>
                <w:sz w:val="20"/>
                <w:szCs w:val="20"/>
              </w:rPr>
            </w:pPr>
          </w:p>
          <w:p w14:paraId="22A9432B" w14:textId="77777777" w:rsidR="009675F7" w:rsidRDefault="009675F7">
            <w:pPr>
              <w:widowControl w:val="0"/>
              <w:pBdr>
                <w:top w:val="nil"/>
                <w:left w:val="nil"/>
                <w:bottom w:val="nil"/>
                <w:right w:val="nil"/>
                <w:between w:val="nil"/>
              </w:pBdr>
              <w:spacing w:line="276" w:lineRule="auto"/>
              <w:rPr>
                <w:i/>
                <w:sz w:val="20"/>
                <w:szCs w:val="20"/>
              </w:rPr>
            </w:pPr>
          </w:p>
          <w:p w14:paraId="528295A6" w14:textId="77777777" w:rsidR="009675F7" w:rsidRDefault="009675F7">
            <w:pPr>
              <w:widowControl w:val="0"/>
              <w:pBdr>
                <w:top w:val="nil"/>
                <w:left w:val="nil"/>
                <w:bottom w:val="nil"/>
                <w:right w:val="nil"/>
                <w:between w:val="nil"/>
              </w:pBdr>
              <w:spacing w:line="276" w:lineRule="auto"/>
              <w:rPr>
                <w:i/>
                <w:sz w:val="20"/>
                <w:szCs w:val="20"/>
              </w:rPr>
            </w:pPr>
          </w:p>
          <w:p w14:paraId="76B3D0A7" w14:textId="77777777" w:rsidR="009675F7" w:rsidRDefault="00812EC2">
            <w:pPr>
              <w:widowControl w:val="0"/>
              <w:pBdr>
                <w:top w:val="nil"/>
                <w:left w:val="nil"/>
                <w:bottom w:val="nil"/>
                <w:right w:val="nil"/>
                <w:between w:val="nil"/>
              </w:pBdr>
              <w:spacing w:line="276" w:lineRule="auto"/>
              <w:rPr>
                <w:i/>
                <w:sz w:val="20"/>
                <w:szCs w:val="20"/>
              </w:rPr>
            </w:pPr>
            <w:r>
              <w:rPr>
                <w:i/>
                <w:sz w:val="20"/>
                <w:szCs w:val="20"/>
              </w:rPr>
              <w:t>Multiplication à trou</w:t>
            </w:r>
          </w:p>
          <w:p w14:paraId="6B587E37" w14:textId="77777777" w:rsidR="009675F7" w:rsidRDefault="00812EC2">
            <w:pPr>
              <w:rPr>
                <w:b/>
                <w:i/>
                <w:sz w:val="20"/>
                <w:szCs w:val="20"/>
              </w:rPr>
            </w:pPr>
            <w:r>
              <w:rPr>
                <w:i/>
                <w:sz w:val="20"/>
                <w:szCs w:val="20"/>
              </w:rPr>
              <w:t>Division</w:t>
            </w:r>
          </w:p>
        </w:tc>
        <w:tc>
          <w:tcPr>
            <w:tcW w:w="5781" w:type="dxa"/>
            <w:tcBorders>
              <w:top w:val="dashed" w:sz="4" w:space="0" w:color="000000"/>
            </w:tcBorders>
          </w:tcPr>
          <w:p w14:paraId="650FE575" w14:textId="2003EC50" w:rsidR="00EC4E1D" w:rsidRDefault="00EC4E1D" w:rsidP="00EC4E1D">
            <w:pPr>
              <w:spacing w:before="100"/>
              <w:rPr>
                <w:sz w:val="20"/>
                <w:szCs w:val="20"/>
              </w:rPr>
            </w:pPr>
            <w:r>
              <w:rPr>
                <w:noProof/>
              </w:rPr>
              <mc:AlternateContent>
                <mc:Choice Requires="wps">
                  <w:drawing>
                    <wp:anchor distT="0" distB="0" distL="114300" distR="114300" simplePos="0" relativeHeight="251742208" behindDoc="0" locked="0" layoutInCell="1" allowOverlap="1" wp14:anchorId="518D88A3" wp14:editId="34F43C67">
                      <wp:simplePos x="0" y="0"/>
                      <wp:positionH relativeFrom="column">
                        <wp:posOffset>3115737</wp:posOffset>
                      </wp:positionH>
                      <wp:positionV relativeFrom="paragraph">
                        <wp:posOffset>385893</wp:posOffset>
                      </wp:positionV>
                      <wp:extent cx="207789" cy="330734"/>
                      <wp:effectExtent l="38100" t="38100" r="20955" b="31750"/>
                      <wp:wrapNone/>
                      <wp:docPr id="1682804216" name="Connecteur droit avec flèche 4"/>
                      <wp:cNvGraphicFramePr/>
                      <a:graphic xmlns:a="http://schemas.openxmlformats.org/drawingml/2006/main">
                        <a:graphicData uri="http://schemas.microsoft.com/office/word/2010/wordprocessingShape">
                          <wps:wsp>
                            <wps:cNvCnPr/>
                            <wps:spPr>
                              <a:xfrm flipH="1" flipV="1">
                                <a:off x="0" y="0"/>
                                <a:ext cx="207789" cy="33073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1210B28" id="_x0000_t32" coordsize="21600,21600" o:spt="32" o:oned="t" path="m,l21600,21600e" filled="f">
                      <v:path arrowok="t" fillok="f" o:connecttype="none"/>
                      <o:lock v:ext="edit" shapetype="t"/>
                    </v:shapetype>
                    <v:shape id="Connecteur droit avec flèche 4" o:spid="_x0000_s1026" type="#_x0000_t32" style="position:absolute;margin-left:245.35pt;margin-top:30.4pt;width:16.35pt;height:26.05pt;flip:x y;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" strokecolor="black [3200]" strokeweight=".5pt">
                      <v:stroke endarrow="block" joinstyle="miter"/>
                    </v:shape>
                  </w:pict>
                </mc:Fallback>
              </mc:AlternateContent>
            </w:r>
            <w:r w:rsidR="006B2EA1">
              <w:rPr>
                <w:noProof/>
              </w:rPr>
              <w:drawing>
                <wp:inline distT="0" distB="0" distL="0" distR="0" wp14:anchorId="168BCB0B" wp14:editId="02DEB3F2">
                  <wp:extent cx="1584960" cy="403071"/>
                  <wp:effectExtent l="0" t="0" r="0" b="0"/>
                  <wp:docPr id="1314639640" name="Image 1314639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558261" name=""/>
                          <pic:cNvPicPr/>
                        </pic:nvPicPr>
                        <pic:blipFill>
                          <a:blip r:embed="rId18"/>
                          <a:stretch>
                            <a:fillRect/>
                          </a:stretch>
                        </pic:blipFill>
                        <pic:spPr>
                          <a:xfrm>
                            <a:off x="0" y="0"/>
                            <a:ext cx="1633049" cy="415301"/>
                          </a:xfrm>
                          <a:prstGeom prst="rect">
                            <a:avLst/>
                          </a:prstGeom>
                        </pic:spPr>
                      </pic:pic>
                    </a:graphicData>
                  </a:graphic>
                </wp:inline>
              </w:drawing>
            </w:r>
            <w:proofErr w:type="gramStart"/>
            <w:r>
              <w:rPr>
                <w:b/>
                <w:sz w:val="20"/>
                <w:szCs w:val="20"/>
              </w:rPr>
              <w:t>ou</w:t>
            </w:r>
            <w:proofErr w:type="gramEnd"/>
            <w:r>
              <w:rPr>
                <w:b/>
                <w:sz w:val="20"/>
                <w:szCs w:val="20"/>
              </w:rPr>
              <w:t xml:space="preserve"> </w:t>
            </w:r>
            <w:r>
              <w:rPr>
                <w:noProof/>
              </w:rPr>
              <w:drawing>
                <wp:inline distT="0" distB="0" distL="0" distR="0" wp14:anchorId="72B67BD7" wp14:editId="5DB9E3B6">
                  <wp:extent cx="1440180" cy="365760"/>
                  <wp:effectExtent l="0" t="0" r="7620" b="0"/>
                  <wp:docPr id="1616383665" name="Image 1616383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558261" name=""/>
                          <pic:cNvPicPr/>
                        </pic:nvPicPr>
                        <pic:blipFill rotWithShape="1">
                          <a:blip r:embed="rId18"/>
                          <a:srcRect t="8198" r="13456" b="5375"/>
                          <a:stretch/>
                        </pic:blipFill>
                        <pic:spPr bwMode="auto">
                          <a:xfrm>
                            <a:off x="0" y="0"/>
                            <a:ext cx="1462584" cy="371450"/>
                          </a:xfrm>
                          <a:prstGeom prst="rect">
                            <a:avLst/>
                          </a:prstGeom>
                          <a:ln>
                            <a:noFill/>
                          </a:ln>
                          <a:extLst>
                            <a:ext uri="{53640926-AAD7-44D8-BBD7-CCE9431645EC}">
                              <a14:shadowObscured xmlns:a14="http://schemas.microsoft.com/office/drawing/2010/main"/>
                            </a:ext>
                          </a:extLst>
                        </pic:spPr>
                      </pic:pic>
                    </a:graphicData>
                  </a:graphic>
                </wp:inline>
              </w:drawing>
            </w:r>
          </w:p>
          <w:p w14:paraId="2DE2B3A3" w14:textId="77777777" w:rsidR="00EC4E1D" w:rsidRDefault="00EC4E1D" w:rsidP="00EC4E1D">
            <w:pPr>
              <w:spacing w:before="100"/>
              <w:rPr>
                <w:sz w:val="20"/>
                <w:szCs w:val="20"/>
              </w:rPr>
            </w:pPr>
            <w:r>
              <w:rPr>
                <w:noProof/>
                <w:sz w:val="20"/>
                <w:szCs w:val="20"/>
              </w:rPr>
              <mc:AlternateContent>
                <mc:Choice Requires="wps">
                  <w:drawing>
                    <wp:anchor distT="0" distB="0" distL="114300" distR="114300" simplePos="0" relativeHeight="251741184" behindDoc="0" locked="0" layoutInCell="1" allowOverlap="1" wp14:anchorId="3F6199A7" wp14:editId="2D1D7D7E">
                      <wp:simplePos x="0" y="0"/>
                      <wp:positionH relativeFrom="column">
                        <wp:posOffset>3166409</wp:posOffset>
                      </wp:positionH>
                      <wp:positionV relativeFrom="paragraph">
                        <wp:posOffset>140329</wp:posOffset>
                      </wp:positionV>
                      <wp:extent cx="434340" cy="198120"/>
                      <wp:effectExtent l="0" t="0" r="3810" b="0"/>
                      <wp:wrapNone/>
                      <wp:docPr id="612216537" name="Zone de texte 612216537"/>
                      <wp:cNvGraphicFramePr/>
                      <a:graphic xmlns:a="http://schemas.openxmlformats.org/drawingml/2006/main">
                        <a:graphicData uri="http://schemas.microsoft.com/office/word/2010/wordprocessingShape">
                          <wps:wsp>
                            <wps:cNvSpPr txBox="1"/>
                            <wps:spPr>
                              <a:xfrm>
                                <a:off x="0" y="0"/>
                                <a:ext cx="434340" cy="198120"/>
                              </a:xfrm>
                              <a:prstGeom prst="rect">
                                <a:avLst/>
                              </a:prstGeom>
                              <a:solidFill>
                                <a:schemeClr val="lt1"/>
                              </a:solidFill>
                              <a:ln w="6350">
                                <a:noFill/>
                              </a:ln>
                            </wps:spPr>
                            <wps:txbx>
                              <w:txbxContent>
                                <w:p w14:paraId="0EBA0B14" w14:textId="77777777" w:rsidR="00EC4E1D" w:rsidRDefault="00EC4E1D" w:rsidP="00EC4E1D">
                                  <w:r w:rsidRPr="00E33FB7">
                                    <w:rPr>
                                      <w:sz w:val="16"/>
                                      <w:szCs w:val="16"/>
                                    </w:rPr>
                                    <w:t>Reste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6199A7" id="Zone de texte 612216537" o:spid="_x0000_s1032" type="#_x0000_t202" style="position:absolute;margin-left:249.3pt;margin-top:11.05pt;width:34.2pt;height:15.6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" fillcolor="white [3201]" stroked="f" strokeweight=".5pt">
                      <v:textbox>
                        <w:txbxContent>
                          <w:p w14:paraId="0EBA0B14" w14:textId="77777777" w:rsidR="00EC4E1D" w:rsidRDefault="00EC4E1D" w:rsidP="00EC4E1D">
                            <w:r w:rsidRPr="00E33FB7">
                              <w:rPr>
                                <w:sz w:val="16"/>
                                <w:szCs w:val="16"/>
                              </w:rPr>
                              <w:t>Reste</w:t>
                            </w:r>
                          </w:p>
                        </w:txbxContent>
                      </v:textbox>
                    </v:shape>
                  </w:pict>
                </mc:Fallback>
              </mc:AlternateContent>
            </w:r>
          </w:p>
          <w:p w14:paraId="45C1F5C7" w14:textId="6D1250E6" w:rsidR="006B2EA1" w:rsidRDefault="006B2EA1">
            <w:pPr>
              <w:rPr>
                <w:b/>
                <w:sz w:val="20"/>
                <w:szCs w:val="20"/>
              </w:rPr>
            </w:pPr>
          </w:p>
          <w:p w14:paraId="3CEF0562" w14:textId="0267089C" w:rsidR="009675F7" w:rsidRDefault="00812EC2" w:rsidP="00EF6D86">
            <w:pPr>
              <w:jc w:val="both"/>
              <w:rPr>
                <w:sz w:val="20"/>
                <w:szCs w:val="20"/>
              </w:rPr>
            </w:pPr>
            <w:r>
              <w:rPr>
                <w:b/>
                <w:sz w:val="20"/>
                <w:szCs w:val="20"/>
              </w:rPr>
              <w:t>La maîtresse</w:t>
            </w:r>
            <w:r>
              <w:rPr>
                <w:sz w:val="20"/>
                <w:szCs w:val="20"/>
              </w:rPr>
              <w:t xml:space="preserve"> a 52 jetons. Elle les distribue à 4 élèves. Chacun a le même nombre de jetons.</w:t>
            </w:r>
          </w:p>
          <w:p w14:paraId="38AE4EC1" w14:textId="77777777" w:rsidR="009675F7" w:rsidRDefault="00812EC2" w:rsidP="00EF6D86">
            <w:pPr>
              <w:jc w:val="both"/>
              <w:rPr>
                <w:sz w:val="20"/>
                <w:szCs w:val="20"/>
              </w:rPr>
            </w:pPr>
            <w:r>
              <w:rPr>
                <w:sz w:val="20"/>
                <w:szCs w:val="20"/>
              </w:rPr>
              <w:t>Combien de jetons aura chaque élève ?</w:t>
            </w:r>
          </w:p>
          <w:p w14:paraId="121006E7" w14:textId="77777777" w:rsidR="009675F7" w:rsidRDefault="009675F7" w:rsidP="00EF6D86">
            <w:pPr>
              <w:jc w:val="both"/>
              <w:rPr>
                <w:sz w:val="20"/>
                <w:szCs w:val="20"/>
              </w:rPr>
            </w:pPr>
          </w:p>
          <w:p w14:paraId="0BE575A8" w14:textId="77777777" w:rsidR="009675F7" w:rsidRDefault="00812EC2" w:rsidP="00EF6D86">
            <w:pPr>
              <w:jc w:val="both"/>
              <w:rPr>
                <w:sz w:val="20"/>
                <w:szCs w:val="20"/>
              </w:rPr>
            </w:pPr>
            <w:r>
              <w:rPr>
                <w:b/>
                <w:sz w:val="20"/>
                <w:szCs w:val="20"/>
              </w:rPr>
              <w:t>5 pirates</w:t>
            </w:r>
            <w:r>
              <w:rPr>
                <w:sz w:val="20"/>
                <w:szCs w:val="20"/>
              </w:rPr>
              <w:t xml:space="preserve"> veulent se partager un trésor de 1748 pièces d’or.</w:t>
            </w:r>
          </w:p>
          <w:p w14:paraId="7CDF682C" w14:textId="77777777" w:rsidR="009675F7" w:rsidRDefault="00812EC2" w:rsidP="00EF6D86">
            <w:pPr>
              <w:jc w:val="both"/>
              <w:rPr>
                <w:sz w:val="20"/>
                <w:szCs w:val="20"/>
              </w:rPr>
            </w:pPr>
            <w:r>
              <w:rPr>
                <w:sz w:val="20"/>
                <w:szCs w:val="20"/>
              </w:rPr>
              <w:t>Combien de pièces aura chaque pirate ?</w:t>
            </w:r>
          </w:p>
          <w:p w14:paraId="0475C920" w14:textId="77777777" w:rsidR="006B2EA1" w:rsidRDefault="006B2EA1">
            <w:pPr>
              <w:rPr>
                <w:b/>
                <w:sz w:val="20"/>
                <w:szCs w:val="20"/>
              </w:rPr>
            </w:pPr>
          </w:p>
          <w:p w14:paraId="75BE2FC5" w14:textId="77777777" w:rsidR="006B2EA1" w:rsidRDefault="006B2EA1">
            <w:pPr>
              <w:rPr>
                <w:b/>
                <w:sz w:val="20"/>
                <w:szCs w:val="20"/>
              </w:rPr>
            </w:pPr>
          </w:p>
          <w:p w14:paraId="33615981" w14:textId="59235653" w:rsidR="006B2EA1" w:rsidRDefault="006B2EA1" w:rsidP="006B2EA1">
            <w:pPr>
              <w:spacing w:before="100"/>
              <w:rPr>
                <w:b/>
                <w:sz w:val="20"/>
                <w:szCs w:val="20"/>
              </w:rPr>
            </w:pPr>
            <w:r>
              <w:rPr>
                <w:noProof/>
                <w:sz w:val="22"/>
                <w:szCs w:val="22"/>
              </w:rPr>
              <mc:AlternateContent>
                <mc:Choice Requires="wps">
                  <w:drawing>
                    <wp:anchor distT="0" distB="0" distL="114300" distR="114300" simplePos="0" relativeHeight="251711488" behindDoc="0" locked="0" layoutInCell="1" allowOverlap="1" wp14:anchorId="3FE9104C" wp14:editId="7127506F">
                      <wp:simplePos x="0" y="0"/>
                      <wp:positionH relativeFrom="column">
                        <wp:posOffset>759460</wp:posOffset>
                      </wp:positionH>
                      <wp:positionV relativeFrom="paragraph">
                        <wp:posOffset>-204470</wp:posOffset>
                      </wp:positionV>
                      <wp:extent cx="205740" cy="1623060"/>
                      <wp:effectExtent l="0" t="3810" r="19050" b="19050"/>
                      <wp:wrapNone/>
                      <wp:docPr id="482622329" name="Accolade ouvrante 5"/>
                      <wp:cNvGraphicFramePr/>
                      <a:graphic xmlns:a="http://schemas.openxmlformats.org/drawingml/2006/main">
                        <a:graphicData uri="http://schemas.microsoft.com/office/word/2010/wordprocessingShape">
                          <wps:wsp>
                            <wps:cNvSpPr/>
                            <wps:spPr>
                              <a:xfrm rot="16200000">
                                <a:off x="0" y="0"/>
                                <a:ext cx="205740" cy="162306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3BC2919D" id="Accolade ouvrante 5" o:spid="_x0000_s1026" type="#_x0000_t87" style="position:absolute;margin-left:59.8pt;margin-top:-16.1pt;width:16.2pt;height:127.8pt;rotation:-90;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" adj="228" strokecolor="#4f81bd [3204]" strokeweight=".5pt">
                      <v:stroke joinstyle="miter"/>
                    </v:shape>
                  </w:pict>
                </mc:Fallback>
              </mc:AlternateContent>
            </w:r>
            <w:r w:rsidRPr="00474D39">
              <w:rPr>
                <w:noProof/>
                <w:sz w:val="20"/>
                <w:szCs w:val="20"/>
                <w:shd w:val="clear" w:color="auto" w:fill="E5B8B7" w:themeFill="accent2" w:themeFillTint="66"/>
              </w:rPr>
              <w:drawing>
                <wp:inline distT="0" distB="0" distL="0" distR="0" wp14:anchorId="4A51949D" wp14:editId="36BF2793">
                  <wp:extent cx="1760220" cy="441960"/>
                  <wp:effectExtent l="0" t="0" r="0" b="0"/>
                  <wp:docPr id="136199560" name="Image 136199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60220" cy="441960"/>
                          </a:xfrm>
                          <a:prstGeom prst="rect">
                            <a:avLst/>
                          </a:prstGeom>
                          <a:noFill/>
                          <a:ln>
                            <a:noFill/>
                          </a:ln>
                        </pic:spPr>
                      </pic:pic>
                    </a:graphicData>
                  </a:graphic>
                </wp:inline>
              </w:drawing>
            </w:r>
          </w:p>
          <w:p w14:paraId="38B36F8C" w14:textId="35675B38" w:rsidR="006B2EA1" w:rsidRDefault="006B2EA1" w:rsidP="006B2EA1">
            <w:pPr>
              <w:spacing w:before="100"/>
              <w:rPr>
                <w:b/>
                <w:sz w:val="20"/>
                <w:szCs w:val="20"/>
              </w:rPr>
            </w:pPr>
            <w:r>
              <w:rPr>
                <w:noProof/>
                <w:sz w:val="22"/>
                <w:szCs w:val="22"/>
              </w:rPr>
              <mc:AlternateContent>
                <mc:Choice Requires="wps">
                  <w:drawing>
                    <wp:anchor distT="0" distB="0" distL="114300" distR="114300" simplePos="0" relativeHeight="251709440" behindDoc="0" locked="0" layoutInCell="1" allowOverlap="1" wp14:anchorId="5E5DF264" wp14:editId="5AF8074F">
                      <wp:simplePos x="0" y="0"/>
                      <wp:positionH relativeFrom="column">
                        <wp:posOffset>765426</wp:posOffset>
                      </wp:positionH>
                      <wp:positionV relativeFrom="paragraph">
                        <wp:posOffset>202565</wp:posOffset>
                      </wp:positionV>
                      <wp:extent cx="227512" cy="199785"/>
                      <wp:effectExtent l="0" t="0" r="20320" b="10160"/>
                      <wp:wrapNone/>
                      <wp:docPr id="1602676100" name="Zone de texte 6"/>
                      <wp:cNvGraphicFramePr/>
                      <a:graphic xmlns:a="http://schemas.openxmlformats.org/drawingml/2006/main">
                        <a:graphicData uri="http://schemas.microsoft.com/office/word/2010/wordprocessingShape">
                          <wps:wsp>
                            <wps:cNvSpPr txBox="1"/>
                            <wps:spPr>
                              <a:xfrm>
                                <a:off x="0" y="0"/>
                                <a:ext cx="227512" cy="199785"/>
                              </a:xfrm>
                              <a:prstGeom prst="rect">
                                <a:avLst/>
                              </a:prstGeom>
                              <a:solidFill>
                                <a:schemeClr val="lt1"/>
                              </a:solidFill>
                              <a:ln w="6350">
                                <a:solidFill>
                                  <a:prstClr val="black"/>
                                </a:solidFill>
                              </a:ln>
                            </wps:spPr>
                            <wps:txbx>
                              <w:txbxContent>
                                <w:p w14:paraId="740C3482" w14:textId="77777777" w:rsidR="006B2EA1" w:rsidRPr="00431F9F" w:rsidRDefault="006B2EA1" w:rsidP="006B2EA1">
                                  <w:pPr>
                                    <w:rPr>
                                      <w:sz w:val="18"/>
                                      <w:szCs w:val="18"/>
                                    </w:rPr>
                                  </w:pPr>
                                  <w:r w:rsidRPr="00431F9F">
                                    <w:rPr>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5DF264" id="Zone de texte 6" o:spid="_x0000_s1033" type="#_x0000_t202" style="position:absolute;margin-left:60.25pt;margin-top:15.95pt;width:17.9pt;height:15.7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" fillcolor="white [3201]" strokeweight=".5pt">
                      <v:textbox>
                        <w:txbxContent>
                          <w:p w14:paraId="740C3482" w14:textId="77777777" w:rsidR="006B2EA1" w:rsidRPr="00431F9F" w:rsidRDefault="006B2EA1" w:rsidP="006B2EA1">
                            <w:pPr>
                              <w:rPr>
                                <w:sz w:val="18"/>
                                <w:szCs w:val="18"/>
                              </w:rPr>
                            </w:pPr>
                            <w:r w:rsidRPr="00431F9F">
                              <w:rPr>
                                <w:sz w:val="18"/>
                                <w:szCs w:val="18"/>
                              </w:rPr>
                              <w:t>?</w:t>
                            </w:r>
                          </w:p>
                        </w:txbxContent>
                      </v:textbox>
                    </v:shape>
                  </w:pict>
                </mc:Fallback>
              </mc:AlternateContent>
            </w:r>
          </w:p>
          <w:p w14:paraId="56CB24DA" w14:textId="77777777" w:rsidR="006B2EA1" w:rsidRDefault="006B2EA1" w:rsidP="006B2EA1">
            <w:pPr>
              <w:spacing w:before="100"/>
              <w:rPr>
                <w:b/>
                <w:sz w:val="20"/>
                <w:szCs w:val="20"/>
              </w:rPr>
            </w:pPr>
          </w:p>
          <w:p w14:paraId="6CADE649" w14:textId="77777777" w:rsidR="009675F7" w:rsidRDefault="00812EC2">
            <w:pPr>
              <w:jc w:val="both"/>
              <w:rPr>
                <w:sz w:val="20"/>
                <w:szCs w:val="20"/>
              </w:rPr>
            </w:pPr>
            <w:r>
              <w:rPr>
                <w:b/>
                <w:sz w:val="20"/>
                <w:szCs w:val="20"/>
              </w:rPr>
              <w:t>La maîtresse</w:t>
            </w:r>
            <w:r>
              <w:rPr>
                <w:sz w:val="20"/>
                <w:szCs w:val="20"/>
              </w:rPr>
              <w:t xml:space="preserve"> a 108 jetons. Elle les distribue à un groupe d’élèves. Chacun reçoit 12 jetons.</w:t>
            </w:r>
          </w:p>
          <w:p w14:paraId="6668750E" w14:textId="77777777" w:rsidR="009675F7" w:rsidRDefault="00812EC2">
            <w:pPr>
              <w:jc w:val="both"/>
              <w:rPr>
                <w:sz w:val="20"/>
                <w:szCs w:val="20"/>
              </w:rPr>
            </w:pPr>
            <w:r>
              <w:rPr>
                <w:sz w:val="20"/>
                <w:szCs w:val="20"/>
              </w:rPr>
              <w:t>Combien y a-t-il d’élèves dans ce groupe ?</w:t>
            </w:r>
          </w:p>
          <w:p w14:paraId="505F81B6" w14:textId="77777777" w:rsidR="009675F7" w:rsidRDefault="009675F7">
            <w:pPr>
              <w:jc w:val="both"/>
              <w:rPr>
                <w:sz w:val="20"/>
                <w:szCs w:val="20"/>
              </w:rPr>
            </w:pPr>
          </w:p>
          <w:p w14:paraId="7B0004F8" w14:textId="77777777" w:rsidR="009675F7" w:rsidRDefault="00812EC2">
            <w:pPr>
              <w:jc w:val="both"/>
              <w:rPr>
                <w:sz w:val="20"/>
                <w:szCs w:val="20"/>
              </w:rPr>
            </w:pPr>
            <w:r>
              <w:rPr>
                <w:b/>
                <w:sz w:val="20"/>
                <w:szCs w:val="20"/>
              </w:rPr>
              <w:t>Le fermier</w:t>
            </w:r>
            <w:r>
              <w:rPr>
                <w:sz w:val="20"/>
                <w:szCs w:val="20"/>
              </w:rPr>
              <w:t xml:space="preserve"> a ramassé 160 œufs. Il les place dans des boîtes de 12 œufs.</w:t>
            </w:r>
          </w:p>
          <w:p w14:paraId="4ACBA6D6" w14:textId="77777777" w:rsidR="009675F7" w:rsidRDefault="00812EC2">
            <w:pPr>
              <w:jc w:val="both"/>
              <w:rPr>
                <w:sz w:val="20"/>
                <w:szCs w:val="20"/>
              </w:rPr>
            </w:pPr>
            <w:r>
              <w:rPr>
                <w:sz w:val="20"/>
                <w:szCs w:val="20"/>
              </w:rPr>
              <w:t>De combien de boîtes a-t-il besoin ?</w:t>
            </w:r>
          </w:p>
          <w:p w14:paraId="01CC4C9E" w14:textId="77777777" w:rsidR="009675F7" w:rsidRDefault="009675F7">
            <w:pPr>
              <w:jc w:val="both"/>
              <w:rPr>
                <w:sz w:val="20"/>
                <w:szCs w:val="20"/>
              </w:rPr>
            </w:pPr>
          </w:p>
          <w:p w14:paraId="15A3F9F4" w14:textId="77777777" w:rsidR="009675F7" w:rsidRDefault="00812EC2">
            <w:pPr>
              <w:jc w:val="both"/>
              <w:rPr>
                <w:sz w:val="20"/>
                <w:szCs w:val="20"/>
              </w:rPr>
            </w:pPr>
            <w:r>
              <w:rPr>
                <w:b/>
                <w:sz w:val="20"/>
                <w:szCs w:val="20"/>
              </w:rPr>
              <w:t>Une grenouille</w:t>
            </w:r>
            <w:r>
              <w:rPr>
                <w:sz w:val="20"/>
                <w:szCs w:val="20"/>
              </w:rPr>
              <w:t xml:space="preserve"> fait des sauts d’au plus 9 cm. Elle veut atteindre un moustique situé à 157 cm d’elle.</w:t>
            </w:r>
          </w:p>
          <w:p w14:paraId="4EB8D418" w14:textId="77777777" w:rsidR="009675F7" w:rsidRDefault="00812EC2">
            <w:pPr>
              <w:jc w:val="both"/>
              <w:rPr>
                <w:sz w:val="20"/>
                <w:szCs w:val="20"/>
              </w:rPr>
            </w:pPr>
            <w:r>
              <w:rPr>
                <w:sz w:val="20"/>
                <w:szCs w:val="20"/>
              </w:rPr>
              <w:t>Combien de sauts (au minimum) devra-t-elle effectuer pour atteindre le moustique ?</w:t>
            </w:r>
          </w:p>
          <w:p w14:paraId="23AD6E05" w14:textId="77777777" w:rsidR="009675F7" w:rsidRDefault="009675F7">
            <w:pPr>
              <w:rPr>
                <w:b/>
                <w:sz w:val="20"/>
                <w:szCs w:val="20"/>
              </w:rPr>
            </w:pPr>
          </w:p>
        </w:tc>
        <w:tc>
          <w:tcPr>
            <w:tcW w:w="466" w:type="dxa"/>
          </w:tcPr>
          <w:p w14:paraId="4F626C5D" w14:textId="77777777" w:rsidR="009675F7" w:rsidRDefault="00812EC2">
            <w:pPr>
              <w:rPr>
                <w:i/>
                <w:sz w:val="20"/>
                <w:szCs w:val="20"/>
              </w:rPr>
            </w:pPr>
            <w:r>
              <w:rPr>
                <w:i/>
                <w:sz w:val="20"/>
                <w:szCs w:val="20"/>
              </w:rPr>
              <w:t>X</w:t>
            </w:r>
          </w:p>
        </w:tc>
        <w:tc>
          <w:tcPr>
            <w:tcW w:w="466" w:type="dxa"/>
          </w:tcPr>
          <w:p w14:paraId="0DE40E9E" w14:textId="77777777" w:rsidR="009675F7" w:rsidRDefault="009675F7">
            <w:pPr>
              <w:rPr>
                <w:i/>
                <w:sz w:val="20"/>
                <w:szCs w:val="20"/>
              </w:rPr>
            </w:pPr>
          </w:p>
        </w:tc>
        <w:tc>
          <w:tcPr>
            <w:tcW w:w="466" w:type="dxa"/>
          </w:tcPr>
          <w:p w14:paraId="01118D48" w14:textId="77777777" w:rsidR="009675F7" w:rsidRDefault="009675F7">
            <w:pPr>
              <w:rPr>
                <w:i/>
                <w:sz w:val="20"/>
                <w:szCs w:val="20"/>
              </w:rPr>
            </w:pPr>
          </w:p>
        </w:tc>
        <w:tc>
          <w:tcPr>
            <w:tcW w:w="466" w:type="dxa"/>
          </w:tcPr>
          <w:p w14:paraId="1965BA62" w14:textId="77777777" w:rsidR="009675F7" w:rsidRDefault="009675F7">
            <w:pPr>
              <w:rPr>
                <w:i/>
                <w:sz w:val="20"/>
                <w:szCs w:val="20"/>
              </w:rPr>
            </w:pPr>
          </w:p>
        </w:tc>
        <w:tc>
          <w:tcPr>
            <w:tcW w:w="466" w:type="dxa"/>
          </w:tcPr>
          <w:p w14:paraId="6EABF00E" w14:textId="77777777" w:rsidR="009675F7" w:rsidRDefault="009675F7">
            <w:pPr>
              <w:rPr>
                <w:i/>
                <w:sz w:val="20"/>
                <w:szCs w:val="20"/>
              </w:rPr>
            </w:pPr>
          </w:p>
        </w:tc>
        <w:tc>
          <w:tcPr>
            <w:tcW w:w="1877" w:type="dxa"/>
          </w:tcPr>
          <w:p w14:paraId="5525461A" w14:textId="77777777" w:rsidR="009675F7" w:rsidRDefault="00812EC2">
            <w:pPr>
              <w:rPr>
                <w:i/>
                <w:sz w:val="20"/>
                <w:szCs w:val="20"/>
              </w:rPr>
            </w:pPr>
            <w:r>
              <w:rPr>
                <w:sz w:val="22"/>
                <w:szCs w:val="22"/>
              </w:rPr>
              <w:t>Champ numérique (taille et nature des nombres)</w:t>
            </w:r>
          </w:p>
        </w:tc>
      </w:tr>
      <w:tr w:rsidR="009675F7" w14:paraId="5B07AB26" w14:textId="77777777" w:rsidTr="009D52EB">
        <w:tc>
          <w:tcPr>
            <w:tcW w:w="718" w:type="dxa"/>
          </w:tcPr>
          <w:p w14:paraId="08C0756F" w14:textId="77777777" w:rsidR="009675F7" w:rsidRDefault="009675F7">
            <w:pPr>
              <w:rPr>
                <w:i/>
                <w:sz w:val="22"/>
                <w:szCs w:val="22"/>
              </w:rPr>
            </w:pPr>
          </w:p>
        </w:tc>
        <w:tc>
          <w:tcPr>
            <w:tcW w:w="2094" w:type="dxa"/>
          </w:tcPr>
          <w:p w14:paraId="5A65C843" w14:textId="77777777" w:rsidR="009675F7" w:rsidRDefault="00812EC2">
            <w:pPr>
              <w:rPr>
                <w:sz w:val="20"/>
                <w:szCs w:val="20"/>
              </w:rPr>
            </w:pPr>
            <w:r>
              <w:rPr>
                <w:b/>
                <w:sz w:val="20"/>
                <w:szCs w:val="20"/>
              </w:rPr>
              <w:t xml:space="preserve">Produits cartésiens </w:t>
            </w:r>
            <w:r>
              <w:rPr>
                <w:sz w:val="20"/>
                <w:szCs w:val="20"/>
              </w:rPr>
              <w:t xml:space="preserve">(Configuration rectangulaire) </w:t>
            </w:r>
          </w:p>
          <w:p w14:paraId="0DC0A13D" w14:textId="77777777" w:rsidR="009675F7" w:rsidRDefault="009675F7">
            <w:pPr>
              <w:rPr>
                <w:sz w:val="20"/>
                <w:szCs w:val="20"/>
              </w:rPr>
            </w:pPr>
          </w:p>
          <w:p w14:paraId="31F64E0B" w14:textId="77777777" w:rsidR="009675F7" w:rsidRDefault="00812EC2">
            <w:pPr>
              <w:rPr>
                <w:sz w:val="20"/>
                <w:szCs w:val="20"/>
              </w:rPr>
            </w:pPr>
            <w:r>
              <w:rPr>
                <w:sz w:val="20"/>
                <w:szCs w:val="20"/>
              </w:rPr>
              <w:t>Recherche du produit</w:t>
            </w:r>
          </w:p>
          <w:p w14:paraId="511CCE44" w14:textId="77777777" w:rsidR="009675F7" w:rsidRDefault="009675F7">
            <w:pPr>
              <w:rPr>
                <w:sz w:val="20"/>
                <w:szCs w:val="20"/>
              </w:rPr>
            </w:pPr>
          </w:p>
          <w:p w14:paraId="5921F17A" w14:textId="77777777" w:rsidR="009675F7" w:rsidRDefault="009675F7">
            <w:pPr>
              <w:rPr>
                <w:sz w:val="20"/>
                <w:szCs w:val="20"/>
              </w:rPr>
            </w:pPr>
          </w:p>
          <w:p w14:paraId="0639A8F2" w14:textId="77777777" w:rsidR="009675F7" w:rsidRDefault="00812EC2">
            <w:pPr>
              <w:rPr>
                <w:b/>
                <w:sz w:val="20"/>
                <w:szCs w:val="20"/>
                <w:u w:val="single"/>
              </w:rPr>
            </w:pPr>
            <w:r>
              <w:rPr>
                <w:sz w:val="20"/>
                <w:szCs w:val="20"/>
              </w:rPr>
              <w:t>Recherche de l'un des facteurs du produit</w:t>
            </w:r>
          </w:p>
        </w:tc>
        <w:tc>
          <w:tcPr>
            <w:tcW w:w="2507" w:type="dxa"/>
          </w:tcPr>
          <w:p w14:paraId="6D12F44C" w14:textId="77777777" w:rsidR="009675F7" w:rsidRPr="006B2EA1" w:rsidRDefault="009675F7">
            <w:pPr>
              <w:rPr>
                <w:i/>
                <w:iCs/>
                <w:sz w:val="20"/>
                <w:szCs w:val="20"/>
              </w:rPr>
            </w:pPr>
          </w:p>
          <w:p w14:paraId="0B330425" w14:textId="77777777" w:rsidR="009675F7" w:rsidRPr="006B2EA1" w:rsidRDefault="009675F7">
            <w:pPr>
              <w:rPr>
                <w:i/>
                <w:iCs/>
                <w:sz w:val="20"/>
                <w:szCs w:val="20"/>
              </w:rPr>
            </w:pPr>
          </w:p>
          <w:p w14:paraId="3F32AEB9" w14:textId="77777777" w:rsidR="009675F7" w:rsidRPr="006B2EA1" w:rsidRDefault="009675F7">
            <w:pPr>
              <w:rPr>
                <w:i/>
                <w:iCs/>
                <w:sz w:val="20"/>
                <w:szCs w:val="20"/>
              </w:rPr>
            </w:pPr>
          </w:p>
          <w:p w14:paraId="1665BA4A" w14:textId="77777777" w:rsidR="009675F7" w:rsidRPr="006B2EA1" w:rsidRDefault="009675F7">
            <w:pPr>
              <w:rPr>
                <w:i/>
                <w:iCs/>
                <w:sz w:val="20"/>
                <w:szCs w:val="20"/>
              </w:rPr>
            </w:pPr>
          </w:p>
          <w:p w14:paraId="57A85C82" w14:textId="77777777" w:rsidR="009675F7" w:rsidRPr="006B2EA1" w:rsidRDefault="009675F7">
            <w:pPr>
              <w:rPr>
                <w:i/>
                <w:iCs/>
                <w:sz w:val="20"/>
                <w:szCs w:val="20"/>
              </w:rPr>
            </w:pPr>
          </w:p>
          <w:p w14:paraId="70F1C6D5" w14:textId="77777777" w:rsidR="009675F7" w:rsidRPr="006B2EA1" w:rsidRDefault="009675F7">
            <w:pPr>
              <w:rPr>
                <w:i/>
                <w:iCs/>
                <w:sz w:val="20"/>
                <w:szCs w:val="20"/>
              </w:rPr>
            </w:pPr>
          </w:p>
          <w:p w14:paraId="0665D0E5" w14:textId="77777777" w:rsidR="009675F7" w:rsidRPr="006B2EA1" w:rsidRDefault="009675F7">
            <w:pPr>
              <w:rPr>
                <w:i/>
                <w:iCs/>
                <w:sz w:val="20"/>
                <w:szCs w:val="20"/>
              </w:rPr>
            </w:pPr>
          </w:p>
          <w:p w14:paraId="0B0B89E2" w14:textId="77777777" w:rsidR="009675F7" w:rsidRPr="006B2EA1" w:rsidRDefault="00812EC2">
            <w:pPr>
              <w:rPr>
                <w:i/>
                <w:iCs/>
                <w:sz w:val="20"/>
                <w:szCs w:val="20"/>
              </w:rPr>
            </w:pPr>
            <w:r w:rsidRPr="006B2EA1">
              <w:rPr>
                <w:i/>
                <w:iCs/>
                <w:sz w:val="20"/>
                <w:szCs w:val="20"/>
              </w:rPr>
              <w:t>Recherche de la mesure d'un côté à partir de l'aire ou du nombre de carreaux et de la mesure du 2ème côté.</w:t>
            </w:r>
          </w:p>
          <w:p w14:paraId="54B5486A" w14:textId="77777777" w:rsidR="009675F7" w:rsidRPr="006B2EA1" w:rsidRDefault="009675F7">
            <w:pPr>
              <w:rPr>
                <w:i/>
                <w:iCs/>
                <w:sz w:val="22"/>
                <w:szCs w:val="22"/>
              </w:rPr>
            </w:pPr>
          </w:p>
          <w:p w14:paraId="49A7F5E1" w14:textId="77777777" w:rsidR="009675F7" w:rsidRPr="006B2EA1" w:rsidRDefault="009675F7">
            <w:pPr>
              <w:rPr>
                <w:b/>
                <w:i/>
                <w:iCs/>
                <w:sz w:val="20"/>
                <w:szCs w:val="20"/>
              </w:rPr>
            </w:pPr>
          </w:p>
        </w:tc>
        <w:tc>
          <w:tcPr>
            <w:tcW w:w="5781" w:type="dxa"/>
            <w:tcBorders>
              <w:top w:val="dashed" w:sz="4" w:space="0" w:color="000000"/>
            </w:tcBorders>
          </w:tcPr>
          <w:p w14:paraId="55F688C9" w14:textId="2F47A320" w:rsidR="009675F7" w:rsidRDefault="00056DE4">
            <w:pPr>
              <w:rPr>
                <w:sz w:val="20"/>
                <w:szCs w:val="20"/>
              </w:rPr>
            </w:pPr>
            <w:r w:rsidRPr="00056DE4">
              <w:rPr>
                <w:noProof/>
                <w:sz w:val="20"/>
                <w:szCs w:val="20"/>
              </w:rPr>
              <w:drawing>
                <wp:inline distT="0" distB="0" distL="0" distR="0" wp14:anchorId="4555D8B4" wp14:editId="35A852B8">
                  <wp:extent cx="815340" cy="937260"/>
                  <wp:effectExtent l="0" t="0" r="3810" b="0"/>
                  <wp:docPr id="2113753389"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15340" cy="937260"/>
                          </a:xfrm>
                          <a:prstGeom prst="rect">
                            <a:avLst/>
                          </a:prstGeom>
                          <a:noFill/>
                          <a:ln>
                            <a:noFill/>
                          </a:ln>
                        </pic:spPr>
                      </pic:pic>
                    </a:graphicData>
                  </a:graphic>
                </wp:inline>
              </w:drawing>
            </w:r>
          </w:p>
          <w:p w14:paraId="6DEA66B3" w14:textId="57CB02D5" w:rsidR="009675F7" w:rsidRDefault="006B2EA1" w:rsidP="00EF6D86">
            <w:pPr>
              <w:jc w:val="both"/>
              <w:rPr>
                <w:sz w:val="20"/>
                <w:szCs w:val="20"/>
              </w:rPr>
            </w:pPr>
            <w:r w:rsidRPr="003D7527">
              <w:rPr>
                <w:b/>
                <w:bCs/>
                <w:sz w:val="20"/>
                <w:szCs w:val="20"/>
              </w:rPr>
              <w:t>Je possède 3 vestes et 4 pantalons</w:t>
            </w:r>
            <w:r>
              <w:rPr>
                <w:sz w:val="20"/>
                <w:szCs w:val="20"/>
              </w:rPr>
              <w:t>. Combien de tenues différentes puis-je avoir ?</w:t>
            </w:r>
          </w:p>
          <w:p w14:paraId="3E016FB7" w14:textId="77777777" w:rsidR="009675F7" w:rsidRDefault="009675F7" w:rsidP="00EF6D86">
            <w:pPr>
              <w:jc w:val="both"/>
              <w:rPr>
                <w:sz w:val="20"/>
                <w:szCs w:val="20"/>
              </w:rPr>
            </w:pPr>
          </w:p>
          <w:p w14:paraId="58278516" w14:textId="77777777" w:rsidR="009675F7" w:rsidRDefault="00812EC2" w:rsidP="00EF6D86">
            <w:pPr>
              <w:jc w:val="both"/>
              <w:rPr>
                <w:sz w:val="20"/>
                <w:szCs w:val="20"/>
              </w:rPr>
            </w:pPr>
            <w:r w:rsidRPr="003D7527">
              <w:rPr>
                <w:b/>
                <w:bCs/>
                <w:sz w:val="20"/>
                <w:szCs w:val="20"/>
              </w:rPr>
              <w:t>Terrasse carrelée</w:t>
            </w:r>
            <w:r>
              <w:rPr>
                <w:sz w:val="20"/>
                <w:szCs w:val="20"/>
              </w:rPr>
              <w:t xml:space="preserve"> : Pour paver sa terrasse, M. Lucien a besoin de 1875 carreaux. Il en dispose 25 sur la largeur. Combien dispose-t-il de carreaux sur la longueur ?</w:t>
            </w:r>
          </w:p>
          <w:p w14:paraId="7F299360" w14:textId="77777777" w:rsidR="009675F7" w:rsidRDefault="009675F7" w:rsidP="00EF6D86">
            <w:pPr>
              <w:jc w:val="both"/>
              <w:rPr>
                <w:sz w:val="20"/>
                <w:szCs w:val="20"/>
              </w:rPr>
            </w:pPr>
          </w:p>
          <w:p w14:paraId="7907C9C6" w14:textId="77777777" w:rsidR="009675F7" w:rsidRDefault="00812EC2" w:rsidP="00EF6D86">
            <w:pPr>
              <w:jc w:val="both"/>
              <w:rPr>
                <w:sz w:val="20"/>
                <w:szCs w:val="20"/>
              </w:rPr>
            </w:pPr>
            <w:r w:rsidRPr="00DA20F8">
              <w:rPr>
                <w:b/>
                <w:bCs/>
                <w:sz w:val="20"/>
                <w:szCs w:val="20"/>
              </w:rPr>
              <w:t>La parcelle rectangulaire</w:t>
            </w:r>
            <w:r>
              <w:rPr>
                <w:sz w:val="20"/>
                <w:szCs w:val="20"/>
              </w:rPr>
              <w:t xml:space="preserve"> pour construire ma maison mesure 750 m². Sur le plan, la largeur du terrain est de 25 m mais la mesure de la longueur est effacée. </w:t>
            </w:r>
          </w:p>
          <w:p w14:paraId="0CF832F7" w14:textId="40159830" w:rsidR="009675F7" w:rsidRPr="00DA20F8" w:rsidRDefault="00812EC2" w:rsidP="00EF6D86">
            <w:pPr>
              <w:jc w:val="both"/>
              <w:rPr>
                <w:sz w:val="20"/>
                <w:szCs w:val="20"/>
              </w:rPr>
            </w:pPr>
            <w:r>
              <w:rPr>
                <w:sz w:val="20"/>
                <w:szCs w:val="20"/>
              </w:rPr>
              <w:t>Merci de m'aider en m'indiquant la mesure de la longueur de la parcelle.</w:t>
            </w:r>
          </w:p>
        </w:tc>
        <w:tc>
          <w:tcPr>
            <w:tcW w:w="466" w:type="dxa"/>
          </w:tcPr>
          <w:p w14:paraId="28C7D6F1" w14:textId="77777777" w:rsidR="009675F7" w:rsidRDefault="009675F7">
            <w:pPr>
              <w:rPr>
                <w:i/>
                <w:sz w:val="20"/>
                <w:szCs w:val="20"/>
              </w:rPr>
            </w:pPr>
          </w:p>
        </w:tc>
        <w:tc>
          <w:tcPr>
            <w:tcW w:w="466" w:type="dxa"/>
          </w:tcPr>
          <w:p w14:paraId="158DB1A5" w14:textId="77777777" w:rsidR="009675F7" w:rsidRDefault="009675F7">
            <w:pPr>
              <w:rPr>
                <w:i/>
                <w:sz w:val="20"/>
                <w:szCs w:val="20"/>
              </w:rPr>
            </w:pPr>
          </w:p>
        </w:tc>
        <w:tc>
          <w:tcPr>
            <w:tcW w:w="466" w:type="dxa"/>
          </w:tcPr>
          <w:p w14:paraId="77E4D577" w14:textId="77777777" w:rsidR="009675F7" w:rsidRDefault="009675F7">
            <w:pPr>
              <w:rPr>
                <w:i/>
                <w:sz w:val="20"/>
                <w:szCs w:val="20"/>
              </w:rPr>
            </w:pPr>
          </w:p>
        </w:tc>
        <w:tc>
          <w:tcPr>
            <w:tcW w:w="466" w:type="dxa"/>
          </w:tcPr>
          <w:p w14:paraId="20DE1DDC" w14:textId="77777777" w:rsidR="009675F7" w:rsidRDefault="009675F7">
            <w:pPr>
              <w:rPr>
                <w:i/>
                <w:sz w:val="20"/>
                <w:szCs w:val="20"/>
              </w:rPr>
            </w:pPr>
          </w:p>
        </w:tc>
        <w:tc>
          <w:tcPr>
            <w:tcW w:w="466" w:type="dxa"/>
          </w:tcPr>
          <w:p w14:paraId="042C3C7E" w14:textId="77777777" w:rsidR="009675F7" w:rsidRDefault="009675F7">
            <w:pPr>
              <w:rPr>
                <w:i/>
                <w:sz w:val="20"/>
                <w:szCs w:val="20"/>
              </w:rPr>
            </w:pPr>
          </w:p>
        </w:tc>
        <w:tc>
          <w:tcPr>
            <w:tcW w:w="1877" w:type="dxa"/>
          </w:tcPr>
          <w:p w14:paraId="301970C3" w14:textId="5718585E" w:rsidR="009675F7" w:rsidRDefault="009675F7">
            <w:pPr>
              <w:rPr>
                <w:sz w:val="22"/>
                <w:szCs w:val="22"/>
              </w:rPr>
            </w:pPr>
          </w:p>
        </w:tc>
      </w:tr>
      <w:tr w:rsidR="009675F7" w14:paraId="6D1AFBD2" w14:textId="77777777" w:rsidTr="009D52EB">
        <w:tc>
          <w:tcPr>
            <w:tcW w:w="15307" w:type="dxa"/>
            <w:gridSpan w:val="10"/>
            <w:shd w:val="clear" w:color="auto" w:fill="CC00CC"/>
            <w:vAlign w:val="center"/>
          </w:tcPr>
          <w:p w14:paraId="503DC77E" w14:textId="4125132C" w:rsidR="00560CBB" w:rsidRDefault="006B4E5A" w:rsidP="009D52EB">
            <w:pPr>
              <w:jc w:val="center"/>
              <w:rPr>
                <w:b/>
                <w:i/>
                <w:sz w:val="22"/>
                <w:szCs w:val="22"/>
              </w:rPr>
            </w:pPr>
            <w:r>
              <w:rPr>
                <w:b/>
                <w:i/>
                <w:noProof/>
                <w:sz w:val="22"/>
                <w:szCs w:val="22"/>
              </w:rPr>
              <mc:AlternateContent>
                <mc:Choice Requires="wps">
                  <w:drawing>
                    <wp:anchor distT="0" distB="0" distL="114300" distR="114300" simplePos="0" relativeHeight="251707392" behindDoc="0" locked="0" layoutInCell="1" allowOverlap="1" wp14:anchorId="221DB944" wp14:editId="5A70220B">
                      <wp:simplePos x="0" y="0"/>
                      <wp:positionH relativeFrom="column">
                        <wp:posOffset>6994525</wp:posOffset>
                      </wp:positionH>
                      <wp:positionV relativeFrom="paragraph">
                        <wp:posOffset>-29210</wp:posOffset>
                      </wp:positionV>
                      <wp:extent cx="1447800" cy="171450"/>
                      <wp:effectExtent l="0" t="19050" r="38100" b="38100"/>
                      <wp:wrapNone/>
                      <wp:docPr id="95325977" name="Flèche : droite 3"/>
                      <wp:cNvGraphicFramePr/>
                      <a:graphic xmlns:a="http://schemas.openxmlformats.org/drawingml/2006/main">
                        <a:graphicData uri="http://schemas.microsoft.com/office/word/2010/wordprocessingShape">
                          <wps:wsp>
                            <wps:cNvSpPr/>
                            <wps:spPr>
                              <a:xfrm>
                                <a:off x="0" y="0"/>
                                <a:ext cx="1447800" cy="171450"/>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386CCE88" id="Flèche : droite 3" o:spid="_x0000_s1026" type="#_x0000_t13" style="position:absolute;margin-left:550.75pt;margin-top:-2.3pt;width:114pt;height:13.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" adj="20321" fillcolor="white [3201]" strokecolor="black [3200]" strokeweight="1pt"/>
                  </w:pict>
                </mc:Fallback>
              </mc:AlternateContent>
            </w:r>
            <w:r>
              <w:rPr>
                <w:b/>
                <w:i/>
                <w:sz w:val="22"/>
                <w:szCs w:val="22"/>
              </w:rPr>
              <w:t>Problèmes à étapes</w:t>
            </w:r>
            <w:r w:rsidR="009D52EB">
              <w:rPr>
                <w:b/>
                <w:i/>
                <w:sz w:val="22"/>
                <w:szCs w:val="22"/>
              </w:rPr>
              <w:t xml:space="preserve"> </w:t>
            </w:r>
            <w:r w:rsidR="00DA20F8" w:rsidRPr="00DA20F8">
              <w:rPr>
                <w:b/>
                <w:i/>
                <w:sz w:val="18"/>
                <w:szCs w:val="18"/>
              </w:rPr>
              <w:t>(</w:t>
            </w:r>
            <w:hyperlink r:id="rId21" w:anchor="page=114" w:history="1">
              <w:r w:rsidR="00560CBB" w:rsidRPr="00DA20F8">
                <w:rPr>
                  <w:rStyle w:val="Lienhypertexte"/>
                  <w:b/>
                  <w:i/>
                  <w:color w:val="auto"/>
                  <w:sz w:val="18"/>
                  <w:szCs w:val="18"/>
                </w:rPr>
                <w:t>guide CM résolution de problèmes p. 114</w:t>
              </w:r>
            </w:hyperlink>
            <w:r w:rsidR="00DA20F8">
              <w:rPr>
                <w:rStyle w:val="Lienhypertexte"/>
                <w:b/>
                <w:i/>
                <w:color w:val="auto"/>
                <w:sz w:val="20"/>
                <w:szCs w:val="20"/>
              </w:rPr>
              <w:t>)</w:t>
            </w:r>
          </w:p>
        </w:tc>
      </w:tr>
      <w:tr w:rsidR="009675F7" w14:paraId="37E6AFBE" w14:textId="77777777" w:rsidTr="009D52EB">
        <w:tc>
          <w:tcPr>
            <w:tcW w:w="718" w:type="dxa"/>
            <w:vMerge w:val="restart"/>
            <w:textDirection w:val="btLr"/>
            <w:vAlign w:val="center"/>
          </w:tcPr>
          <w:p w14:paraId="3F3B9955" w14:textId="77777777" w:rsidR="009675F7" w:rsidRPr="00033600" w:rsidRDefault="00812EC2" w:rsidP="009D52EB">
            <w:pPr>
              <w:ind w:left="113" w:right="113"/>
              <w:jc w:val="center"/>
              <w:rPr>
                <w:b/>
                <w:i/>
                <w:spacing w:val="40"/>
              </w:rPr>
            </w:pPr>
            <w:r w:rsidRPr="00887836">
              <w:rPr>
                <w:b/>
                <w:i/>
                <w:color w:val="7030A0"/>
                <w:spacing w:val="40"/>
              </w:rPr>
              <w:t>Raisonner</w:t>
            </w:r>
          </w:p>
        </w:tc>
        <w:tc>
          <w:tcPr>
            <w:tcW w:w="2094" w:type="dxa"/>
          </w:tcPr>
          <w:p w14:paraId="6C761709" w14:textId="77777777" w:rsidR="009675F7" w:rsidRDefault="00812EC2">
            <w:pPr>
              <w:widowControl w:val="0"/>
              <w:spacing w:line="276" w:lineRule="auto"/>
              <w:rPr>
                <w:b/>
                <w:sz w:val="20"/>
                <w:szCs w:val="20"/>
              </w:rPr>
            </w:pPr>
            <w:r>
              <w:rPr>
                <w:sz w:val="20"/>
                <w:szCs w:val="20"/>
              </w:rPr>
              <w:t>Comparaison positive et composition - Recherche de l'un des états, congruent et recherche du tout.</w:t>
            </w:r>
          </w:p>
        </w:tc>
        <w:tc>
          <w:tcPr>
            <w:tcW w:w="2507" w:type="dxa"/>
          </w:tcPr>
          <w:p w14:paraId="095EA737" w14:textId="77777777" w:rsidR="009675F7" w:rsidRDefault="00812EC2">
            <w:pPr>
              <w:rPr>
                <w:sz w:val="20"/>
                <w:szCs w:val="20"/>
              </w:rPr>
            </w:pPr>
            <w:r>
              <w:rPr>
                <w:sz w:val="20"/>
                <w:szCs w:val="20"/>
              </w:rPr>
              <w:t>Combinaison de procédures.</w:t>
            </w:r>
          </w:p>
          <w:p w14:paraId="0F418EAC" w14:textId="77777777" w:rsidR="009675F7" w:rsidRDefault="009675F7">
            <w:pPr>
              <w:rPr>
                <w:i/>
                <w:sz w:val="22"/>
                <w:szCs w:val="22"/>
              </w:rPr>
            </w:pPr>
          </w:p>
          <w:p w14:paraId="610B1DF8" w14:textId="77777777" w:rsidR="009675F7" w:rsidRDefault="00812EC2">
            <w:pPr>
              <w:rPr>
                <w:i/>
                <w:sz w:val="22"/>
                <w:szCs w:val="22"/>
              </w:rPr>
            </w:pPr>
            <w:r>
              <w:rPr>
                <w:i/>
                <w:sz w:val="22"/>
                <w:szCs w:val="22"/>
              </w:rPr>
              <w:t>Procédure mixte (multiplication, addition)</w:t>
            </w:r>
          </w:p>
          <w:p w14:paraId="0289A9DC" w14:textId="77777777" w:rsidR="009675F7" w:rsidRDefault="009675F7">
            <w:pPr>
              <w:rPr>
                <w:i/>
                <w:sz w:val="22"/>
                <w:szCs w:val="22"/>
              </w:rPr>
            </w:pPr>
          </w:p>
          <w:p w14:paraId="76460C93" w14:textId="77777777" w:rsidR="009675F7" w:rsidRDefault="009675F7">
            <w:pPr>
              <w:rPr>
                <w:i/>
                <w:sz w:val="22"/>
                <w:szCs w:val="22"/>
              </w:rPr>
            </w:pPr>
          </w:p>
          <w:p w14:paraId="785D5152" w14:textId="77777777" w:rsidR="009675F7" w:rsidRDefault="009675F7">
            <w:pPr>
              <w:rPr>
                <w:i/>
                <w:sz w:val="22"/>
                <w:szCs w:val="22"/>
              </w:rPr>
            </w:pPr>
          </w:p>
          <w:p w14:paraId="2F05B98A" w14:textId="77777777" w:rsidR="009675F7" w:rsidRDefault="009675F7">
            <w:pPr>
              <w:rPr>
                <w:i/>
                <w:sz w:val="22"/>
                <w:szCs w:val="22"/>
              </w:rPr>
            </w:pPr>
          </w:p>
          <w:p w14:paraId="09ABBBA0" w14:textId="77777777" w:rsidR="009675F7" w:rsidRDefault="009675F7">
            <w:pPr>
              <w:rPr>
                <w:i/>
                <w:sz w:val="22"/>
                <w:szCs w:val="22"/>
              </w:rPr>
            </w:pPr>
          </w:p>
          <w:p w14:paraId="1C49B076" w14:textId="77777777" w:rsidR="009675F7" w:rsidRDefault="009675F7">
            <w:pPr>
              <w:rPr>
                <w:i/>
                <w:sz w:val="22"/>
                <w:szCs w:val="22"/>
              </w:rPr>
            </w:pPr>
          </w:p>
          <w:p w14:paraId="52034F58" w14:textId="77777777" w:rsidR="009675F7" w:rsidRDefault="00812EC2">
            <w:pPr>
              <w:rPr>
                <w:i/>
                <w:sz w:val="22"/>
                <w:szCs w:val="22"/>
              </w:rPr>
            </w:pPr>
            <w:r>
              <w:rPr>
                <w:i/>
                <w:sz w:val="22"/>
                <w:szCs w:val="22"/>
              </w:rPr>
              <w:t>Procédure mixte (multiplication, addition, soustraction)</w:t>
            </w:r>
          </w:p>
          <w:p w14:paraId="6407D0D0" w14:textId="77777777" w:rsidR="009675F7" w:rsidRDefault="009675F7">
            <w:pPr>
              <w:rPr>
                <w:i/>
                <w:sz w:val="22"/>
                <w:szCs w:val="22"/>
              </w:rPr>
            </w:pPr>
          </w:p>
          <w:p w14:paraId="1AE2A058" w14:textId="77777777" w:rsidR="009675F7" w:rsidRDefault="009675F7">
            <w:pPr>
              <w:rPr>
                <w:i/>
                <w:sz w:val="22"/>
                <w:szCs w:val="22"/>
              </w:rPr>
            </w:pPr>
          </w:p>
          <w:p w14:paraId="032E0F36" w14:textId="77777777" w:rsidR="009675F7" w:rsidRDefault="009675F7">
            <w:pPr>
              <w:rPr>
                <w:i/>
                <w:sz w:val="22"/>
                <w:szCs w:val="22"/>
              </w:rPr>
            </w:pPr>
          </w:p>
          <w:p w14:paraId="190A49C9" w14:textId="77777777" w:rsidR="009675F7" w:rsidRDefault="009675F7">
            <w:pPr>
              <w:rPr>
                <w:i/>
                <w:sz w:val="22"/>
                <w:szCs w:val="22"/>
              </w:rPr>
            </w:pPr>
          </w:p>
          <w:p w14:paraId="3ABD5C38" w14:textId="77777777" w:rsidR="009675F7" w:rsidRDefault="009675F7">
            <w:pPr>
              <w:rPr>
                <w:i/>
                <w:sz w:val="22"/>
                <w:szCs w:val="22"/>
              </w:rPr>
            </w:pPr>
          </w:p>
          <w:p w14:paraId="0D87A3AB" w14:textId="77777777" w:rsidR="009675F7" w:rsidRDefault="009675F7">
            <w:pPr>
              <w:rPr>
                <w:i/>
                <w:sz w:val="22"/>
                <w:szCs w:val="22"/>
              </w:rPr>
            </w:pPr>
          </w:p>
          <w:p w14:paraId="279E8A00" w14:textId="77777777" w:rsidR="009675F7" w:rsidRDefault="009675F7">
            <w:pPr>
              <w:rPr>
                <w:i/>
                <w:sz w:val="22"/>
                <w:szCs w:val="22"/>
              </w:rPr>
            </w:pPr>
          </w:p>
          <w:p w14:paraId="0820E24B" w14:textId="77777777" w:rsidR="009675F7" w:rsidRDefault="009675F7">
            <w:pPr>
              <w:rPr>
                <w:i/>
                <w:sz w:val="22"/>
                <w:szCs w:val="22"/>
              </w:rPr>
            </w:pPr>
          </w:p>
          <w:p w14:paraId="709604E0" w14:textId="77777777" w:rsidR="009675F7" w:rsidRDefault="009675F7">
            <w:pPr>
              <w:rPr>
                <w:i/>
                <w:sz w:val="22"/>
                <w:szCs w:val="22"/>
              </w:rPr>
            </w:pPr>
          </w:p>
          <w:p w14:paraId="4645F6F7" w14:textId="77777777" w:rsidR="009675F7" w:rsidRDefault="009675F7">
            <w:pPr>
              <w:rPr>
                <w:i/>
                <w:sz w:val="22"/>
                <w:szCs w:val="22"/>
              </w:rPr>
            </w:pPr>
          </w:p>
          <w:p w14:paraId="052049A9" w14:textId="77777777" w:rsidR="009675F7" w:rsidRDefault="00812EC2">
            <w:pPr>
              <w:rPr>
                <w:i/>
                <w:sz w:val="22"/>
                <w:szCs w:val="22"/>
              </w:rPr>
            </w:pPr>
            <w:r>
              <w:rPr>
                <w:i/>
                <w:sz w:val="22"/>
                <w:szCs w:val="22"/>
              </w:rPr>
              <w:t>Procédure mixte (soustraction, division, addition)</w:t>
            </w:r>
          </w:p>
          <w:p w14:paraId="42B68966" w14:textId="77777777" w:rsidR="009675F7" w:rsidRDefault="009675F7">
            <w:pPr>
              <w:rPr>
                <w:i/>
                <w:sz w:val="22"/>
                <w:szCs w:val="22"/>
              </w:rPr>
            </w:pPr>
          </w:p>
          <w:p w14:paraId="6FC1DFF3" w14:textId="77777777" w:rsidR="009675F7" w:rsidRDefault="00812EC2">
            <w:pPr>
              <w:rPr>
                <w:i/>
                <w:sz w:val="22"/>
                <w:szCs w:val="22"/>
              </w:rPr>
            </w:pPr>
            <w:r>
              <w:rPr>
                <w:i/>
                <w:sz w:val="22"/>
                <w:szCs w:val="22"/>
              </w:rPr>
              <w:t>Procédure mixte (soustraction, division)</w:t>
            </w:r>
          </w:p>
          <w:p w14:paraId="7BB95B92" w14:textId="77777777" w:rsidR="009675F7" w:rsidRDefault="009675F7">
            <w:pPr>
              <w:rPr>
                <w:i/>
                <w:sz w:val="22"/>
                <w:szCs w:val="22"/>
              </w:rPr>
            </w:pPr>
          </w:p>
          <w:p w14:paraId="10FAD844" w14:textId="77777777" w:rsidR="009675F7" w:rsidRDefault="009675F7">
            <w:pPr>
              <w:rPr>
                <w:i/>
                <w:sz w:val="22"/>
                <w:szCs w:val="22"/>
              </w:rPr>
            </w:pPr>
          </w:p>
          <w:p w14:paraId="024775A9" w14:textId="77777777" w:rsidR="009675F7" w:rsidRDefault="00812EC2">
            <w:pPr>
              <w:rPr>
                <w:i/>
                <w:sz w:val="22"/>
                <w:szCs w:val="22"/>
              </w:rPr>
            </w:pPr>
            <w:r>
              <w:rPr>
                <w:i/>
                <w:sz w:val="22"/>
                <w:szCs w:val="22"/>
              </w:rPr>
              <w:t>Procédure mixte (multiplication, addition, soustraction, division)</w:t>
            </w:r>
          </w:p>
          <w:p w14:paraId="76FDF2C4" w14:textId="77777777" w:rsidR="00BD51A5" w:rsidRDefault="00BD51A5">
            <w:pPr>
              <w:rPr>
                <w:i/>
                <w:sz w:val="22"/>
                <w:szCs w:val="22"/>
              </w:rPr>
            </w:pPr>
          </w:p>
          <w:p w14:paraId="39700A99" w14:textId="77777777" w:rsidR="00BD51A5" w:rsidRDefault="00BD51A5">
            <w:pPr>
              <w:rPr>
                <w:i/>
                <w:sz w:val="22"/>
                <w:szCs w:val="22"/>
              </w:rPr>
            </w:pPr>
          </w:p>
          <w:p w14:paraId="53E7455F" w14:textId="18128DA1" w:rsidR="00BD51A5" w:rsidRDefault="00BD51A5" w:rsidP="00BD51A5">
            <w:pPr>
              <w:rPr>
                <w:i/>
                <w:sz w:val="22"/>
                <w:szCs w:val="22"/>
              </w:rPr>
            </w:pPr>
            <w:r>
              <w:rPr>
                <w:i/>
                <w:sz w:val="22"/>
                <w:szCs w:val="22"/>
              </w:rPr>
              <w:t>Procédure mixte (division, multiplication)</w:t>
            </w:r>
          </w:p>
          <w:p w14:paraId="0A79766A" w14:textId="77777777" w:rsidR="009675F7" w:rsidRDefault="009675F7">
            <w:pPr>
              <w:rPr>
                <w:i/>
                <w:sz w:val="22"/>
                <w:szCs w:val="22"/>
              </w:rPr>
            </w:pPr>
          </w:p>
        </w:tc>
        <w:tc>
          <w:tcPr>
            <w:tcW w:w="5781" w:type="dxa"/>
            <w:tcBorders>
              <w:top w:val="dashed" w:sz="4" w:space="0" w:color="000000"/>
            </w:tcBorders>
          </w:tcPr>
          <w:p w14:paraId="70C085D1" w14:textId="77777777" w:rsidR="009675F7" w:rsidRDefault="00812EC2">
            <w:pPr>
              <w:jc w:val="both"/>
              <w:rPr>
                <w:sz w:val="20"/>
                <w:szCs w:val="20"/>
              </w:rPr>
            </w:pPr>
            <w:r>
              <w:rPr>
                <w:b/>
                <w:sz w:val="20"/>
                <w:szCs w:val="20"/>
              </w:rPr>
              <w:t>L’argent de poche</w:t>
            </w:r>
            <w:r>
              <w:rPr>
                <w:sz w:val="20"/>
                <w:szCs w:val="20"/>
              </w:rPr>
              <w:t xml:space="preserve"> : Chaque mois, Thomas donne à ses enfants leur argent de poche : 12 € à Quentin, autant à Antoine et, pour Justine la plus âgée 6 euros de plus qu’aux deux garçons réunis. Combien d’argent, chaque mois, Thomas doit-il prévoir, pour distribuer à ses enfants ?</w:t>
            </w:r>
          </w:p>
          <w:p w14:paraId="24DA946F" w14:textId="77777777" w:rsidR="009675F7" w:rsidRDefault="009675F7">
            <w:pPr>
              <w:jc w:val="both"/>
              <w:rPr>
                <w:sz w:val="20"/>
                <w:szCs w:val="20"/>
              </w:rPr>
            </w:pPr>
          </w:p>
          <w:p w14:paraId="707D3811" w14:textId="77777777" w:rsidR="009675F7" w:rsidRDefault="00812EC2">
            <w:pPr>
              <w:jc w:val="both"/>
              <w:rPr>
                <w:sz w:val="20"/>
                <w:szCs w:val="20"/>
              </w:rPr>
            </w:pPr>
            <w:r>
              <w:rPr>
                <w:b/>
                <w:sz w:val="20"/>
                <w:szCs w:val="20"/>
              </w:rPr>
              <w:t>Le centre de loisirs :</w:t>
            </w:r>
            <w:r>
              <w:rPr>
                <w:sz w:val="20"/>
                <w:szCs w:val="20"/>
              </w:rPr>
              <w:t xml:space="preserve"> La responsable du centre de loisirs achète pour le goûter des enfants 7 paquets de 12 gâteaux. Elle prévoit de donner un gâteau par enfant. Ce mercredi, 76 enfants sont inscrits. Combien de gâteaux restera-t-il après le goûter ?</w:t>
            </w:r>
          </w:p>
          <w:p w14:paraId="0EDCEAE6" w14:textId="77777777" w:rsidR="009675F7" w:rsidRDefault="009675F7">
            <w:pPr>
              <w:jc w:val="both"/>
              <w:rPr>
                <w:sz w:val="20"/>
                <w:szCs w:val="20"/>
              </w:rPr>
            </w:pPr>
          </w:p>
          <w:p w14:paraId="4C2C43CF" w14:textId="77777777" w:rsidR="009675F7" w:rsidRDefault="00812EC2">
            <w:pPr>
              <w:jc w:val="both"/>
              <w:rPr>
                <w:sz w:val="20"/>
                <w:szCs w:val="20"/>
              </w:rPr>
            </w:pPr>
            <w:r>
              <w:rPr>
                <w:b/>
                <w:sz w:val="20"/>
                <w:szCs w:val="20"/>
              </w:rPr>
              <w:t>Ne gaspillons pas l'eau</w:t>
            </w:r>
            <w:r>
              <w:rPr>
                <w:sz w:val="20"/>
                <w:szCs w:val="20"/>
              </w:rPr>
              <w:t xml:space="preserve"> : La famille Restalamézon est composée de 4 personnes. Pendant la sécheresse, elle ne prend que des douches. Une douche nécessite environ 40 L d’eau tandis que pour prendre un bain, il faut compter 165 L d’eau. Chaque membre de la famille prend une douche quotidienne au lieu du bain quotidien. L’eau coûte 7 € les 1 000 L d’eau. Quelle somme d’argent a-t-elle économisée au cours du mois de mai ?</w:t>
            </w:r>
          </w:p>
          <w:p w14:paraId="59323643" w14:textId="77777777" w:rsidR="009675F7" w:rsidRDefault="009675F7">
            <w:pPr>
              <w:jc w:val="both"/>
              <w:rPr>
                <w:sz w:val="20"/>
                <w:szCs w:val="20"/>
              </w:rPr>
            </w:pPr>
          </w:p>
          <w:p w14:paraId="76588EEA" w14:textId="77777777" w:rsidR="009675F7" w:rsidRDefault="00812EC2">
            <w:pPr>
              <w:jc w:val="both"/>
              <w:rPr>
                <w:sz w:val="20"/>
                <w:szCs w:val="20"/>
              </w:rPr>
            </w:pPr>
            <w:r>
              <w:rPr>
                <w:b/>
                <w:sz w:val="20"/>
                <w:szCs w:val="20"/>
              </w:rPr>
              <w:t>La bibliothèque</w:t>
            </w:r>
            <w:r>
              <w:rPr>
                <w:sz w:val="20"/>
                <w:szCs w:val="20"/>
              </w:rPr>
              <w:t xml:space="preserve"> : La bibliothèque municipale possède un fonds pour la jeunesse de 3 456 livres. Lundi, la bibliothécaire de l’espace « Littérature de jeunesse » prête à des enfants 64 livres. Mardi, elle en prête le double. Mercredi, elle en prête autant que mardi. Combien de livres restent disponibles pour le prêt jeudi matin ?</w:t>
            </w:r>
          </w:p>
          <w:p w14:paraId="5A830A67" w14:textId="77777777" w:rsidR="009675F7" w:rsidRDefault="00812EC2">
            <w:pPr>
              <w:jc w:val="both"/>
              <w:rPr>
                <w:sz w:val="20"/>
                <w:szCs w:val="20"/>
              </w:rPr>
            </w:pPr>
            <w:r>
              <w:rPr>
                <w:b/>
                <w:sz w:val="20"/>
                <w:szCs w:val="20"/>
              </w:rPr>
              <w:t>Bon poids, bonne mesure</w:t>
            </w:r>
            <w:r>
              <w:rPr>
                <w:sz w:val="20"/>
                <w:szCs w:val="20"/>
              </w:rPr>
              <w:t xml:space="preserve"> : Simon pèse 30 kg. C’est 6 kg de plus que son amie Morgane et 6 fois plus que son chien Milou. Tout le monde monte sur le pèse-personne électronique. Qu’indique l’affichage ?</w:t>
            </w:r>
          </w:p>
          <w:p w14:paraId="7032F8F7" w14:textId="77777777" w:rsidR="009675F7" w:rsidRDefault="009675F7">
            <w:pPr>
              <w:widowControl w:val="0"/>
              <w:spacing w:line="276" w:lineRule="auto"/>
              <w:rPr>
                <w:b/>
                <w:sz w:val="22"/>
                <w:szCs w:val="22"/>
              </w:rPr>
            </w:pPr>
          </w:p>
          <w:p w14:paraId="6E861CFB" w14:textId="77777777" w:rsidR="009675F7" w:rsidRDefault="00812EC2">
            <w:pPr>
              <w:jc w:val="both"/>
              <w:rPr>
                <w:sz w:val="20"/>
                <w:szCs w:val="20"/>
              </w:rPr>
            </w:pPr>
            <w:r>
              <w:rPr>
                <w:b/>
                <w:sz w:val="20"/>
                <w:szCs w:val="20"/>
              </w:rPr>
              <w:t>L’héritage</w:t>
            </w:r>
            <w:r>
              <w:rPr>
                <w:sz w:val="20"/>
                <w:szCs w:val="20"/>
              </w:rPr>
              <w:t xml:space="preserve"> : M. Denis a hérité de 8 200 €. Il garde 2 100 € pour lui et partage le reste entre ses quatre enfants. Combien d’argent aura chaque enfant ?</w:t>
            </w:r>
          </w:p>
          <w:p w14:paraId="2A12AFC3" w14:textId="77777777" w:rsidR="009675F7" w:rsidRDefault="009675F7">
            <w:pPr>
              <w:jc w:val="both"/>
              <w:rPr>
                <w:sz w:val="20"/>
                <w:szCs w:val="20"/>
              </w:rPr>
            </w:pPr>
          </w:p>
          <w:p w14:paraId="29ED98F1" w14:textId="77777777" w:rsidR="009675F7" w:rsidRPr="00EC4E1D" w:rsidRDefault="00812EC2">
            <w:pPr>
              <w:jc w:val="both"/>
              <w:rPr>
                <w:spacing w:val="4"/>
                <w:sz w:val="20"/>
                <w:szCs w:val="20"/>
              </w:rPr>
            </w:pPr>
            <w:r w:rsidRPr="00EC4E1D">
              <w:rPr>
                <w:b/>
                <w:spacing w:val="4"/>
                <w:sz w:val="20"/>
                <w:szCs w:val="20"/>
              </w:rPr>
              <w:t>A la boulangerie</w:t>
            </w:r>
            <w:r w:rsidRPr="00EC4E1D">
              <w:rPr>
                <w:spacing w:val="4"/>
                <w:sz w:val="20"/>
                <w:szCs w:val="20"/>
              </w:rPr>
              <w:t xml:space="preserve"> : M. Gourmand achète deux baguettes de pain à 1,75 euro chacune ; une brioche à 5,50 euros et un gâteau à 14,60 euros. Étant donné qu'il est entré dans la boulangerie avec 28 euros, combien de croissants à 1,50 euro pièce pourra-t-il encore s'acheter ? </w:t>
            </w:r>
          </w:p>
          <w:p w14:paraId="42C24153" w14:textId="77777777" w:rsidR="001B13DA" w:rsidRDefault="001B13DA">
            <w:pPr>
              <w:jc w:val="both"/>
              <w:rPr>
                <w:sz w:val="20"/>
                <w:szCs w:val="20"/>
              </w:rPr>
            </w:pPr>
          </w:p>
          <w:p w14:paraId="1C602E31" w14:textId="77777777" w:rsidR="001B13DA" w:rsidRPr="00DA20F8" w:rsidRDefault="001B13DA" w:rsidP="001B13DA">
            <w:pPr>
              <w:autoSpaceDE w:val="0"/>
              <w:autoSpaceDN w:val="0"/>
              <w:adjustRightInd w:val="0"/>
              <w:rPr>
                <w:rFonts w:asciiTheme="minorHAnsi" w:hAnsiTheme="minorHAnsi" w:cstheme="minorHAnsi"/>
                <w:sz w:val="20"/>
                <w:szCs w:val="20"/>
              </w:rPr>
            </w:pPr>
            <w:r w:rsidRPr="00DA20F8">
              <w:rPr>
                <w:rFonts w:asciiTheme="minorHAnsi" w:hAnsiTheme="minorHAnsi" w:cstheme="minorHAnsi"/>
                <w:b/>
                <w:bCs/>
                <w:sz w:val="20"/>
                <w:szCs w:val="20"/>
              </w:rPr>
              <w:t>Pour la fête des mères</w:t>
            </w:r>
            <w:r w:rsidRPr="00DA20F8">
              <w:rPr>
                <w:rFonts w:asciiTheme="minorHAnsi" w:hAnsiTheme="minorHAnsi" w:cstheme="minorHAnsi"/>
                <w:sz w:val="20"/>
                <w:szCs w:val="20"/>
              </w:rPr>
              <w:t>, Joseph et sa petite sœur Lana ont acheté un bouquet à 36 €. Lana a payé le tiers de ce que Joseph a payé.</w:t>
            </w:r>
          </w:p>
          <w:p w14:paraId="30D8CFD0" w14:textId="77777777" w:rsidR="001B13DA" w:rsidRPr="00DA20F8" w:rsidRDefault="001B13DA" w:rsidP="001B13DA">
            <w:pPr>
              <w:rPr>
                <w:rFonts w:asciiTheme="minorHAnsi" w:hAnsiTheme="minorHAnsi" w:cstheme="minorHAnsi"/>
                <w:sz w:val="20"/>
                <w:szCs w:val="20"/>
              </w:rPr>
            </w:pPr>
            <w:r w:rsidRPr="00DA20F8">
              <w:rPr>
                <w:rFonts w:asciiTheme="minorHAnsi" w:hAnsiTheme="minorHAnsi" w:cstheme="minorHAnsi"/>
                <w:sz w:val="20"/>
                <w:szCs w:val="20"/>
              </w:rPr>
              <w:t>Combien chacun des enfants a-t-il payé pour le bouquet ?</w:t>
            </w:r>
          </w:p>
          <w:p w14:paraId="08A93961" w14:textId="77777777" w:rsidR="001B13DA" w:rsidRDefault="001B13DA" w:rsidP="001B13DA">
            <w:pPr>
              <w:rPr>
                <w:b/>
                <w:sz w:val="20"/>
                <w:szCs w:val="20"/>
              </w:rPr>
            </w:pPr>
          </w:p>
          <w:p w14:paraId="1B112BDF" w14:textId="77777777" w:rsidR="009675F7" w:rsidRDefault="009675F7">
            <w:pPr>
              <w:widowControl w:val="0"/>
              <w:spacing w:line="276" w:lineRule="auto"/>
              <w:rPr>
                <w:b/>
                <w:sz w:val="22"/>
                <w:szCs w:val="22"/>
              </w:rPr>
            </w:pPr>
          </w:p>
        </w:tc>
        <w:tc>
          <w:tcPr>
            <w:tcW w:w="466" w:type="dxa"/>
          </w:tcPr>
          <w:p w14:paraId="7CCCC713" w14:textId="77777777" w:rsidR="009675F7" w:rsidRDefault="009675F7">
            <w:pPr>
              <w:rPr>
                <w:i/>
                <w:sz w:val="22"/>
                <w:szCs w:val="22"/>
              </w:rPr>
            </w:pPr>
          </w:p>
        </w:tc>
        <w:tc>
          <w:tcPr>
            <w:tcW w:w="466" w:type="dxa"/>
          </w:tcPr>
          <w:p w14:paraId="56FE2587" w14:textId="77777777" w:rsidR="009675F7" w:rsidRDefault="009675F7">
            <w:pPr>
              <w:rPr>
                <w:i/>
                <w:sz w:val="22"/>
                <w:szCs w:val="22"/>
              </w:rPr>
            </w:pPr>
          </w:p>
        </w:tc>
        <w:tc>
          <w:tcPr>
            <w:tcW w:w="466" w:type="dxa"/>
          </w:tcPr>
          <w:p w14:paraId="6EF28F2C" w14:textId="77777777" w:rsidR="009675F7" w:rsidRDefault="009675F7">
            <w:pPr>
              <w:rPr>
                <w:i/>
                <w:sz w:val="22"/>
                <w:szCs w:val="22"/>
              </w:rPr>
            </w:pPr>
          </w:p>
        </w:tc>
        <w:tc>
          <w:tcPr>
            <w:tcW w:w="466" w:type="dxa"/>
          </w:tcPr>
          <w:p w14:paraId="6A6B70BC" w14:textId="77777777" w:rsidR="009675F7" w:rsidRDefault="009675F7">
            <w:pPr>
              <w:rPr>
                <w:i/>
                <w:sz w:val="22"/>
                <w:szCs w:val="22"/>
              </w:rPr>
            </w:pPr>
          </w:p>
        </w:tc>
        <w:tc>
          <w:tcPr>
            <w:tcW w:w="466" w:type="dxa"/>
          </w:tcPr>
          <w:p w14:paraId="36D0CFEA" w14:textId="77777777" w:rsidR="009675F7" w:rsidRDefault="009675F7">
            <w:pPr>
              <w:rPr>
                <w:i/>
                <w:sz w:val="22"/>
                <w:szCs w:val="22"/>
              </w:rPr>
            </w:pPr>
          </w:p>
        </w:tc>
        <w:tc>
          <w:tcPr>
            <w:tcW w:w="1877" w:type="dxa"/>
          </w:tcPr>
          <w:p w14:paraId="03C501E7" w14:textId="77777777" w:rsidR="009675F7" w:rsidRDefault="009675F7">
            <w:pPr>
              <w:rPr>
                <w:i/>
                <w:sz w:val="22"/>
                <w:szCs w:val="22"/>
              </w:rPr>
            </w:pPr>
          </w:p>
        </w:tc>
      </w:tr>
      <w:tr w:rsidR="009675F7" w14:paraId="428DB517" w14:textId="77777777" w:rsidTr="009D52EB">
        <w:tc>
          <w:tcPr>
            <w:tcW w:w="718" w:type="dxa"/>
            <w:vMerge/>
            <w:vAlign w:val="center"/>
          </w:tcPr>
          <w:p w14:paraId="27F0E80A" w14:textId="77777777" w:rsidR="009675F7" w:rsidRDefault="009675F7">
            <w:pPr>
              <w:widowControl w:val="0"/>
              <w:pBdr>
                <w:top w:val="nil"/>
                <w:left w:val="nil"/>
                <w:bottom w:val="nil"/>
                <w:right w:val="nil"/>
                <w:between w:val="nil"/>
              </w:pBdr>
              <w:spacing w:line="276" w:lineRule="auto"/>
              <w:rPr>
                <w:i/>
                <w:sz w:val="22"/>
                <w:szCs w:val="22"/>
              </w:rPr>
            </w:pPr>
          </w:p>
        </w:tc>
        <w:tc>
          <w:tcPr>
            <w:tcW w:w="2094" w:type="dxa"/>
          </w:tcPr>
          <w:p w14:paraId="60027D34" w14:textId="77777777" w:rsidR="009675F7" w:rsidRDefault="009675F7">
            <w:pPr>
              <w:widowControl w:val="0"/>
              <w:spacing w:line="276" w:lineRule="auto"/>
              <w:rPr>
                <w:b/>
                <w:sz w:val="20"/>
                <w:szCs w:val="20"/>
              </w:rPr>
            </w:pPr>
          </w:p>
        </w:tc>
        <w:tc>
          <w:tcPr>
            <w:tcW w:w="2507" w:type="dxa"/>
          </w:tcPr>
          <w:p w14:paraId="5A8A2F39" w14:textId="77777777" w:rsidR="009675F7" w:rsidRDefault="00812EC2">
            <w:pPr>
              <w:rPr>
                <w:i/>
                <w:sz w:val="20"/>
                <w:szCs w:val="20"/>
              </w:rPr>
            </w:pPr>
            <w:r>
              <w:rPr>
                <w:sz w:val="20"/>
                <w:szCs w:val="20"/>
              </w:rPr>
              <w:t>Recherche de la 4ème proportionnelle : procédure de linéarité multiplicative et soustraction</w:t>
            </w:r>
          </w:p>
        </w:tc>
        <w:tc>
          <w:tcPr>
            <w:tcW w:w="5781" w:type="dxa"/>
            <w:tcBorders>
              <w:top w:val="dashed" w:sz="4" w:space="0" w:color="000000"/>
            </w:tcBorders>
          </w:tcPr>
          <w:p w14:paraId="024276CD" w14:textId="0A7161B1" w:rsidR="009675F7" w:rsidRDefault="00812EC2">
            <w:pPr>
              <w:rPr>
                <w:b/>
                <w:sz w:val="20"/>
                <w:szCs w:val="20"/>
              </w:rPr>
            </w:pPr>
            <w:r>
              <w:rPr>
                <w:sz w:val="20"/>
                <w:szCs w:val="20"/>
              </w:rPr>
              <w:t xml:space="preserve">Tu es chargé d’acheter les patates douces pour réaliser 4 </w:t>
            </w:r>
            <w:r w:rsidRPr="00DA20F8">
              <w:rPr>
                <w:b/>
                <w:bCs/>
                <w:sz w:val="20"/>
                <w:szCs w:val="20"/>
              </w:rPr>
              <w:t>gâteaux</w:t>
            </w:r>
            <w:r>
              <w:rPr>
                <w:sz w:val="20"/>
                <w:szCs w:val="20"/>
              </w:rPr>
              <w:t xml:space="preserve"> en classe. Pour un gâteau, tu as besoin de 2 kg 250 g de patates douces qui coutent 2 euros le kg. La directrice t'a donné un billet de 50 euros. Quelle somme rendras-tu à la directrice ?</w:t>
            </w:r>
          </w:p>
        </w:tc>
        <w:tc>
          <w:tcPr>
            <w:tcW w:w="466" w:type="dxa"/>
          </w:tcPr>
          <w:p w14:paraId="4AD448D3" w14:textId="77777777" w:rsidR="009675F7" w:rsidRDefault="009675F7">
            <w:pPr>
              <w:rPr>
                <w:i/>
                <w:sz w:val="22"/>
                <w:szCs w:val="22"/>
              </w:rPr>
            </w:pPr>
          </w:p>
        </w:tc>
        <w:tc>
          <w:tcPr>
            <w:tcW w:w="466" w:type="dxa"/>
          </w:tcPr>
          <w:p w14:paraId="4CFAA2E4" w14:textId="77777777" w:rsidR="009675F7" w:rsidRDefault="009675F7">
            <w:pPr>
              <w:rPr>
                <w:i/>
                <w:sz w:val="22"/>
                <w:szCs w:val="22"/>
              </w:rPr>
            </w:pPr>
          </w:p>
        </w:tc>
        <w:tc>
          <w:tcPr>
            <w:tcW w:w="466" w:type="dxa"/>
          </w:tcPr>
          <w:p w14:paraId="4647E64F" w14:textId="77777777" w:rsidR="009675F7" w:rsidRDefault="009675F7">
            <w:pPr>
              <w:rPr>
                <w:i/>
                <w:sz w:val="22"/>
                <w:szCs w:val="22"/>
              </w:rPr>
            </w:pPr>
          </w:p>
        </w:tc>
        <w:tc>
          <w:tcPr>
            <w:tcW w:w="466" w:type="dxa"/>
          </w:tcPr>
          <w:p w14:paraId="4F5B4A9A" w14:textId="77777777" w:rsidR="009675F7" w:rsidRDefault="009675F7">
            <w:pPr>
              <w:rPr>
                <w:i/>
                <w:sz w:val="22"/>
                <w:szCs w:val="22"/>
              </w:rPr>
            </w:pPr>
          </w:p>
        </w:tc>
        <w:tc>
          <w:tcPr>
            <w:tcW w:w="466" w:type="dxa"/>
          </w:tcPr>
          <w:p w14:paraId="7C49D0FB" w14:textId="379A8708" w:rsidR="009675F7" w:rsidRDefault="009675F7">
            <w:pPr>
              <w:rPr>
                <w:i/>
                <w:sz w:val="22"/>
                <w:szCs w:val="22"/>
              </w:rPr>
            </w:pPr>
          </w:p>
        </w:tc>
        <w:tc>
          <w:tcPr>
            <w:tcW w:w="1877" w:type="dxa"/>
          </w:tcPr>
          <w:p w14:paraId="36E321A0" w14:textId="77777777" w:rsidR="009675F7" w:rsidRDefault="009675F7">
            <w:pPr>
              <w:rPr>
                <w:i/>
                <w:sz w:val="22"/>
                <w:szCs w:val="22"/>
              </w:rPr>
            </w:pPr>
          </w:p>
        </w:tc>
      </w:tr>
      <w:tr w:rsidR="009675F7" w14:paraId="24AA773A" w14:textId="77777777" w:rsidTr="009D52EB">
        <w:tc>
          <w:tcPr>
            <w:tcW w:w="718" w:type="dxa"/>
            <w:vMerge/>
            <w:vAlign w:val="center"/>
          </w:tcPr>
          <w:p w14:paraId="51691583" w14:textId="77777777" w:rsidR="009675F7" w:rsidRDefault="009675F7">
            <w:pPr>
              <w:widowControl w:val="0"/>
              <w:pBdr>
                <w:top w:val="nil"/>
                <w:left w:val="nil"/>
                <w:bottom w:val="nil"/>
                <w:right w:val="nil"/>
                <w:between w:val="nil"/>
              </w:pBdr>
              <w:spacing w:line="276" w:lineRule="auto"/>
              <w:rPr>
                <w:i/>
                <w:sz w:val="22"/>
                <w:szCs w:val="22"/>
              </w:rPr>
            </w:pPr>
          </w:p>
        </w:tc>
        <w:tc>
          <w:tcPr>
            <w:tcW w:w="2094" w:type="dxa"/>
          </w:tcPr>
          <w:p w14:paraId="476B1A7B" w14:textId="77777777" w:rsidR="009675F7" w:rsidRDefault="00812EC2">
            <w:pPr>
              <w:widowControl w:val="0"/>
              <w:spacing w:line="276" w:lineRule="auto"/>
              <w:rPr>
                <w:b/>
                <w:sz w:val="20"/>
                <w:szCs w:val="20"/>
              </w:rPr>
            </w:pPr>
            <w:r>
              <w:rPr>
                <w:b/>
                <w:sz w:val="20"/>
                <w:szCs w:val="20"/>
              </w:rPr>
              <w:t>Problème de numération</w:t>
            </w:r>
          </w:p>
        </w:tc>
        <w:tc>
          <w:tcPr>
            <w:tcW w:w="2507" w:type="dxa"/>
          </w:tcPr>
          <w:p w14:paraId="72E3BCFE" w14:textId="77777777" w:rsidR="009675F7" w:rsidRDefault="00812EC2">
            <w:pPr>
              <w:rPr>
                <w:i/>
                <w:sz w:val="22"/>
                <w:szCs w:val="22"/>
              </w:rPr>
            </w:pPr>
            <w:r>
              <w:rPr>
                <w:i/>
                <w:sz w:val="22"/>
                <w:szCs w:val="22"/>
              </w:rPr>
              <w:t>Propriété de la numération (recherche de groupement dans le nombre, calcul des prix, recherche de la différence)</w:t>
            </w:r>
          </w:p>
        </w:tc>
        <w:tc>
          <w:tcPr>
            <w:tcW w:w="5781" w:type="dxa"/>
            <w:tcBorders>
              <w:top w:val="dashed" w:sz="4" w:space="0" w:color="000000"/>
            </w:tcBorders>
          </w:tcPr>
          <w:p w14:paraId="25D65416" w14:textId="77777777" w:rsidR="009675F7" w:rsidRDefault="00812EC2">
            <w:pPr>
              <w:rPr>
                <w:sz w:val="20"/>
                <w:szCs w:val="20"/>
              </w:rPr>
            </w:pPr>
            <w:r>
              <w:rPr>
                <w:b/>
                <w:sz w:val="20"/>
                <w:szCs w:val="20"/>
              </w:rPr>
              <w:t>La commande de masques</w:t>
            </w:r>
            <w:r>
              <w:rPr>
                <w:sz w:val="20"/>
                <w:szCs w:val="20"/>
              </w:rPr>
              <w:t xml:space="preserve"> : Une mairie veut commander 540 000 masques. Elle a le choix entre 2 fournisseurs : Protecsûr et Promasques. Quel est le fournisseur le plus économique ?</w:t>
            </w:r>
          </w:p>
          <w:p w14:paraId="2A64948E" w14:textId="77777777" w:rsidR="009675F7" w:rsidRDefault="00812EC2">
            <w:pPr>
              <w:rPr>
                <w:sz w:val="20"/>
                <w:szCs w:val="20"/>
              </w:rPr>
            </w:pPr>
            <w:r>
              <w:rPr>
                <w:noProof/>
                <w:sz w:val="20"/>
                <w:szCs w:val="20"/>
              </w:rPr>
              <w:drawing>
                <wp:inline distT="114300" distB="114300" distL="114300" distR="114300" wp14:anchorId="577917FF" wp14:editId="5B9A82C7">
                  <wp:extent cx="2803207" cy="1020285"/>
                  <wp:effectExtent l="0" t="0" r="0" b="0"/>
                  <wp:docPr id="153385398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2"/>
                          <a:srcRect/>
                          <a:stretch>
                            <a:fillRect/>
                          </a:stretch>
                        </pic:blipFill>
                        <pic:spPr>
                          <a:xfrm>
                            <a:off x="0" y="0"/>
                            <a:ext cx="2803207" cy="1020285"/>
                          </a:xfrm>
                          <a:prstGeom prst="rect">
                            <a:avLst/>
                          </a:prstGeom>
                          <a:ln/>
                        </pic:spPr>
                      </pic:pic>
                    </a:graphicData>
                  </a:graphic>
                </wp:inline>
              </w:drawing>
            </w:r>
            <w:r>
              <w:rPr>
                <w:noProof/>
                <w:sz w:val="20"/>
                <w:szCs w:val="20"/>
              </w:rPr>
              <w:drawing>
                <wp:inline distT="114300" distB="114300" distL="114300" distR="114300" wp14:anchorId="5197F0C5" wp14:editId="4CFCA5A9">
                  <wp:extent cx="3180954" cy="718860"/>
                  <wp:effectExtent l="0" t="0" r="0" b="0"/>
                  <wp:docPr id="153385398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3"/>
                          <a:srcRect/>
                          <a:stretch>
                            <a:fillRect/>
                          </a:stretch>
                        </pic:blipFill>
                        <pic:spPr>
                          <a:xfrm>
                            <a:off x="0" y="0"/>
                            <a:ext cx="3180954" cy="718860"/>
                          </a:xfrm>
                          <a:prstGeom prst="rect">
                            <a:avLst/>
                          </a:prstGeom>
                          <a:ln/>
                        </pic:spPr>
                      </pic:pic>
                    </a:graphicData>
                  </a:graphic>
                </wp:inline>
              </w:drawing>
            </w:r>
          </w:p>
          <w:p w14:paraId="6FA3C6C7" w14:textId="77777777" w:rsidR="009675F7" w:rsidRDefault="009675F7">
            <w:pPr>
              <w:widowControl w:val="0"/>
              <w:spacing w:line="276" w:lineRule="auto"/>
              <w:rPr>
                <w:b/>
                <w:sz w:val="22"/>
                <w:szCs w:val="22"/>
              </w:rPr>
            </w:pPr>
          </w:p>
        </w:tc>
        <w:tc>
          <w:tcPr>
            <w:tcW w:w="466" w:type="dxa"/>
          </w:tcPr>
          <w:p w14:paraId="790DAD29" w14:textId="77777777" w:rsidR="009675F7" w:rsidRDefault="009675F7">
            <w:pPr>
              <w:rPr>
                <w:i/>
                <w:sz w:val="22"/>
                <w:szCs w:val="22"/>
              </w:rPr>
            </w:pPr>
          </w:p>
        </w:tc>
        <w:tc>
          <w:tcPr>
            <w:tcW w:w="466" w:type="dxa"/>
          </w:tcPr>
          <w:p w14:paraId="1CB8FB41" w14:textId="77777777" w:rsidR="009675F7" w:rsidRDefault="009675F7">
            <w:pPr>
              <w:rPr>
                <w:i/>
                <w:sz w:val="22"/>
                <w:szCs w:val="22"/>
              </w:rPr>
            </w:pPr>
          </w:p>
        </w:tc>
        <w:tc>
          <w:tcPr>
            <w:tcW w:w="466" w:type="dxa"/>
          </w:tcPr>
          <w:p w14:paraId="7F8B9BBD" w14:textId="77777777" w:rsidR="009675F7" w:rsidRDefault="009675F7">
            <w:pPr>
              <w:rPr>
                <w:i/>
                <w:sz w:val="22"/>
                <w:szCs w:val="22"/>
              </w:rPr>
            </w:pPr>
          </w:p>
        </w:tc>
        <w:tc>
          <w:tcPr>
            <w:tcW w:w="466" w:type="dxa"/>
          </w:tcPr>
          <w:p w14:paraId="29E2AB88" w14:textId="77777777" w:rsidR="009675F7" w:rsidRDefault="009675F7">
            <w:pPr>
              <w:rPr>
                <w:i/>
                <w:sz w:val="22"/>
                <w:szCs w:val="22"/>
              </w:rPr>
            </w:pPr>
          </w:p>
        </w:tc>
        <w:tc>
          <w:tcPr>
            <w:tcW w:w="466" w:type="dxa"/>
          </w:tcPr>
          <w:p w14:paraId="77DB3C45" w14:textId="77777777" w:rsidR="009675F7" w:rsidRDefault="009675F7">
            <w:pPr>
              <w:rPr>
                <w:i/>
                <w:sz w:val="22"/>
                <w:szCs w:val="22"/>
              </w:rPr>
            </w:pPr>
          </w:p>
        </w:tc>
        <w:tc>
          <w:tcPr>
            <w:tcW w:w="1877" w:type="dxa"/>
          </w:tcPr>
          <w:p w14:paraId="30A4284A" w14:textId="77777777" w:rsidR="009675F7" w:rsidRDefault="009675F7">
            <w:pPr>
              <w:rPr>
                <w:i/>
                <w:sz w:val="22"/>
                <w:szCs w:val="22"/>
              </w:rPr>
            </w:pPr>
          </w:p>
        </w:tc>
      </w:tr>
      <w:tr w:rsidR="009675F7" w14:paraId="0C54A551" w14:textId="77777777" w:rsidTr="009D52EB">
        <w:tc>
          <w:tcPr>
            <w:tcW w:w="15307" w:type="dxa"/>
            <w:gridSpan w:val="10"/>
            <w:shd w:val="clear" w:color="auto" w:fill="CC00CC"/>
            <w:vAlign w:val="center"/>
          </w:tcPr>
          <w:p w14:paraId="3AACA577" w14:textId="77777777" w:rsidR="009675F7" w:rsidRDefault="00812EC2">
            <w:pPr>
              <w:jc w:val="center"/>
              <w:rPr>
                <w:b/>
                <w:i/>
                <w:sz w:val="22"/>
                <w:szCs w:val="22"/>
              </w:rPr>
            </w:pPr>
            <w:r>
              <w:rPr>
                <w:b/>
                <w:i/>
                <w:sz w:val="22"/>
                <w:szCs w:val="22"/>
              </w:rPr>
              <w:t>Organisation et gestion de données</w:t>
            </w:r>
          </w:p>
        </w:tc>
      </w:tr>
      <w:tr w:rsidR="009675F7" w14:paraId="0C5EB269" w14:textId="77777777" w:rsidTr="009D52EB">
        <w:tc>
          <w:tcPr>
            <w:tcW w:w="718" w:type="dxa"/>
            <w:tcBorders>
              <w:bottom w:val="single" w:sz="4" w:space="0" w:color="000000"/>
            </w:tcBorders>
          </w:tcPr>
          <w:p w14:paraId="2656DB29" w14:textId="4BC4716E" w:rsidR="009675F7" w:rsidRDefault="00033600" w:rsidP="009D52EB">
            <w:pPr>
              <w:tabs>
                <w:tab w:val="left" w:pos="405"/>
              </w:tabs>
              <w:rPr>
                <w:i/>
              </w:rPr>
            </w:pPr>
            <w:r>
              <w:rPr>
                <w:i/>
                <w:noProof/>
                <w:sz w:val="22"/>
                <w:szCs w:val="22"/>
              </w:rPr>
              <mc:AlternateContent>
                <mc:Choice Requires="wps">
                  <w:drawing>
                    <wp:anchor distT="0" distB="0" distL="114300" distR="114300" simplePos="0" relativeHeight="251726848" behindDoc="0" locked="0" layoutInCell="1" allowOverlap="1" wp14:anchorId="4A406798" wp14:editId="4BA5449B">
                      <wp:simplePos x="0" y="0"/>
                      <wp:positionH relativeFrom="column">
                        <wp:posOffset>-3175</wp:posOffset>
                      </wp:positionH>
                      <wp:positionV relativeFrom="paragraph">
                        <wp:posOffset>4445</wp:posOffset>
                      </wp:positionV>
                      <wp:extent cx="342900" cy="2466975"/>
                      <wp:effectExtent l="0" t="0" r="0" b="9525"/>
                      <wp:wrapNone/>
                      <wp:docPr id="7" name="Zone de texte 7"/>
                      <wp:cNvGraphicFramePr/>
                      <a:graphic xmlns:a="http://schemas.openxmlformats.org/drawingml/2006/main">
                        <a:graphicData uri="http://schemas.microsoft.com/office/word/2010/wordprocessingShape">
                          <wps:wsp>
                            <wps:cNvSpPr txBox="1"/>
                            <wps:spPr>
                              <a:xfrm>
                                <a:off x="0" y="0"/>
                                <a:ext cx="342900" cy="2466975"/>
                              </a:xfrm>
                              <a:prstGeom prst="rect">
                                <a:avLst/>
                              </a:prstGeom>
                              <a:solidFill>
                                <a:schemeClr val="lt1"/>
                              </a:solidFill>
                              <a:ln w="6350">
                                <a:noFill/>
                              </a:ln>
                            </wps:spPr>
                            <wps:txbx>
                              <w:txbxContent>
                                <w:p w14:paraId="6E764F13" w14:textId="54A9D345" w:rsidR="00033600" w:rsidRPr="00887836" w:rsidRDefault="00033600" w:rsidP="00033600">
                                  <w:pPr>
                                    <w:jc w:val="center"/>
                                    <w:rPr>
                                      <w:color w:val="7030A0"/>
                                    </w:rPr>
                                  </w:pPr>
                                  <w:r w:rsidRPr="00887836">
                                    <w:rPr>
                                      <w:b/>
                                      <w:i/>
                                      <w:color w:val="7030A0"/>
                                      <w:spacing w:val="40"/>
                                    </w:rPr>
                                    <w:t>Chercher</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406798" id="Zone de texte 7" o:spid="_x0000_s1034" type="#_x0000_t202" style="position:absolute;margin-left:-.25pt;margin-top:.35pt;width:27pt;height:194.2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" fillcolor="white [3201]" stroked="f" strokeweight=".5pt">
                      <v:textbox style="layout-flow:vertical;mso-layout-flow-alt:bottom-to-top">
                        <w:txbxContent>
                          <w:p w14:paraId="6E764F13" w14:textId="54A9D345" w:rsidR="00033600" w:rsidRPr="00887836" w:rsidRDefault="00033600" w:rsidP="00033600">
                            <w:pPr>
                              <w:jc w:val="center"/>
                              <w:rPr>
                                <w:color w:val="7030A0"/>
                              </w:rPr>
                            </w:pPr>
                            <w:r w:rsidRPr="00887836">
                              <w:rPr>
                                <w:b/>
                                <w:i/>
                                <w:color w:val="7030A0"/>
                                <w:spacing w:val="40"/>
                              </w:rPr>
                              <w:t>Chercher</w:t>
                            </w:r>
                          </w:p>
                        </w:txbxContent>
                      </v:textbox>
                    </v:shape>
                  </w:pict>
                </mc:Fallback>
              </mc:AlternateContent>
            </w:r>
          </w:p>
        </w:tc>
        <w:tc>
          <w:tcPr>
            <w:tcW w:w="2094" w:type="dxa"/>
            <w:tcBorders>
              <w:bottom w:val="single" w:sz="4" w:space="0" w:color="000000"/>
            </w:tcBorders>
          </w:tcPr>
          <w:p w14:paraId="6D22795A" w14:textId="77777777" w:rsidR="009675F7" w:rsidRDefault="009675F7">
            <w:pPr>
              <w:widowControl w:val="0"/>
              <w:spacing w:line="276" w:lineRule="auto"/>
              <w:rPr>
                <w:b/>
                <w:sz w:val="20"/>
                <w:szCs w:val="20"/>
              </w:rPr>
            </w:pPr>
          </w:p>
        </w:tc>
        <w:tc>
          <w:tcPr>
            <w:tcW w:w="2507" w:type="dxa"/>
            <w:tcBorders>
              <w:bottom w:val="single" w:sz="4" w:space="0" w:color="000000"/>
            </w:tcBorders>
          </w:tcPr>
          <w:p w14:paraId="5E965A25" w14:textId="77777777" w:rsidR="009675F7" w:rsidRDefault="009675F7">
            <w:pPr>
              <w:rPr>
                <w:i/>
                <w:sz w:val="22"/>
                <w:szCs w:val="22"/>
              </w:rPr>
            </w:pPr>
          </w:p>
        </w:tc>
        <w:tc>
          <w:tcPr>
            <w:tcW w:w="5781" w:type="dxa"/>
            <w:tcBorders>
              <w:top w:val="dashed" w:sz="4" w:space="0" w:color="000000"/>
              <w:bottom w:val="single" w:sz="4" w:space="0" w:color="000000"/>
            </w:tcBorders>
          </w:tcPr>
          <w:p w14:paraId="490D1F5F" w14:textId="77777777" w:rsidR="009675F7" w:rsidRDefault="00812EC2" w:rsidP="008E2693">
            <w:pPr>
              <w:pBdr>
                <w:top w:val="nil"/>
                <w:left w:val="nil"/>
                <w:bottom w:val="nil"/>
                <w:right w:val="nil"/>
                <w:between w:val="nil"/>
              </w:pBdr>
              <w:rPr>
                <w:b/>
                <w:sz w:val="20"/>
                <w:szCs w:val="20"/>
              </w:rPr>
            </w:pPr>
            <w:r>
              <w:rPr>
                <w:b/>
                <w:sz w:val="20"/>
                <w:szCs w:val="20"/>
              </w:rPr>
              <w:t>Complète le tableau avec les données de population ci-dessous :</w:t>
            </w:r>
          </w:p>
          <w:p w14:paraId="177968DD" w14:textId="77777777" w:rsidR="009675F7" w:rsidRDefault="00812EC2">
            <w:pPr>
              <w:pBdr>
                <w:top w:val="nil"/>
                <w:left w:val="nil"/>
                <w:bottom w:val="nil"/>
                <w:right w:val="nil"/>
                <w:between w:val="nil"/>
              </w:pBdr>
              <w:rPr>
                <w:sz w:val="20"/>
                <w:szCs w:val="20"/>
              </w:rPr>
            </w:pPr>
            <w:r>
              <w:rPr>
                <w:sz w:val="20"/>
                <w:szCs w:val="20"/>
              </w:rPr>
              <w:t>France : 82 800 000 habitants</w:t>
            </w:r>
          </w:p>
          <w:p w14:paraId="27B8A899" w14:textId="77777777" w:rsidR="009675F7" w:rsidRDefault="00812EC2">
            <w:pPr>
              <w:pBdr>
                <w:top w:val="nil"/>
                <w:left w:val="nil"/>
                <w:bottom w:val="nil"/>
                <w:right w:val="nil"/>
                <w:between w:val="nil"/>
              </w:pBdr>
              <w:rPr>
                <w:sz w:val="20"/>
                <w:szCs w:val="20"/>
              </w:rPr>
            </w:pPr>
            <w:r>
              <w:rPr>
                <w:sz w:val="20"/>
                <w:szCs w:val="20"/>
              </w:rPr>
              <w:t>Allemagne : 67 200 000 habitants</w:t>
            </w:r>
          </w:p>
          <w:p w14:paraId="7228C5E7" w14:textId="77777777" w:rsidR="009675F7" w:rsidRDefault="00812EC2">
            <w:pPr>
              <w:pBdr>
                <w:top w:val="nil"/>
                <w:left w:val="nil"/>
                <w:bottom w:val="nil"/>
                <w:right w:val="nil"/>
                <w:between w:val="nil"/>
              </w:pBdr>
              <w:rPr>
                <w:sz w:val="20"/>
                <w:szCs w:val="20"/>
              </w:rPr>
            </w:pPr>
            <w:r>
              <w:rPr>
                <w:sz w:val="20"/>
                <w:szCs w:val="20"/>
              </w:rPr>
              <w:t>Espagne : 46 600 000 habitants</w:t>
            </w:r>
          </w:p>
          <w:p w14:paraId="213D2455" w14:textId="77777777" w:rsidR="009675F7" w:rsidRDefault="00812EC2">
            <w:pPr>
              <w:pBdr>
                <w:top w:val="nil"/>
                <w:left w:val="nil"/>
                <w:bottom w:val="nil"/>
                <w:right w:val="nil"/>
                <w:between w:val="nil"/>
              </w:pBdr>
              <w:rPr>
                <w:sz w:val="20"/>
                <w:szCs w:val="20"/>
              </w:rPr>
            </w:pPr>
            <w:r>
              <w:rPr>
                <w:sz w:val="20"/>
                <w:szCs w:val="20"/>
              </w:rPr>
              <w:t>Italie : 60 500 000 habitants</w:t>
            </w:r>
          </w:p>
          <w:p w14:paraId="41A79CA2" w14:textId="77777777" w:rsidR="009675F7" w:rsidRDefault="009675F7">
            <w:pPr>
              <w:pBdr>
                <w:top w:val="nil"/>
                <w:left w:val="nil"/>
                <w:bottom w:val="nil"/>
                <w:right w:val="nil"/>
                <w:between w:val="nil"/>
              </w:pBdr>
              <w:rPr>
                <w:sz w:val="20"/>
                <w:szCs w:val="20"/>
              </w:rPr>
            </w:pPr>
          </w:p>
          <w:tbl>
            <w:tblPr>
              <w:tblStyle w:val="af2"/>
              <w:tblW w:w="5082"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57"/>
              <w:gridCol w:w="3125"/>
            </w:tblGrid>
            <w:tr w:rsidR="009675F7" w14:paraId="05706B14" w14:textId="77777777">
              <w:trPr>
                <w:cantSplit/>
                <w:trHeight w:val="92"/>
              </w:trPr>
              <w:tc>
                <w:tcPr>
                  <w:tcW w:w="1957" w:type="dxa"/>
                  <w:shd w:val="clear" w:color="auto" w:fill="F3F3F3"/>
                  <w:tcMar>
                    <w:top w:w="100" w:type="dxa"/>
                    <w:left w:w="100" w:type="dxa"/>
                    <w:bottom w:w="100" w:type="dxa"/>
                    <w:right w:w="100" w:type="dxa"/>
                  </w:tcMar>
                </w:tcPr>
                <w:p w14:paraId="5630BED4" w14:textId="77777777" w:rsidR="009675F7" w:rsidRDefault="009675F7">
                  <w:pPr>
                    <w:widowControl w:val="0"/>
                    <w:pBdr>
                      <w:top w:val="nil"/>
                      <w:left w:val="nil"/>
                      <w:bottom w:val="nil"/>
                      <w:right w:val="nil"/>
                      <w:between w:val="nil"/>
                    </w:pBdr>
                    <w:rPr>
                      <w:sz w:val="18"/>
                      <w:szCs w:val="18"/>
                    </w:rPr>
                  </w:pPr>
                </w:p>
              </w:tc>
              <w:tc>
                <w:tcPr>
                  <w:tcW w:w="3125" w:type="dxa"/>
                  <w:shd w:val="clear" w:color="auto" w:fill="F3F3F3"/>
                  <w:tcMar>
                    <w:top w:w="100" w:type="dxa"/>
                    <w:left w:w="100" w:type="dxa"/>
                    <w:bottom w:w="100" w:type="dxa"/>
                    <w:right w:w="100" w:type="dxa"/>
                  </w:tcMar>
                </w:tcPr>
                <w:p w14:paraId="2715ABE6" w14:textId="77777777" w:rsidR="009675F7" w:rsidRDefault="00812EC2">
                  <w:pPr>
                    <w:widowControl w:val="0"/>
                    <w:rPr>
                      <w:sz w:val="18"/>
                      <w:szCs w:val="18"/>
                    </w:rPr>
                  </w:pPr>
                  <w:r>
                    <w:rPr>
                      <w:sz w:val="18"/>
                      <w:szCs w:val="18"/>
                    </w:rPr>
                    <w:t>Population (en millions d’habitants)</w:t>
                  </w:r>
                </w:p>
              </w:tc>
            </w:tr>
            <w:tr w:rsidR="009675F7" w14:paraId="3E43172D" w14:textId="77777777">
              <w:trPr>
                <w:cantSplit/>
                <w:trHeight w:val="168"/>
              </w:trPr>
              <w:tc>
                <w:tcPr>
                  <w:tcW w:w="1957" w:type="dxa"/>
                  <w:shd w:val="clear" w:color="auto" w:fill="F3F3F3"/>
                  <w:tcMar>
                    <w:top w:w="100" w:type="dxa"/>
                    <w:left w:w="100" w:type="dxa"/>
                    <w:bottom w:w="100" w:type="dxa"/>
                    <w:right w:w="100" w:type="dxa"/>
                  </w:tcMar>
                </w:tcPr>
                <w:p w14:paraId="44C88D8C" w14:textId="77777777" w:rsidR="009675F7" w:rsidRDefault="00812EC2">
                  <w:pPr>
                    <w:widowControl w:val="0"/>
                    <w:rPr>
                      <w:sz w:val="18"/>
                      <w:szCs w:val="18"/>
                    </w:rPr>
                  </w:pPr>
                  <w:r>
                    <w:rPr>
                      <w:sz w:val="18"/>
                      <w:szCs w:val="18"/>
                    </w:rPr>
                    <w:t>France</w:t>
                  </w:r>
                </w:p>
              </w:tc>
              <w:tc>
                <w:tcPr>
                  <w:tcW w:w="3125" w:type="dxa"/>
                  <w:shd w:val="clear" w:color="auto" w:fill="F3F3F3"/>
                  <w:tcMar>
                    <w:top w:w="100" w:type="dxa"/>
                    <w:left w:w="100" w:type="dxa"/>
                    <w:bottom w:w="100" w:type="dxa"/>
                    <w:right w:w="100" w:type="dxa"/>
                  </w:tcMar>
                </w:tcPr>
                <w:p w14:paraId="5CEAFEF0" w14:textId="77777777" w:rsidR="009675F7" w:rsidRDefault="009675F7">
                  <w:pPr>
                    <w:widowControl w:val="0"/>
                    <w:pBdr>
                      <w:top w:val="nil"/>
                      <w:left w:val="nil"/>
                      <w:bottom w:val="nil"/>
                      <w:right w:val="nil"/>
                      <w:between w:val="nil"/>
                    </w:pBdr>
                    <w:rPr>
                      <w:sz w:val="18"/>
                      <w:szCs w:val="18"/>
                    </w:rPr>
                  </w:pPr>
                </w:p>
              </w:tc>
            </w:tr>
            <w:tr w:rsidR="009675F7" w14:paraId="4CD7C724" w14:textId="77777777">
              <w:trPr>
                <w:cantSplit/>
                <w:trHeight w:val="168"/>
              </w:trPr>
              <w:tc>
                <w:tcPr>
                  <w:tcW w:w="1957" w:type="dxa"/>
                  <w:shd w:val="clear" w:color="auto" w:fill="F3F3F3"/>
                  <w:tcMar>
                    <w:top w:w="100" w:type="dxa"/>
                    <w:left w:w="100" w:type="dxa"/>
                    <w:bottom w:w="100" w:type="dxa"/>
                    <w:right w:w="100" w:type="dxa"/>
                  </w:tcMar>
                </w:tcPr>
                <w:p w14:paraId="2EDCF8F5" w14:textId="77777777" w:rsidR="009675F7" w:rsidRDefault="00812EC2">
                  <w:pPr>
                    <w:widowControl w:val="0"/>
                    <w:rPr>
                      <w:sz w:val="18"/>
                      <w:szCs w:val="18"/>
                    </w:rPr>
                  </w:pPr>
                  <w:r>
                    <w:rPr>
                      <w:sz w:val="18"/>
                      <w:szCs w:val="18"/>
                    </w:rPr>
                    <w:t>Allemagne</w:t>
                  </w:r>
                </w:p>
              </w:tc>
              <w:tc>
                <w:tcPr>
                  <w:tcW w:w="3125" w:type="dxa"/>
                  <w:shd w:val="clear" w:color="auto" w:fill="F3F3F3"/>
                  <w:tcMar>
                    <w:top w:w="100" w:type="dxa"/>
                    <w:left w:w="100" w:type="dxa"/>
                    <w:bottom w:w="100" w:type="dxa"/>
                    <w:right w:w="100" w:type="dxa"/>
                  </w:tcMar>
                </w:tcPr>
                <w:p w14:paraId="6E47A026" w14:textId="77777777" w:rsidR="009675F7" w:rsidRDefault="009675F7">
                  <w:pPr>
                    <w:widowControl w:val="0"/>
                    <w:pBdr>
                      <w:top w:val="nil"/>
                      <w:left w:val="nil"/>
                      <w:bottom w:val="nil"/>
                      <w:right w:val="nil"/>
                      <w:between w:val="nil"/>
                    </w:pBdr>
                    <w:rPr>
                      <w:sz w:val="18"/>
                      <w:szCs w:val="18"/>
                    </w:rPr>
                  </w:pPr>
                </w:p>
              </w:tc>
            </w:tr>
            <w:tr w:rsidR="009675F7" w14:paraId="206F4C06" w14:textId="77777777">
              <w:trPr>
                <w:cantSplit/>
                <w:trHeight w:val="168"/>
              </w:trPr>
              <w:tc>
                <w:tcPr>
                  <w:tcW w:w="1957" w:type="dxa"/>
                  <w:shd w:val="clear" w:color="auto" w:fill="F3F3F3"/>
                  <w:tcMar>
                    <w:top w:w="100" w:type="dxa"/>
                    <w:left w:w="100" w:type="dxa"/>
                    <w:bottom w:w="100" w:type="dxa"/>
                    <w:right w:w="100" w:type="dxa"/>
                  </w:tcMar>
                </w:tcPr>
                <w:p w14:paraId="0CFF9B4E" w14:textId="77777777" w:rsidR="009675F7" w:rsidRDefault="00812EC2">
                  <w:pPr>
                    <w:widowControl w:val="0"/>
                    <w:rPr>
                      <w:sz w:val="18"/>
                      <w:szCs w:val="18"/>
                    </w:rPr>
                  </w:pPr>
                  <w:r>
                    <w:rPr>
                      <w:sz w:val="18"/>
                      <w:szCs w:val="18"/>
                    </w:rPr>
                    <w:t>Espagne</w:t>
                  </w:r>
                </w:p>
              </w:tc>
              <w:tc>
                <w:tcPr>
                  <w:tcW w:w="3125" w:type="dxa"/>
                  <w:shd w:val="clear" w:color="auto" w:fill="F3F3F3"/>
                  <w:tcMar>
                    <w:top w:w="100" w:type="dxa"/>
                    <w:left w:w="100" w:type="dxa"/>
                    <w:bottom w:w="100" w:type="dxa"/>
                    <w:right w:w="100" w:type="dxa"/>
                  </w:tcMar>
                </w:tcPr>
                <w:p w14:paraId="44F5B00A" w14:textId="77777777" w:rsidR="009675F7" w:rsidRDefault="009675F7">
                  <w:pPr>
                    <w:widowControl w:val="0"/>
                    <w:pBdr>
                      <w:top w:val="nil"/>
                      <w:left w:val="nil"/>
                      <w:bottom w:val="nil"/>
                      <w:right w:val="nil"/>
                      <w:between w:val="nil"/>
                    </w:pBdr>
                    <w:rPr>
                      <w:sz w:val="18"/>
                      <w:szCs w:val="18"/>
                    </w:rPr>
                  </w:pPr>
                </w:p>
              </w:tc>
            </w:tr>
            <w:tr w:rsidR="009675F7" w14:paraId="149DD9DC" w14:textId="77777777">
              <w:trPr>
                <w:cantSplit/>
                <w:trHeight w:val="168"/>
              </w:trPr>
              <w:tc>
                <w:tcPr>
                  <w:tcW w:w="1957" w:type="dxa"/>
                  <w:shd w:val="clear" w:color="auto" w:fill="F3F3F3"/>
                  <w:tcMar>
                    <w:top w:w="100" w:type="dxa"/>
                    <w:left w:w="100" w:type="dxa"/>
                    <w:bottom w:w="100" w:type="dxa"/>
                    <w:right w:w="100" w:type="dxa"/>
                  </w:tcMar>
                </w:tcPr>
                <w:p w14:paraId="68C4343B" w14:textId="77777777" w:rsidR="009675F7" w:rsidRDefault="00812EC2">
                  <w:pPr>
                    <w:widowControl w:val="0"/>
                    <w:rPr>
                      <w:sz w:val="18"/>
                      <w:szCs w:val="18"/>
                    </w:rPr>
                  </w:pPr>
                  <w:r>
                    <w:rPr>
                      <w:sz w:val="18"/>
                      <w:szCs w:val="18"/>
                    </w:rPr>
                    <w:t>Italie</w:t>
                  </w:r>
                </w:p>
              </w:tc>
              <w:tc>
                <w:tcPr>
                  <w:tcW w:w="3125" w:type="dxa"/>
                  <w:shd w:val="clear" w:color="auto" w:fill="F3F3F3"/>
                  <w:tcMar>
                    <w:top w:w="100" w:type="dxa"/>
                    <w:left w:w="100" w:type="dxa"/>
                    <w:bottom w:w="100" w:type="dxa"/>
                    <w:right w:w="100" w:type="dxa"/>
                  </w:tcMar>
                </w:tcPr>
                <w:p w14:paraId="4A14A229" w14:textId="77777777" w:rsidR="009675F7" w:rsidRDefault="009675F7">
                  <w:pPr>
                    <w:widowControl w:val="0"/>
                    <w:pBdr>
                      <w:top w:val="nil"/>
                      <w:left w:val="nil"/>
                      <w:bottom w:val="nil"/>
                      <w:right w:val="nil"/>
                      <w:between w:val="nil"/>
                    </w:pBdr>
                    <w:rPr>
                      <w:sz w:val="18"/>
                      <w:szCs w:val="18"/>
                    </w:rPr>
                  </w:pPr>
                </w:p>
              </w:tc>
            </w:tr>
          </w:tbl>
          <w:p w14:paraId="6747B3C2" w14:textId="77777777" w:rsidR="008E2693" w:rsidRDefault="008E2693">
            <w:pPr>
              <w:pBdr>
                <w:top w:val="nil"/>
                <w:left w:val="nil"/>
                <w:bottom w:val="nil"/>
                <w:right w:val="nil"/>
                <w:between w:val="nil"/>
              </w:pBdr>
              <w:rPr>
                <w:sz w:val="20"/>
                <w:szCs w:val="20"/>
              </w:rPr>
            </w:pPr>
          </w:p>
          <w:p w14:paraId="06BB9408" w14:textId="6DE0E1EA" w:rsidR="009675F7" w:rsidRDefault="00812EC2">
            <w:pPr>
              <w:pBdr>
                <w:top w:val="nil"/>
                <w:left w:val="nil"/>
                <w:bottom w:val="nil"/>
                <w:right w:val="nil"/>
                <w:between w:val="nil"/>
              </w:pBdr>
              <w:rPr>
                <w:sz w:val="20"/>
                <w:szCs w:val="20"/>
              </w:rPr>
            </w:pPr>
            <w:r>
              <w:rPr>
                <w:sz w:val="20"/>
                <w:szCs w:val="20"/>
              </w:rPr>
              <w:t>Construis un diagramme bâton avec les données du tableau. (On pourra donner une échelle.)</w:t>
            </w:r>
          </w:p>
          <w:p w14:paraId="771285FF" w14:textId="77777777" w:rsidR="00EC4E1D" w:rsidRDefault="00EC4E1D">
            <w:pPr>
              <w:pBdr>
                <w:top w:val="nil"/>
                <w:left w:val="nil"/>
                <w:bottom w:val="nil"/>
                <w:right w:val="nil"/>
                <w:between w:val="nil"/>
              </w:pBdr>
              <w:rPr>
                <w:sz w:val="20"/>
                <w:szCs w:val="20"/>
              </w:rPr>
            </w:pPr>
          </w:p>
          <w:p w14:paraId="652AB8D7" w14:textId="011FA6E3" w:rsidR="009675F7" w:rsidRDefault="00812EC2" w:rsidP="008E2693">
            <w:pPr>
              <w:pBdr>
                <w:top w:val="nil"/>
                <w:left w:val="nil"/>
                <w:bottom w:val="nil"/>
                <w:right w:val="nil"/>
                <w:between w:val="nil"/>
              </w:pBdr>
              <w:rPr>
                <w:sz w:val="20"/>
                <w:szCs w:val="20"/>
              </w:rPr>
            </w:pPr>
            <w:r>
              <w:rPr>
                <w:b/>
                <w:sz w:val="20"/>
                <w:szCs w:val="20"/>
              </w:rPr>
              <w:t xml:space="preserve">A quelle ville correspond le bâton désigné par la </w:t>
            </w:r>
            <w:r w:rsidR="008E2693">
              <w:rPr>
                <w:b/>
                <w:sz w:val="20"/>
                <w:szCs w:val="20"/>
              </w:rPr>
              <w:t>flèche ?</w:t>
            </w:r>
            <w:r>
              <w:rPr>
                <w:noProof/>
                <w:sz w:val="20"/>
                <w:szCs w:val="20"/>
              </w:rPr>
              <w:drawing>
                <wp:inline distT="114300" distB="114300" distL="114300" distR="114300" wp14:anchorId="136C140C" wp14:editId="3449C70F">
                  <wp:extent cx="3076575" cy="1161346"/>
                  <wp:effectExtent l="0" t="0" r="0" b="0"/>
                  <wp:docPr id="153385398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4"/>
                          <a:srcRect l="23703" t="32747" r="47151" b="47989"/>
                          <a:stretch>
                            <a:fillRect/>
                          </a:stretch>
                        </pic:blipFill>
                        <pic:spPr>
                          <a:xfrm>
                            <a:off x="0" y="0"/>
                            <a:ext cx="3076575" cy="1161346"/>
                          </a:xfrm>
                          <a:prstGeom prst="rect">
                            <a:avLst/>
                          </a:prstGeom>
                          <a:ln/>
                        </pic:spPr>
                      </pic:pic>
                    </a:graphicData>
                  </a:graphic>
                </wp:inline>
              </w:drawing>
            </w:r>
          </w:p>
          <w:p w14:paraId="10B811C4" w14:textId="77777777" w:rsidR="009675F7" w:rsidRDefault="00812EC2">
            <w:pPr>
              <w:pBdr>
                <w:top w:val="nil"/>
                <w:left w:val="nil"/>
                <w:bottom w:val="nil"/>
                <w:right w:val="nil"/>
                <w:between w:val="nil"/>
              </w:pBdr>
              <w:rPr>
                <w:b/>
                <w:sz w:val="22"/>
                <w:szCs w:val="22"/>
              </w:rPr>
            </w:pPr>
            <w:r>
              <w:rPr>
                <w:noProof/>
                <w:sz w:val="20"/>
                <w:szCs w:val="20"/>
              </w:rPr>
              <w:drawing>
                <wp:inline distT="114300" distB="114300" distL="114300" distR="114300" wp14:anchorId="0D6654DB" wp14:editId="29D21733">
                  <wp:extent cx="3329415" cy="1515267"/>
                  <wp:effectExtent l="0" t="0" r="0" b="0"/>
                  <wp:docPr id="1533853984"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5"/>
                          <a:srcRect l="23329" t="60887" r="43623" b="14553"/>
                          <a:stretch>
                            <a:fillRect/>
                          </a:stretch>
                        </pic:blipFill>
                        <pic:spPr>
                          <a:xfrm>
                            <a:off x="0" y="0"/>
                            <a:ext cx="3329415" cy="1515267"/>
                          </a:xfrm>
                          <a:prstGeom prst="rect">
                            <a:avLst/>
                          </a:prstGeom>
                          <a:ln/>
                        </pic:spPr>
                      </pic:pic>
                    </a:graphicData>
                  </a:graphic>
                </wp:inline>
              </w:drawing>
            </w:r>
          </w:p>
          <w:p w14:paraId="33020A51" w14:textId="7A14F2EB" w:rsidR="008E2693" w:rsidRDefault="008E2693">
            <w:pPr>
              <w:pBdr>
                <w:top w:val="nil"/>
                <w:left w:val="nil"/>
                <w:bottom w:val="nil"/>
                <w:right w:val="nil"/>
                <w:between w:val="nil"/>
              </w:pBdr>
              <w:rPr>
                <w:b/>
                <w:sz w:val="22"/>
                <w:szCs w:val="22"/>
              </w:rPr>
            </w:pPr>
          </w:p>
        </w:tc>
        <w:tc>
          <w:tcPr>
            <w:tcW w:w="466" w:type="dxa"/>
            <w:tcBorders>
              <w:bottom w:val="single" w:sz="4" w:space="0" w:color="000000"/>
            </w:tcBorders>
          </w:tcPr>
          <w:p w14:paraId="705282B7" w14:textId="77777777" w:rsidR="009675F7" w:rsidRDefault="009675F7">
            <w:pPr>
              <w:rPr>
                <w:i/>
                <w:sz w:val="22"/>
                <w:szCs w:val="22"/>
              </w:rPr>
            </w:pPr>
          </w:p>
        </w:tc>
        <w:tc>
          <w:tcPr>
            <w:tcW w:w="466" w:type="dxa"/>
            <w:tcBorders>
              <w:bottom w:val="single" w:sz="4" w:space="0" w:color="000000"/>
            </w:tcBorders>
          </w:tcPr>
          <w:p w14:paraId="286D96A6" w14:textId="77777777" w:rsidR="009675F7" w:rsidRDefault="009675F7">
            <w:pPr>
              <w:rPr>
                <w:i/>
                <w:sz w:val="22"/>
                <w:szCs w:val="22"/>
              </w:rPr>
            </w:pPr>
          </w:p>
        </w:tc>
        <w:tc>
          <w:tcPr>
            <w:tcW w:w="466" w:type="dxa"/>
            <w:tcBorders>
              <w:bottom w:val="single" w:sz="4" w:space="0" w:color="000000"/>
            </w:tcBorders>
          </w:tcPr>
          <w:p w14:paraId="0F393500" w14:textId="77777777" w:rsidR="009675F7" w:rsidRDefault="009675F7">
            <w:pPr>
              <w:rPr>
                <w:i/>
                <w:sz w:val="22"/>
                <w:szCs w:val="22"/>
              </w:rPr>
            </w:pPr>
          </w:p>
        </w:tc>
        <w:tc>
          <w:tcPr>
            <w:tcW w:w="466" w:type="dxa"/>
            <w:tcBorders>
              <w:bottom w:val="single" w:sz="4" w:space="0" w:color="000000"/>
            </w:tcBorders>
          </w:tcPr>
          <w:p w14:paraId="20B2FA8C" w14:textId="77777777" w:rsidR="009675F7" w:rsidRDefault="009675F7">
            <w:pPr>
              <w:rPr>
                <w:i/>
                <w:sz w:val="22"/>
                <w:szCs w:val="22"/>
              </w:rPr>
            </w:pPr>
          </w:p>
        </w:tc>
        <w:tc>
          <w:tcPr>
            <w:tcW w:w="466" w:type="dxa"/>
            <w:tcBorders>
              <w:bottom w:val="single" w:sz="4" w:space="0" w:color="000000"/>
            </w:tcBorders>
          </w:tcPr>
          <w:p w14:paraId="0D429385" w14:textId="77777777" w:rsidR="009675F7" w:rsidRDefault="009675F7">
            <w:pPr>
              <w:rPr>
                <w:i/>
                <w:sz w:val="22"/>
                <w:szCs w:val="22"/>
              </w:rPr>
            </w:pPr>
          </w:p>
        </w:tc>
        <w:tc>
          <w:tcPr>
            <w:tcW w:w="1877" w:type="dxa"/>
            <w:tcBorders>
              <w:bottom w:val="single" w:sz="4" w:space="0" w:color="000000"/>
            </w:tcBorders>
          </w:tcPr>
          <w:p w14:paraId="4E2213CE" w14:textId="77777777" w:rsidR="009675F7" w:rsidRDefault="009675F7">
            <w:pPr>
              <w:rPr>
                <w:i/>
                <w:sz w:val="22"/>
                <w:szCs w:val="22"/>
              </w:rPr>
            </w:pPr>
          </w:p>
        </w:tc>
      </w:tr>
      <w:tr w:rsidR="009675F7" w14:paraId="1BD90D60" w14:textId="77777777" w:rsidTr="009D52EB">
        <w:tc>
          <w:tcPr>
            <w:tcW w:w="15307" w:type="dxa"/>
            <w:gridSpan w:val="10"/>
            <w:tcBorders>
              <w:bottom w:val="single" w:sz="4" w:space="0" w:color="000000"/>
            </w:tcBorders>
            <w:shd w:val="clear" w:color="auto" w:fill="CC00CC"/>
            <w:vAlign w:val="center"/>
          </w:tcPr>
          <w:p w14:paraId="27EF2131" w14:textId="77777777" w:rsidR="009675F7" w:rsidRDefault="00812EC2">
            <w:pPr>
              <w:jc w:val="center"/>
              <w:rPr>
                <w:i/>
                <w:sz w:val="22"/>
                <w:szCs w:val="22"/>
              </w:rPr>
            </w:pPr>
            <w:r>
              <w:rPr>
                <w:b/>
                <w:i/>
                <w:sz w:val="22"/>
                <w:szCs w:val="22"/>
              </w:rPr>
              <w:t>Problèmes de proportionnalité</w:t>
            </w:r>
          </w:p>
        </w:tc>
      </w:tr>
      <w:tr w:rsidR="009675F7" w14:paraId="618B7574" w14:textId="77777777" w:rsidTr="009D52EB">
        <w:tc>
          <w:tcPr>
            <w:tcW w:w="718" w:type="dxa"/>
            <w:tcBorders>
              <w:bottom w:val="single" w:sz="4" w:space="0" w:color="000000"/>
            </w:tcBorders>
            <w:vAlign w:val="center"/>
          </w:tcPr>
          <w:p w14:paraId="0C83BB9C" w14:textId="4432F4F1" w:rsidR="009675F7" w:rsidRDefault="00033600" w:rsidP="00033600">
            <w:pPr>
              <w:ind w:left="113" w:right="113"/>
              <w:jc w:val="center"/>
              <w:rPr>
                <w:i/>
                <w:sz w:val="22"/>
                <w:szCs w:val="22"/>
              </w:rPr>
            </w:pPr>
            <w:r>
              <w:rPr>
                <w:i/>
                <w:noProof/>
                <w:sz w:val="22"/>
                <w:szCs w:val="22"/>
              </w:rPr>
              <mc:AlternateContent>
                <mc:Choice Requires="wps">
                  <w:drawing>
                    <wp:anchor distT="0" distB="0" distL="114300" distR="114300" simplePos="0" relativeHeight="251724800" behindDoc="0" locked="0" layoutInCell="1" allowOverlap="1" wp14:anchorId="2FC1D226" wp14:editId="0566F84B">
                      <wp:simplePos x="0" y="0"/>
                      <wp:positionH relativeFrom="column">
                        <wp:posOffset>2540</wp:posOffset>
                      </wp:positionH>
                      <wp:positionV relativeFrom="paragraph">
                        <wp:posOffset>-59055</wp:posOffset>
                      </wp:positionV>
                      <wp:extent cx="342900" cy="2647950"/>
                      <wp:effectExtent l="0" t="0" r="0" b="0"/>
                      <wp:wrapNone/>
                      <wp:docPr id="5" name="Zone de texte 5"/>
                      <wp:cNvGraphicFramePr/>
                      <a:graphic xmlns:a="http://schemas.openxmlformats.org/drawingml/2006/main">
                        <a:graphicData uri="http://schemas.microsoft.com/office/word/2010/wordprocessingShape">
                          <wps:wsp>
                            <wps:cNvSpPr txBox="1"/>
                            <wps:spPr>
                              <a:xfrm>
                                <a:off x="0" y="0"/>
                                <a:ext cx="342900" cy="2647950"/>
                              </a:xfrm>
                              <a:prstGeom prst="rect">
                                <a:avLst/>
                              </a:prstGeom>
                              <a:solidFill>
                                <a:schemeClr val="lt1"/>
                              </a:solidFill>
                              <a:ln w="6350">
                                <a:noFill/>
                              </a:ln>
                            </wps:spPr>
                            <wps:txbx>
                              <w:txbxContent>
                                <w:p w14:paraId="12D6B6D4" w14:textId="77777777" w:rsidR="00033600" w:rsidRPr="00887836" w:rsidRDefault="00033600" w:rsidP="00033600">
                                  <w:pPr>
                                    <w:rPr>
                                      <w:color w:val="7030A0"/>
                                    </w:rPr>
                                  </w:pPr>
                                  <w:r w:rsidRPr="00887836">
                                    <w:rPr>
                                      <w:b/>
                                      <w:i/>
                                      <w:color w:val="7030A0"/>
                                      <w:spacing w:val="40"/>
                                    </w:rPr>
                                    <w:t>Modéliser et Raisonner</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C1D226" id="_x0000_t202" coordsize="21600,21600" o:spt="202" path="m,l,21600r21600,l21600,xe">
                      <v:stroke joinstyle="miter"/>
                      <v:path gradientshapeok="t" o:connecttype="rect"/>
                    </v:shapetype>
                    <v:shape id="Zone de texte 5" o:spid="_x0000_s1035" type="#_x0000_t202" style="position:absolute;left:0;text-align:left;margin-left:.2pt;margin-top:-4.65pt;width:27pt;height:208.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" fillcolor="white [3201]" stroked="f" strokeweight=".5pt">
                      <v:textbox style="layout-flow:vertical;mso-layout-flow-alt:bottom-to-top">
                        <w:txbxContent>
                          <w:p w14:paraId="12D6B6D4" w14:textId="77777777" w:rsidR="00033600" w:rsidRPr="00887836" w:rsidRDefault="00033600" w:rsidP="00033600">
                            <w:pPr>
                              <w:rPr>
                                <w:color w:val="7030A0"/>
                              </w:rPr>
                            </w:pPr>
                            <w:r w:rsidRPr="00887836">
                              <w:rPr>
                                <w:b/>
                                <w:i/>
                                <w:color w:val="7030A0"/>
                                <w:spacing w:val="40"/>
                              </w:rPr>
                              <w:t>Modéliser et Raisonner</w:t>
                            </w:r>
                          </w:p>
                        </w:txbxContent>
                      </v:textbox>
                    </v:shape>
                  </w:pict>
                </mc:Fallback>
              </mc:AlternateContent>
            </w:r>
          </w:p>
          <w:p w14:paraId="6CFB8AF4" w14:textId="40638004" w:rsidR="00033600" w:rsidRDefault="00033600" w:rsidP="00033600">
            <w:pPr>
              <w:ind w:left="113" w:right="113"/>
              <w:jc w:val="center"/>
              <w:rPr>
                <w:i/>
                <w:sz w:val="22"/>
                <w:szCs w:val="22"/>
              </w:rPr>
            </w:pPr>
          </w:p>
          <w:p w14:paraId="147F93C1" w14:textId="33A60970" w:rsidR="00033600" w:rsidRDefault="00033600" w:rsidP="00033600">
            <w:pPr>
              <w:ind w:left="113" w:right="113"/>
              <w:jc w:val="center"/>
              <w:rPr>
                <w:i/>
                <w:sz w:val="22"/>
                <w:szCs w:val="22"/>
              </w:rPr>
            </w:pPr>
          </w:p>
          <w:p w14:paraId="1A658DDA" w14:textId="2DEEAA84" w:rsidR="00033600" w:rsidRDefault="00033600" w:rsidP="00033600">
            <w:pPr>
              <w:ind w:left="113" w:right="113"/>
              <w:jc w:val="center"/>
              <w:rPr>
                <w:i/>
                <w:sz w:val="22"/>
                <w:szCs w:val="22"/>
              </w:rPr>
            </w:pPr>
          </w:p>
          <w:p w14:paraId="1CBAEF8A" w14:textId="7D55299D" w:rsidR="00033600" w:rsidRDefault="00033600" w:rsidP="00033600">
            <w:pPr>
              <w:ind w:left="113" w:right="113"/>
              <w:jc w:val="center"/>
              <w:rPr>
                <w:i/>
                <w:sz w:val="22"/>
                <w:szCs w:val="22"/>
              </w:rPr>
            </w:pPr>
          </w:p>
          <w:p w14:paraId="4CC657A3" w14:textId="7138706E" w:rsidR="00033600" w:rsidRDefault="00033600" w:rsidP="00033600">
            <w:pPr>
              <w:ind w:left="113" w:right="113"/>
              <w:jc w:val="center"/>
              <w:rPr>
                <w:i/>
                <w:sz w:val="22"/>
                <w:szCs w:val="22"/>
              </w:rPr>
            </w:pPr>
          </w:p>
          <w:p w14:paraId="1F75009F" w14:textId="77777777" w:rsidR="00033600" w:rsidRDefault="00033600" w:rsidP="00033600">
            <w:pPr>
              <w:ind w:left="113" w:right="113"/>
              <w:jc w:val="center"/>
              <w:rPr>
                <w:i/>
                <w:sz w:val="22"/>
                <w:szCs w:val="22"/>
              </w:rPr>
            </w:pPr>
          </w:p>
          <w:p w14:paraId="7A725C1A" w14:textId="78B09B95" w:rsidR="00033600" w:rsidRDefault="00033600" w:rsidP="00033600">
            <w:pPr>
              <w:ind w:left="113" w:right="113"/>
              <w:jc w:val="center"/>
              <w:rPr>
                <w:i/>
                <w:sz w:val="22"/>
                <w:szCs w:val="22"/>
              </w:rPr>
            </w:pPr>
          </w:p>
          <w:p w14:paraId="25008174" w14:textId="77777777" w:rsidR="00033600" w:rsidRDefault="00033600" w:rsidP="00033600">
            <w:pPr>
              <w:ind w:left="113" w:right="113"/>
              <w:jc w:val="center"/>
              <w:rPr>
                <w:i/>
                <w:sz w:val="22"/>
                <w:szCs w:val="22"/>
              </w:rPr>
            </w:pPr>
          </w:p>
          <w:p w14:paraId="1C1997CD" w14:textId="45829A09" w:rsidR="00033600" w:rsidRDefault="00033600" w:rsidP="00033600">
            <w:pPr>
              <w:ind w:left="113" w:right="113"/>
              <w:jc w:val="center"/>
              <w:rPr>
                <w:i/>
                <w:sz w:val="22"/>
                <w:szCs w:val="22"/>
              </w:rPr>
            </w:pPr>
          </w:p>
          <w:p w14:paraId="09C4C5F2" w14:textId="0F462A5B" w:rsidR="00033600" w:rsidRDefault="00033600" w:rsidP="00033600">
            <w:pPr>
              <w:ind w:left="113" w:right="113"/>
              <w:jc w:val="center"/>
              <w:rPr>
                <w:i/>
                <w:sz w:val="22"/>
                <w:szCs w:val="22"/>
              </w:rPr>
            </w:pPr>
          </w:p>
          <w:p w14:paraId="2A882CA2" w14:textId="77777777" w:rsidR="00033600" w:rsidRDefault="00033600" w:rsidP="00033600">
            <w:pPr>
              <w:ind w:left="113" w:right="113"/>
              <w:jc w:val="center"/>
              <w:rPr>
                <w:i/>
                <w:sz w:val="22"/>
                <w:szCs w:val="22"/>
              </w:rPr>
            </w:pPr>
          </w:p>
          <w:p w14:paraId="3A913212" w14:textId="77777777" w:rsidR="00033600" w:rsidRDefault="00033600" w:rsidP="00033600">
            <w:pPr>
              <w:ind w:left="113" w:right="113"/>
              <w:jc w:val="center"/>
              <w:rPr>
                <w:i/>
                <w:sz w:val="22"/>
                <w:szCs w:val="22"/>
              </w:rPr>
            </w:pPr>
          </w:p>
          <w:p w14:paraId="38B5ECF5" w14:textId="77777777" w:rsidR="00033600" w:rsidRDefault="00033600" w:rsidP="00033600">
            <w:pPr>
              <w:ind w:left="113" w:right="113"/>
              <w:jc w:val="center"/>
              <w:rPr>
                <w:i/>
                <w:sz w:val="22"/>
                <w:szCs w:val="22"/>
              </w:rPr>
            </w:pPr>
          </w:p>
          <w:p w14:paraId="3F8FE3F0" w14:textId="77777777" w:rsidR="00033600" w:rsidRDefault="00033600" w:rsidP="00033600">
            <w:pPr>
              <w:ind w:left="113" w:right="113"/>
              <w:jc w:val="center"/>
              <w:rPr>
                <w:i/>
                <w:sz w:val="22"/>
                <w:szCs w:val="22"/>
              </w:rPr>
            </w:pPr>
          </w:p>
          <w:p w14:paraId="38F5D683" w14:textId="77777777" w:rsidR="00033600" w:rsidRDefault="00033600" w:rsidP="00033600">
            <w:pPr>
              <w:ind w:left="113" w:right="113"/>
              <w:jc w:val="center"/>
              <w:rPr>
                <w:i/>
                <w:sz w:val="22"/>
                <w:szCs w:val="22"/>
              </w:rPr>
            </w:pPr>
          </w:p>
          <w:p w14:paraId="2771A231" w14:textId="77777777" w:rsidR="00033600" w:rsidRDefault="00033600" w:rsidP="00033600">
            <w:pPr>
              <w:ind w:left="113" w:right="113"/>
              <w:jc w:val="center"/>
              <w:rPr>
                <w:i/>
                <w:sz w:val="22"/>
                <w:szCs w:val="22"/>
              </w:rPr>
            </w:pPr>
          </w:p>
          <w:p w14:paraId="70E2D4AB" w14:textId="6FB92297" w:rsidR="00033600" w:rsidRDefault="00033600" w:rsidP="00033600">
            <w:pPr>
              <w:ind w:left="113" w:right="113"/>
              <w:jc w:val="center"/>
              <w:rPr>
                <w:i/>
                <w:sz w:val="22"/>
                <w:szCs w:val="22"/>
              </w:rPr>
            </w:pPr>
            <w:r>
              <w:rPr>
                <w:i/>
                <w:noProof/>
                <w:sz w:val="22"/>
                <w:szCs w:val="22"/>
              </w:rPr>
              <mc:AlternateContent>
                <mc:Choice Requires="wps">
                  <w:drawing>
                    <wp:anchor distT="0" distB="0" distL="114300" distR="114300" simplePos="0" relativeHeight="251722752" behindDoc="0" locked="0" layoutInCell="1" allowOverlap="1" wp14:anchorId="2C70F73D" wp14:editId="01FDAF46">
                      <wp:simplePos x="0" y="0"/>
                      <wp:positionH relativeFrom="column">
                        <wp:posOffset>-17145</wp:posOffset>
                      </wp:positionH>
                      <wp:positionV relativeFrom="paragraph">
                        <wp:posOffset>179070</wp:posOffset>
                      </wp:positionV>
                      <wp:extent cx="342900" cy="2419350"/>
                      <wp:effectExtent l="0" t="0" r="0" b="0"/>
                      <wp:wrapNone/>
                      <wp:docPr id="4" name="Zone de texte 4"/>
                      <wp:cNvGraphicFramePr/>
                      <a:graphic xmlns:a="http://schemas.openxmlformats.org/drawingml/2006/main">
                        <a:graphicData uri="http://schemas.microsoft.com/office/word/2010/wordprocessingShape">
                          <wps:wsp>
                            <wps:cNvSpPr txBox="1"/>
                            <wps:spPr>
                              <a:xfrm>
                                <a:off x="0" y="0"/>
                                <a:ext cx="342900" cy="2419350"/>
                              </a:xfrm>
                              <a:prstGeom prst="rect">
                                <a:avLst/>
                              </a:prstGeom>
                              <a:solidFill>
                                <a:schemeClr val="lt1"/>
                              </a:solidFill>
                              <a:ln w="6350">
                                <a:noFill/>
                              </a:ln>
                            </wps:spPr>
                            <wps:txbx>
                              <w:txbxContent>
                                <w:p w14:paraId="470DA63A" w14:textId="4A586E75" w:rsidR="00033600" w:rsidRPr="00887836" w:rsidRDefault="00033600">
                                  <w:pPr>
                                    <w:rPr>
                                      <w:color w:val="7030A0"/>
                                    </w:rPr>
                                  </w:pPr>
                                  <w:r w:rsidRPr="00887836">
                                    <w:rPr>
                                      <w:b/>
                                      <w:i/>
                                      <w:color w:val="7030A0"/>
                                      <w:spacing w:val="40"/>
                                    </w:rPr>
                                    <w:t>Modéliser et Raisonner</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70F73D" id="Zone de texte 4" o:spid="_x0000_s1036" type="#_x0000_t202" style="position:absolute;left:0;text-align:left;margin-left:-1.35pt;margin-top:14.1pt;width:27pt;height:190.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" fillcolor="white [3201]" stroked="f" strokeweight=".5pt">
                      <v:textbox style="layout-flow:vertical;mso-layout-flow-alt:bottom-to-top">
                        <w:txbxContent>
                          <w:p w14:paraId="470DA63A" w14:textId="4A586E75" w:rsidR="00033600" w:rsidRPr="00887836" w:rsidRDefault="00033600">
                            <w:pPr>
                              <w:rPr>
                                <w:color w:val="7030A0"/>
                              </w:rPr>
                            </w:pPr>
                            <w:r w:rsidRPr="00887836">
                              <w:rPr>
                                <w:b/>
                                <w:i/>
                                <w:color w:val="7030A0"/>
                                <w:spacing w:val="40"/>
                              </w:rPr>
                              <w:t>Modéliser et Raisonner</w:t>
                            </w:r>
                          </w:p>
                        </w:txbxContent>
                      </v:textbox>
                    </v:shape>
                  </w:pict>
                </mc:Fallback>
              </mc:AlternateContent>
            </w:r>
          </w:p>
        </w:tc>
        <w:tc>
          <w:tcPr>
            <w:tcW w:w="2094" w:type="dxa"/>
            <w:tcBorders>
              <w:bottom w:val="single" w:sz="4" w:space="0" w:color="000000"/>
            </w:tcBorders>
          </w:tcPr>
          <w:p w14:paraId="4905982F" w14:textId="77777777" w:rsidR="009675F7" w:rsidRDefault="009675F7">
            <w:pPr>
              <w:widowControl w:val="0"/>
              <w:spacing w:line="276" w:lineRule="auto"/>
              <w:rPr>
                <w:b/>
                <w:sz w:val="20"/>
                <w:szCs w:val="20"/>
              </w:rPr>
            </w:pPr>
          </w:p>
        </w:tc>
        <w:tc>
          <w:tcPr>
            <w:tcW w:w="2507" w:type="dxa"/>
            <w:tcBorders>
              <w:bottom w:val="single" w:sz="4" w:space="0" w:color="000000"/>
            </w:tcBorders>
          </w:tcPr>
          <w:p w14:paraId="76AC2AD9" w14:textId="77777777" w:rsidR="009675F7" w:rsidRDefault="00812EC2">
            <w:pPr>
              <w:rPr>
                <w:sz w:val="20"/>
                <w:szCs w:val="20"/>
              </w:rPr>
            </w:pPr>
            <w:r>
              <w:rPr>
                <w:sz w:val="20"/>
                <w:szCs w:val="20"/>
              </w:rPr>
              <w:t>Procédures utilisant les propriétés de la linéarité pour l’addition ou pour la multiplication par un nombre.</w:t>
            </w:r>
          </w:p>
          <w:p w14:paraId="45F4B6A0" w14:textId="77777777" w:rsidR="009675F7" w:rsidRDefault="00812EC2">
            <w:pPr>
              <w:rPr>
                <w:i/>
                <w:sz w:val="16"/>
                <w:szCs w:val="16"/>
              </w:rPr>
            </w:pPr>
            <w:r>
              <w:rPr>
                <w:i/>
                <w:sz w:val="16"/>
                <w:szCs w:val="16"/>
              </w:rPr>
              <w:t>Les questions peuvent impliquer des changements de procédure (passer du champ additif pour les petits nombres au champ multiplicatif pour les grands nombres, étudier les bandes bleues en fonction des bandes rouges et vice-versa).</w:t>
            </w:r>
          </w:p>
          <w:p w14:paraId="580EF243" w14:textId="77777777" w:rsidR="009675F7" w:rsidRDefault="00812EC2">
            <w:pPr>
              <w:rPr>
                <w:sz w:val="20"/>
                <w:szCs w:val="20"/>
              </w:rPr>
            </w:pPr>
            <w:r>
              <w:rPr>
                <w:sz w:val="20"/>
                <w:szCs w:val="20"/>
              </w:rPr>
              <w:t>Possibilité de valider la réponse par la manipulation.</w:t>
            </w:r>
          </w:p>
          <w:p w14:paraId="5070E1E2" w14:textId="77777777" w:rsidR="009675F7" w:rsidRDefault="009675F7">
            <w:pPr>
              <w:rPr>
                <w:sz w:val="20"/>
                <w:szCs w:val="20"/>
              </w:rPr>
            </w:pPr>
          </w:p>
          <w:p w14:paraId="15968A5F" w14:textId="77777777" w:rsidR="009675F7" w:rsidRDefault="00812EC2">
            <w:pPr>
              <w:widowControl w:val="0"/>
              <w:pBdr>
                <w:top w:val="nil"/>
                <w:left w:val="nil"/>
                <w:bottom w:val="nil"/>
                <w:right w:val="nil"/>
                <w:between w:val="nil"/>
              </w:pBdr>
              <w:spacing w:line="276" w:lineRule="auto"/>
              <w:rPr>
                <w:i/>
                <w:sz w:val="20"/>
                <w:szCs w:val="20"/>
              </w:rPr>
            </w:pPr>
            <w:r>
              <w:rPr>
                <w:i/>
                <w:sz w:val="20"/>
                <w:szCs w:val="20"/>
              </w:rPr>
              <w:t>« Si j’ai deux fois, trois fois… plus d’invités, il me faudra deux fois, trois fois… plus d’ingrédients »</w:t>
            </w:r>
          </w:p>
          <w:p w14:paraId="4B472E3C" w14:textId="77777777" w:rsidR="009675F7" w:rsidRDefault="009675F7">
            <w:pPr>
              <w:widowControl w:val="0"/>
              <w:pBdr>
                <w:top w:val="nil"/>
                <w:left w:val="nil"/>
                <w:bottom w:val="nil"/>
                <w:right w:val="nil"/>
                <w:between w:val="nil"/>
              </w:pBdr>
              <w:spacing w:line="276" w:lineRule="auto"/>
              <w:rPr>
                <w:i/>
                <w:sz w:val="20"/>
                <w:szCs w:val="20"/>
              </w:rPr>
            </w:pPr>
          </w:p>
          <w:p w14:paraId="04C597D5" w14:textId="77777777" w:rsidR="009675F7" w:rsidRDefault="009675F7">
            <w:pPr>
              <w:widowControl w:val="0"/>
              <w:pBdr>
                <w:top w:val="nil"/>
                <w:left w:val="nil"/>
                <w:bottom w:val="nil"/>
                <w:right w:val="nil"/>
                <w:between w:val="nil"/>
              </w:pBdr>
              <w:spacing w:line="276" w:lineRule="auto"/>
              <w:rPr>
                <w:i/>
                <w:sz w:val="20"/>
                <w:szCs w:val="20"/>
              </w:rPr>
            </w:pPr>
          </w:p>
          <w:p w14:paraId="2B5E664D" w14:textId="77777777" w:rsidR="009675F7" w:rsidRDefault="009675F7">
            <w:pPr>
              <w:widowControl w:val="0"/>
              <w:pBdr>
                <w:top w:val="nil"/>
                <w:left w:val="nil"/>
                <w:bottom w:val="nil"/>
                <w:right w:val="nil"/>
                <w:between w:val="nil"/>
              </w:pBdr>
              <w:spacing w:line="276" w:lineRule="auto"/>
              <w:rPr>
                <w:i/>
                <w:sz w:val="20"/>
                <w:szCs w:val="20"/>
              </w:rPr>
            </w:pPr>
          </w:p>
          <w:p w14:paraId="5F8759FC" w14:textId="77777777" w:rsidR="009675F7" w:rsidRDefault="00812EC2">
            <w:pPr>
              <w:rPr>
                <w:sz w:val="20"/>
                <w:szCs w:val="20"/>
              </w:rPr>
            </w:pPr>
            <w:r>
              <w:rPr>
                <w:sz w:val="20"/>
                <w:szCs w:val="20"/>
              </w:rPr>
              <w:t xml:space="preserve">Procédures mixtes </w:t>
            </w:r>
            <w:proofErr w:type="gramStart"/>
            <w:r>
              <w:rPr>
                <w:sz w:val="20"/>
                <w:szCs w:val="20"/>
              </w:rPr>
              <w:t>( linéarité</w:t>
            </w:r>
            <w:proofErr w:type="gramEnd"/>
            <w:r>
              <w:rPr>
                <w:sz w:val="20"/>
                <w:szCs w:val="20"/>
              </w:rPr>
              <w:t xml:space="preserve"> pour l’addition et pour la multiplication par un nombre)</w:t>
            </w:r>
          </w:p>
          <w:p w14:paraId="6693F35C" w14:textId="77777777" w:rsidR="009675F7" w:rsidRDefault="009675F7">
            <w:pPr>
              <w:rPr>
                <w:sz w:val="20"/>
                <w:szCs w:val="20"/>
              </w:rPr>
            </w:pPr>
          </w:p>
          <w:p w14:paraId="54EBEFF4" w14:textId="77777777" w:rsidR="009675F7" w:rsidRDefault="00812EC2">
            <w:pPr>
              <w:rPr>
                <w:i/>
                <w:sz w:val="22"/>
                <w:szCs w:val="22"/>
              </w:rPr>
            </w:pPr>
            <w:r>
              <w:rPr>
                <w:i/>
                <w:sz w:val="20"/>
                <w:szCs w:val="20"/>
              </w:rPr>
              <w:t>« Si j’ai deux fois, quatre fois… plus de bouteilles, il me faudra payer deux fois, quatre fois… plus cher »</w:t>
            </w:r>
          </w:p>
        </w:tc>
        <w:tc>
          <w:tcPr>
            <w:tcW w:w="5781" w:type="dxa"/>
            <w:tcBorders>
              <w:top w:val="dashed" w:sz="4" w:space="0" w:color="000000"/>
              <w:bottom w:val="single" w:sz="4" w:space="0" w:color="000000"/>
            </w:tcBorders>
          </w:tcPr>
          <w:p w14:paraId="7A61542E" w14:textId="77777777" w:rsidR="009675F7" w:rsidRDefault="00812EC2" w:rsidP="008E2693">
            <w:pPr>
              <w:jc w:val="both"/>
              <w:rPr>
                <w:sz w:val="20"/>
                <w:szCs w:val="20"/>
              </w:rPr>
            </w:pPr>
            <w:r w:rsidRPr="008E2693">
              <w:rPr>
                <w:sz w:val="20"/>
                <w:szCs w:val="20"/>
              </w:rPr>
              <w:t>3</w:t>
            </w:r>
            <w:r w:rsidRPr="008E2693">
              <w:rPr>
                <w:b/>
                <w:bCs/>
                <w:sz w:val="20"/>
                <w:szCs w:val="20"/>
              </w:rPr>
              <w:t xml:space="preserve"> bandes superposables</w:t>
            </w:r>
            <w:r>
              <w:rPr>
                <w:sz w:val="20"/>
                <w:szCs w:val="20"/>
              </w:rPr>
              <w:t xml:space="preserve"> de papier bleu mises bout à bout ont la même longueur que 2 bandes superposables de papier rouge mises bout à bout. Combien de bandes rouges vont être nécessaires pour réaliser la même longueur que 6 bandes bleues ? 15 bandes bleues ? 42 bandes bleues ? Combien de bandes bleues vont être nécessaires pour réaliser la même longueur que 12 bandes rouges ?</w:t>
            </w:r>
          </w:p>
          <w:p w14:paraId="02E7622C" w14:textId="77777777" w:rsidR="009675F7" w:rsidRDefault="009675F7">
            <w:pPr>
              <w:ind w:left="720"/>
              <w:jc w:val="both"/>
              <w:rPr>
                <w:sz w:val="20"/>
                <w:szCs w:val="20"/>
              </w:rPr>
            </w:pPr>
          </w:p>
          <w:p w14:paraId="01ADF666" w14:textId="77777777" w:rsidR="009675F7" w:rsidRDefault="009675F7">
            <w:pPr>
              <w:ind w:left="720"/>
              <w:jc w:val="both"/>
              <w:rPr>
                <w:sz w:val="20"/>
                <w:szCs w:val="20"/>
              </w:rPr>
            </w:pPr>
          </w:p>
          <w:p w14:paraId="098A33FE" w14:textId="77777777" w:rsidR="009675F7" w:rsidRDefault="00812EC2" w:rsidP="008E2693">
            <w:pPr>
              <w:pBdr>
                <w:top w:val="nil"/>
                <w:left w:val="nil"/>
                <w:bottom w:val="nil"/>
                <w:right w:val="nil"/>
                <w:between w:val="nil"/>
              </w:pBdr>
              <w:jc w:val="both"/>
              <w:rPr>
                <w:color w:val="000000"/>
                <w:sz w:val="20"/>
                <w:szCs w:val="20"/>
              </w:rPr>
            </w:pPr>
            <w:r>
              <w:rPr>
                <w:b/>
                <w:color w:val="000000"/>
                <w:sz w:val="20"/>
                <w:szCs w:val="20"/>
              </w:rPr>
              <w:t xml:space="preserve">La mousse au chocolat (1) </w:t>
            </w:r>
            <w:r>
              <w:rPr>
                <w:color w:val="000000"/>
                <w:sz w:val="20"/>
                <w:szCs w:val="20"/>
              </w:rPr>
              <w:t>: Un livre de cuisine indique que, pour faire une mousse au chocolat, il faut :</w:t>
            </w:r>
          </w:p>
          <w:p w14:paraId="6E9BF43E" w14:textId="77777777" w:rsidR="008E2693" w:rsidRDefault="00812EC2">
            <w:pPr>
              <w:jc w:val="both"/>
              <w:rPr>
                <w:sz w:val="20"/>
                <w:szCs w:val="20"/>
              </w:rPr>
            </w:pPr>
            <w:r>
              <w:rPr>
                <w:sz w:val="20"/>
                <w:szCs w:val="20"/>
              </w:rPr>
              <w:t xml:space="preserve"> 6 œufs si la recette est prévue pour 9 personnes et 10 œufs si la recette est prévue pour 15 personnes.</w:t>
            </w:r>
          </w:p>
          <w:p w14:paraId="5760DCC4" w14:textId="77777777" w:rsidR="008E2693" w:rsidRDefault="00812EC2">
            <w:pPr>
              <w:jc w:val="both"/>
              <w:rPr>
                <w:sz w:val="20"/>
                <w:szCs w:val="20"/>
              </w:rPr>
            </w:pPr>
            <w:r>
              <w:rPr>
                <w:sz w:val="20"/>
                <w:szCs w:val="20"/>
              </w:rPr>
              <w:t>Combien dois-je prévoir d’œufs si je veux faire cette mousse au chocolat pour ... personnes ?</w:t>
            </w:r>
          </w:p>
          <w:p w14:paraId="15F9570B" w14:textId="7E3195BA" w:rsidR="009675F7" w:rsidRDefault="00812EC2">
            <w:pPr>
              <w:jc w:val="both"/>
              <w:rPr>
                <w:i/>
                <w:sz w:val="20"/>
                <w:szCs w:val="20"/>
              </w:rPr>
            </w:pPr>
            <w:r>
              <w:rPr>
                <w:sz w:val="20"/>
                <w:szCs w:val="20"/>
              </w:rPr>
              <w:t>J’ai chez moi tout le chocolat dont j’ai besoin.</w:t>
            </w:r>
          </w:p>
          <w:p w14:paraId="390D0CC2" w14:textId="77777777" w:rsidR="008E2693" w:rsidRDefault="008E2693" w:rsidP="008E2693">
            <w:pPr>
              <w:pBdr>
                <w:top w:val="nil"/>
                <w:left w:val="nil"/>
                <w:bottom w:val="nil"/>
                <w:right w:val="nil"/>
                <w:between w:val="nil"/>
              </w:pBdr>
              <w:jc w:val="both"/>
              <w:rPr>
                <w:color w:val="000000"/>
                <w:sz w:val="20"/>
                <w:szCs w:val="20"/>
              </w:rPr>
            </w:pPr>
          </w:p>
          <w:p w14:paraId="508DF004" w14:textId="68C06C71" w:rsidR="009675F7" w:rsidRDefault="00812EC2" w:rsidP="008E2693">
            <w:pPr>
              <w:pBdr>
                <w:top w:val="nil"/>
                <w:left w:val="nil"/>
                <w:bottom w:val="nil"/>
                <w:right w:val="nil"/>
                <w:between w:val="nil"/>
              </w:pBdr>
              <w:jc w:val="both"/>
              <w:rPr>
                <w:color w:val="000000"/>
                <w:sz w:val="20"/>
                <w:szCs w:val="20"/>
              </w:rPr>
            </w:pPr>
            <w:r w:rsidRPr="008E2693">
              <w:rPr>
                <w:b/>
                <w:bCs/>
                <w:color w:val="000000"/>
                <w:sz w:val="20"/>
                <w:szCs w:val="20"/>
              </w:rPr>
              <w:t>8 fois 10 est égal</w:t>
            </w:r>
            <w:r>
              <w:rPr>
                <w:color w:val="000000"/>
                <w:sz w:val="20"/>
                <w:szCs w:val="20"/>
              </w:rPr>
              <w:t xml:space="preserve"> à 80 et 8 fois 3 est égal à 24. Combien pour 8 fois 13 ?</w:t>
            </w:r>
          </w:p>
          <w:p w14:paraId="703D9DC8" w14:textId="77777777" w:rsidR="009675F7" w:rsidRDefault="009675F7">
            <w:pPr>
              <w:pBdr>
                <w:top w:val="nil"/>
                <w:left w:val="nil"/>
                <w:bottom w:val="nil"/>
                <w:right w:val="nil"/>
                <w:between w:val="nil"/>
              </w:pBdr>
              <w:ind w:left="720"/>
              <w:jc w:val="both"/>
              <w:rPr>
                <w:sz w:val="20"/>
                <w:szCs w:val="20"/>
              </w:rPr>
            </w:pPr>
          </w:p>
          <w:p w14:paraId="06DAFF64" w14:textId="77777777" w:rsidR="009675F7" w:rsidRDefault="00812EC2">
            <w:pPr>
              <w:pBdr>
                <w:top w:val="nil"/>
                <w:left w:val="nil"/>
                <w:bottom w:val="nil"/>
                <w:right w:val="nil"/>
                <w:between w:val="nil"/>
              </w:pBdr>
              <w:rPr>
                <w:sz w:val="20"/>
                <w:szCs w:val="20"/>
              </w:rPr>
            </w:pPr>
            <w:r>
              <w:rPr>
                <w:b/>
                <w:sz w:val="20"/>
                <w:szCs w:val="20"/>
              </w:rPr>
              <w:t>Les briques :</w:t>
            </w:r>
            <w:r>
              <w:rPr>
                <w:sz w:val="20"/>
                <w:szCs w:val="20"/>
              </w:rPr>
              <w:t xml:space="preserve"> Je dispose de briques identiques. Si 10 briques pèsent 5kg, combien pèsent 25 briques ?</w:t>
            </w:r>
          </w:p>
          <w:p w14:paraId="1A844B04" w14:textId="77777777" w:rsidR="009675F7" w:rsidRDefault="009675F7">
            <w:pPr>
              <w:pBdr>
                <w:top w:val="nil"/>
                <w:left w:val="nil"/>
                <w:bottom w:val="nil"/>
                <w:right w:val="nil"/>
                <w:between w:val="nil"/>
              </w:pBdr>
              <w:rPr>
                <w:b/>
                <w:sz w:val="20"/>
                <w:szCs w:val="20"/>
              </w:rPr>
            </w:pPr>
          </w:p>
          <w:p w14:paraId="603E87F5" w14:textId="77777777" w:rsidR="009675F7" w:rsidRDefault="009675F7">
            <w:pPr>
              <w:pBdr>
                <w:top w:val="nil"/>
                <w:left w:val="nil"/>
                <w:bottom w:val="nil"/>
                <w:right w:val="nil"/>
                <w:between w:val="nil"/>
              </w:pBdr>
              <w:rPr>
                <w:b/>
                <w:sz w:val="20"/>
                <w:szCs w:val="20"/>
              </w:rPr>
            </w:pPr>
          </w:p>
          <w:p w14:paraId="59F2A1FC" w14:textId="77777777" w:rsidR="009675F7" w:rsidRDefault="00812EC2">
            <w:pPr>
              <w:pBdr>
                <w:top w:val="nil"/>
                <w:left w:val="nil"/>
                <w:bottom w:val="nil"/>
                <w:right w:val="nil"/>
                <w:between w:val="nil"/>
              </w:pBdr>
              <w:rPr>
                <w:b/>
                <w:sz w:val="20"/>
                <w:szCs w:val="20"/>
              </w:rPr>
            </w:pPr>
            <w:r>
              <w:rPr>
                <w:noProof/>
              </w:rPr>
              <w:drawing>
                <wp:inline distT="0" distB="0" distL="0" distR="0" wp14:anchorId="7BD0B77F" wp14:editId="111C7747">
                  <wp:extent cx="3487386" cy="787044"/>
                  <wp:effectExtent l="0" t="0" r="0" b="0"/>
                  <wp:docPr id="153385398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6"/>
                          <a:srcRect/>
                          <a:stretch>
                            <a:fillRect/>
                          </a:stretch>
                        </pic:blipFill>
                        <pic:spPr>
                          <a:xfrm>
                            <a:off x="0" y="0"/>
                            <a:ext cx="3487386" cy="787044"/>
                          </a:xfrm>
                          <a:prstGeom prst="rect">
                            <a:avLst/>
                          </a:prstGeom>
                          <a:ln/>
                        </pic:spPr>
                      </pic:pic>
                    </a:graphicData>
                  </a:graphic>
                </wp:inline>
              </w:drawing>
            </w:r>
          </w:p>
        </w:tc>
        <w:tc>
          <w:tcPr>
            <w:tcW w:w="466" w:type="dxa"/>
            <w:tcBorders>
              <w:bottom w:val="single" w:sz="4" w:space="0" w:color="000000"/>
            </w:tcBorders>
          </w:tcPr>
          <w:p w14:paraId="4C3D3489" w14:textId="77777777" w:rsidR="009675F7" w:rsidRDefault="009675F7">
            <w:pPr>
              <w:rPr>
                <w:i/>
                <w:sz w:val="22"/>
                <w:szCs w:val="22"/>
              </w:rPr>
            </w:pPr>
          </w:p>
        </w:tc>
        <w:tc>
          <w:tcPr>
            <w:tcW w:w="466" w:type="dxa"/>
            <w:tcBorders>
              <w:bottom w:val="single" w:sz="4" w:space="0" w:color="000000"/>
            </w:tcBorders>
          </w:tcPr>
          <w:p w14:paraId="63154C80" w14:textId="77777777" w:rsidR="009675F7" w:rsidRDefault="009675F7">
            <w:pPr>
              <w:rPr>
                <w:i/>
                <w:sz w:val="22"/>
                <w:szCs w:val="22"/>
              </w:rPr>
            </w:pPr>
          </w:p>
        </w:tc>
        <w:tc>
          <w:tcPr>
            <w:tcW w:w="466" w:type="dxa"/>
            <w:tcBorders>
              <w:bottom w:val="single" w:sz="4" w:space="0" w:color="000000"/>
            </w:tcBorders>
          </w:tcPr>
          <w:p w14:paraId="4324B772" w14:textId="77777777" w:rsidR="009675F7" w:rsidRDefault="009675F7">
            <w:pPr>
              <w:rPr>
                <w:i/>
                <w:sz w:val="22"/>
                <w:szCs w:val="22"/>
              </w:rPr>
            </w:pPr>
          </w:p>
        </w:tc>
        <w:tc>
          <w:tcPr>
            <w:tcW w:w="466" w:type="dxa"/>
            <w:tcBorders>
              <w:bottom w:val="single" w:sz="4" w:space="0" w:color="000000"/>
            </w:tcBorders>
          </w:tcPr>
          <w:p w14:paraId="729E6E4C" w14:textId="77777777" w:rsidR="009675F7" w:rsidRDefault="009675F7">
            <w:pPr>
              <w:rPr>
                <w:i/>
                <w:sz w:val="22"/>
                <w:szCs w:val="22"/>
              </w:rPr>
            </w:pPr>
          </w:p>
        </w:tc>
        <w:tc>
          <w:tcPr>
            <w:tcW w:w="466" w:type="dxa"/>
            <w:tcBorders>
              <w:bottom w:val="single" w:sz="4" w:space="0" w:color="000000"/>
            </w:tcBorders>
          </w:tcPr>
          <w:p w14:paraId="42FA4A4D" w14:textId="77777777" w:rsidR="009675F7" w:rsidRDefault="009675F7">
            <w:pPr>
              <w:rPr>
                <w:i/>
                <w:sz w:val="22"/>
                <w:szCs w:val="22"/>
              </w:rPr>
            </w:pPr>
          </w:p>
        </w:tc>
        <w:tc>
          <w:tcPr>
            <w:tcW w:w="1877" w:type="dxa"/>
            <w:tcBorders>
              <w:bottom w:val="single" w:sz="4" w:space="0" w:color="000000"/>
            </w:tcBorders>
          </w:tcPr>
          <w:p w14:paraId="17014D02" w14:textId="77777777" w:rsidR="009675F7" w:rsidRDefault="00812EC2">
            <w:pPr>
              <w:widowControl w:val="0"/>
              <w:pBdr>
                <w:top w:val="nil"/>
                <w:left w:val="nil"/>
                <w:bottom w:val="nil"/>
                <w:right w:val="nil"/>
                <w:between w:val="nil"/>
              </w:pBdr>
              <w:spacing w:line="276" w:lineRule="auto"/>
              <w:rPr>
                <w:sz w:val="20"/>
                <w:szCs w:val="20"/>
              </w:rPr>
            </w:pPr>
            <w:r>
              <w:rPr>
                <w:sz w:val="20"/>
                <w:szCs w:val="20"/>
              </w:rPr>
              <w:t>Le rapport entre les nombres (3 pour 6 différent de 3 pour 42)</w:t>
            </w:r>
          </w:p>
          <w:p w14:paraId="27F401D2" w14:textId="77777777" w:rsidR="009675F7" w:rsidRDefault="009675F7">
            <w:pPr>
              <w:widowControl w:val="0"/>
              <w:pBdr>
                <w:top w:val="nil"/>
                <w:left w:val="nil"/>
                <w:bottom w:val="nil"/>
                <w:right w:val="nil"/>
                <w:between w:val="nil"/>
              </w:pBdr>
              <w:spacing w:line="276" w:lineRule="auto"/>
              <w:rPr>
                <w:sz w:val="20"/>
                <w:szCs w:val="20"/>
              </w:rPr>
            </w:pPr>
          </w:p>
          <w:p w14:paraId="56F6A2B0" w14:textId="77777777" w:rsidR="009675F7" w:rsidRDefault="009675F7">
            <w:pPr>
              <w:widowControl w:val="0"/>
              <w:pBdr>
                <w:top w:val="nil"/>
                <w:left w:val="nil"/>
                <w:bottom w:val="nil"/>
                <w:right w:val="nil"/>
                <w:between w:val="nil"/>
              </w:pBdr>
              <w:spacing w:line="276" w:lineRule="auto"/>
              <w:rPr>
                <w:sz w:val="20"/>
                <w:szCs w:val="20"/>
              </w:rPr>
            </w:pPr>
          </w:p>
          <w:p w14:paraId="4ECC2C21" w14:textId="77777777" w:rsidR="009675F7" w:rsidRDefault="009675F7">
            <w:pPr>
              <w:widowControl w:val="0"/>
              <w:pBdr>
                <w:top w:val="nil"/>
                <w:left w:val="nil"/>
                <w:bottom w:val="nil"/>
                <w:right w:val="nil"/>
                <w:between w:val="nil"/>
              </w:pBdr>
              <w:spacing w:line="276" w:lineRule="auto"/>
              <w:rPr>
                <w:sz w:val="20"/>
                <w:szCs w:val="20"/>
              </w:rPr>
            </w:pPr>
          </w:p>
          <w:p w14:paraId="09C5C0F0" w14:textId="77777777" w:rsidR="009675F7" w:rsidRDefault="009675F7">
            <w:pPr>
              <w:widowControl w:val="0"/>
              <w:pBdr>
                <w:top w:val="nil"/>
                <w:left w:val="nil"/>
                <w:bottom w:val="nil"/>
                <w:right w:val="nil"/>
                <w:between w:val="nil"/>
              </w:pBdr>
              <w:spacing w:line="276" w:lineRule="auto"/>
              <w:rPr>
                <w:sz w:val="20"/>
                <w:szCs w:val="20"/>
              </w:rPr>
            </w:pPr>
          </w:p>
          <w:p w14:paraId="02876D97" w14:textId="77777777" w:rsidR="009675F7" w:rsidRDefault="009675F7">
            <w:pPr>
              <w:widowControl w:val="0"/>
              <w:pBdr>
                <w:top w:val="nil"/>
                <w:left w:val="nil"/>
                <w:bottom w:val="nil"/>
                <w:right w:val="nil"/>
                <w:between w:val="nil"/>
              </w:pBdr>
              <w:spacing w:line="276" w:lineRule="auto"/>
              <w:rPr>
                <w:sz w:val="20"/>
                <w:szCs w:val="20"/>
              </w:rPr>
            </w:pPr>
          </w:p>
          <w:p w14:paraId="2083E863" w14:textId="77777777" w:rsidR="009675F7" w:rsidRDefault="009675F7">
            <w:pPr>
              <w:widowControl w:val="0"/>
              <w:pBdr>
                <w:top w:val="nil"/>
                <w:left w:val="nil"/>
                <w:bottom w:val="nil"/>
                <w:right w:val="nil"/>
                <w:between w:val="nil"/>
              </w:pBdr>
              <w:spacing w:line="276" w:lineRule="auto"/>
              <w:rPr>
                <w:sz w:val="20"/>
                <w:szCs w:val="20"/>
              </w:rPr>
            </w:pPr>
          </w:p>
          <w:p w14:paraId="7F76F016" w14:textId="77777777" w:rsidR="009675F7" w:rsidRDefault="00812EC2">
            <w:pPr>
              <w:widowControl w:val="0"/>
              <w:pBdr>
                <w:top w:val="nil"/>
                <w:left w:val="nil"/>
                <w:bottom w:val="nil"/>
                <w:right w:val="nil"/>
                <w:between w:val="nil"/>
              </w:pBdr>
              <w:spacing w:line="276" w:lineRule="auto"/>
              <w:rPr>
                <w:sz w:val="20"/>
                <w:szCs w:val="20"/>
              </w:rPr>
            </w:pPr>
            <w:r>
              <w:rPr>
                <w:sz w:val="20"/>
                <w:szCs w:val="20"/>
              </w:rPr>
              <w:t>Le nombre de personnes choisi va orienter l’élève vers un type de procédures : 18 personnes, 3 personnes…</w:t>
            </w:r>
          </w:p>
          <w:p w14:paraId="10E56FD6" w14:textId="77777777" w:rsidR="009675F7" w:rsidRDefault="009675F7">
            <w:pPr>
              <w:widowControl w:val="0"/>
              <w:pBdr>
                <w:top w:val="nil"/>
                <w:left w:val="nil"/>
                <w:bottom w:val="nil"/>
                <w:right w:val="nil"/>
                <w:between w:val="nil"/>
              </w:pBdr>
              <w:spacing w:line="276" w:lineRule="auto"/>
              <w:rPr>
                <w:sz w:val="20"/>
                <w:szCs w:val="20"/>
              </w:rPr>
            </w:pPr>
          </w:p>
          <w:p w14:paraId="4D001153" w14:textId="77777777" w:rsidR="009675F7" w:rsidRDefault="009675F7">
            <w:pPr>
              <w:widowControl w:val="0"/>
              <w:pBdr>
                <w:top w:val="nil"/>
                <w:left w:val="nil"/>
                <w:bottom w:val="nil"/>
                <w:right w:val="nil"/>
                <w:between w:val="nil"/>
              </w:pBdr>
              <w:spacing w:line="276" w:lineRule="auto"/>
              <w:rPr>
                <w:sz w:val="20"/>
                <w:szCs w:val="20"/>
              </w:rPr>
            </w:pPr>
          </w:p>
          <w:p w14:paraId="16A579EB" w14:textId="77777777" w:rsidR="009675F7" w:rsidRDefault="00812EC2">
            <w:pPr>
              <w:widowControl w:val="0"/>
              <w:pBdr>
                <w:top w:val="nil"/>
                <w:left w:val="nil"/>
                <w:bottom w:val="nil"/>
                <w:right w:val="nil"/>
                <w:between w:val="nil"/>
              </w:pBdr>
              <w:spacing w:line="276" w:lineRule="auto"/>
              <w:rPr>
                <w:sz w:val="20"/>
                <w:szCs w:val="20"/>
              </w:rPr>
            </w:pPr>
            <w:r>
              <w:rPr>
                <w:sz w:val="20"/>
                <w:szCs w:val="20"/>
              </w:rPr>
              <w:t>Champ numérique et relation/rapport entre les nombres.</w:t>
            </w:r>
          </w:p>
          <w:p w14:paraId="6542DAE6" w14:textId="77777777" w:rsidR="009675F7" w:rsidRDefault="009675F7">
            <w:pPr>
              <w:widowControl w:val="0"/>
              <w:pBdr>
                <w:top w:val="nil"/>
                <w:left w:val="nil"/>
                <w:bottom w:val="nil"/>
                <w:right w:val="nil"/>
                <w:between w:val="nil"/>
              </w:pBdr>
              <w:spacing w:line="276" w:lineRule="auto"/>
              <w:rPr>
                <w:sz w:val="20"/>
                <w:szCs w:val="20"/>
              </w:rPr>
            </w:pPr>
          </w:p>
          <w:p w14:paraId="50D4A20A" w14:textId="77777777" w:rsidR="009675F7" w:rsidRDefault="009675F7">
            <w:pPr>
              <w:widowControl w:val="0"/>
              <w:pBdr>
                <w:top w:val="nil"/>
                <w:left w:val="nil"/>
                <w:bottom w:val="nil"/>
                <w:right w:val="nil"/>
                <w:between w:val="nil"/>
              </w:pBdr>
              <w:spacing w:line="276" w:lineRule="auto"/>
              <w:rPr>
                <w:sz w:val="20"/>
                <w:szCs w:val="20"/>
              </w:rPr>
            </w:pPr>
          </w:p>
          <w:p w14:paraId="08593679" w14:textId="77777777" w:rsidR="009675F7" w:rsidRDefault="00812EC2">
            <w:pPr>
              <w:rPr>
                <w:i/>
                <w:sz w:val="22"/>
                <w:szCs w:val="22"/>
              </w:rPr>
            </w:pPr>
            <w:r>
              <w:rPr>
                <w:b/>
                <w:sz w:val="20"/>
                <w:szCs w:val="20"/>
              </w:rPr>
              <w:t>Support :</w:t>
            </w:r>
            <w:r>
              <w:rPr>
                <w:sz w:val="20"/>
                <w:szCs w:val="20"/>
              </w:rPr>
              <w:t xml:space="preserve"> Le tableau n’est qu’un support de lecture qui résume une situation et non un objet d’enseignement. Il peut donc être remplacé par un texte.</w:t>
            </w:r>
          </w:p>
        </w:tc>
      </w:tr>
      <w:tr w:rsidR="009675F7" w14:paraId="3E8A21A5" w14:textId="77777777" w:rsidTr="009D52EB">
        <w:tc>
          <w:tcPr>
            <w:tcW w:w="718" w:type="dxa"/>
            <w:vMerge w:val="restart"/>
            <w:textDirection w:val="btLr"/>
            <w:vAlign w:val="center"/>
          </w:tcPr>
          <w:p w14:paraId="3E25D781" w14:textId="77777777" w:rsidR="009675F7" w:rsidRPr="00887836" w:rsidRDefault="00812EC2">
            <w:pPr>
              <w:ind w:left="113" w:right="113"/>
              <w:jc w:val="center"/>
              <w:rPr>
                <w:i/>
                <w:color w:val="7030A0"/>
                <w:spacing w:val="40"/>
              </w:rPr>
            </w:pPr>
            <w:r w:rsidRPr="00887836">
              <w:rPr>
                <w:b/>
                <w:i/>
                <w:color w:val="7030A0"/>
                <w:spacing w:val="40"/>
              </w:rPr>
              <w:t>Modéliser et Raisonner</w:t>
            </w:r>
          </w:p>
        </w:tc>
        <w:tc>
          <w:tcPr>
            <w:tcW w:w="2094" w:type="dxa"/>
            <w:tcBorders>
              <w:bottom w:val="single" w:sz="4" w:space="0" w:color="000000"/>
            </w:tcBorders>
          </w:tcPr>
          <w:p w14:paraId="4CC94D13" w14:textId="77777777" w:rsidR="009675F7" w:rsidRDefault="009675F7">
            <w:pPr>
              <w:widowControl w:val="0"/>
              <w:spacing w:line="276" w:lineRule="auto"/>
              <w:rPr>
                <w:sz w:val="22"/>
                <w:szCs w:val="22"/>
              </w:rPr>
            </w:pPr>
          </w:p>
        </w:tc>
        <w:tc>
          <w:tcPr>
            <w:tcW w:w="2507" w:type="dxa"/>
            <w:tcBorders>
              <w:bottom w:val="single" w:sz="4" w:space="0" w:color="000000"/>
            </w:tcBorders>
          </w:tcPr>
          <w:p w14:paraId="619EAA3E" w14:textId="77777777" w:rsidR="009675F7" w:rsidRDefault="00812EC2">
            <w:pPr>
              <w:rPr>
                <w:sz w:val="20"/>
                <w:szCs w:val="20"/>
                <w:highlight w:val="yellow"/>
              </w:rPr>
            </w:pPr>
            <w:r>
              <w:rPr>
                <w:sz w:val="20"/>
                <w:szCs w:val="20"/>
              </w:rPr>
              <w:t>Procédure mixte utilisant les propriétés de linéarité pour l’addition et pour la multiplication par un nombre</w:t>
            </w:r>
          </w:p>
        </w:tc>
        <w:tc>
          <w:tcPr>
            <w:tcW w:w="5781" w:type="dxa"/>
            <w:tcBorders>
              <w:top w:val="dashed" w:sz="4" w:space="0" w:color="000000"/>
              <w:bottom w:val="single" w:sz="4" w:space="0" w:color="000000"/>
            </w:tcBorders>
          </w:tcPr>
          <w:p w14:paraId="1EF5EC49" w14:textId="0C17419D" w:rsidR="009675F7" w:rsidRDefault="00812EC2">
            <w:pPr>
              <w:pBdr>
                <w:top w:val="nil"/>
                <w:left w:val="nil"/>
                <w:bottom w:val="nil"/>
                <w:right w:val="nil"/>
                <w:between w:val="nil"/>
              </w:pBdr>
              <w:jc w:val="both"/>
              <w:rPr>
                <w:sz w:val="20"/>
                <w:szCs w:val="20"/>
              </w:rPr>
            </w:pPr>
            <w:r>
              <w:rPr>
                <w:b/>
                <w:sz w:val="20"/>
                <w:szCs w:val="20"/>
              </w:rPr>
              <w:t>Dix objets</w:t>
            </w:r>
            <w:r>
              <w:rPr>
                <w:sz w:val="20"/>
                <w:szCs w:val="20"/>
              </w:rPr>
              <w:t xml:space="preserve"> identiques coûtent 22 €. Combien coûtent quinze de ces objets ?</w:t>
            </w:r>
          </w:p>
          <w:p w14:paraId="733CE3DF" w14:textId="77777777" w:rsidR="008E2693" w:rsidRDefault="008E2693">
            <w:pPr>
              <w:pBdr>
                <w:top w:val="nil"/>
                <w:left w:val="nil"/>
                <w:bottom w:val="nil"/>
                <w:right w:val="nil"/>
                <w:between w:val="nil"/>
              </w:pBdr>
              <w:jc w:val="both"/>
              <w:rPr>
                <w:sz w:val="20"/>
                <w:szCs w:val="20"/>
              </w:rPr>
            </w:pPr>
          </w:p>
          <w:p w14:paraId="5B76653D" w14:textId="77777777" w:rsidR="009675F7" w:rsidRDefault="00812EC2">
            <w:pPr>
              <w:pBdr>
                <w:top w:val="nil"/>
                <w:left w:val="nil"/>
                <w:bottom w:val="nil"/>
                <w:right w:val="nil"/>
                <w:between w:val="nil"/>
              </w:pBdr>
              <w:jc w:val="both"/>
              <w:rPr>
                <w:sz w:val="20"/>
                <w:szCs w:val="20"/>
              </w:rPr>
            </w:pPr>
            <w:r>
              <w:rPr>
                <w:b/>
                <w:sz w:val="20"/>
                <w:szCs w:val="20"/>
              </w:rPr>
              <w:t>Les sacs de billes :</w:t>
            </w:r>
            <w:r>
              <w:rPr>
                <w:sz w:val="20"/>
                <w:szCs w:val="20"/>
              </w:rPr>
              <w:t xml:space="preserve"> On dispose d’un sac de billes identiques.</w:t>
            </w:r>
          </w:p>
          <w:p w14:paraId="6816C241" w14:textId="77777777" w:rsidR="009675F7" w:rsidRDefault="00812EC2">
            <w:pPr>
              <w:pBdr>
                <w:top w:val="nil"/>
                <w:left w:val="nil"/>
                <w:bottom w:val="nil"/>
                <w:right w:val="nil"/>
                <w:between w:val="nil"/>
              </w:pBdr>
              <w:jc w:val="both"/>
              <w:rPr>
                <w:sz w:val="20"/>
                <w:szCs w:val="20"/>
              </w:rPr>
            </w:pPr>
            <w:r>
              <w:rPr>
                <w:sz w:val="20"/>
                <w:szCs w:val="20"/>
              </w:rPr>
              <w:t>3 billes pèsent 51g et 5 billes 85g. Quelle est la masse de 10 billes ?</w:t>
            </w:r>
          </w:p>
        </w:tc>
        <w:tc>
          <w:tcPr>
            <w:tcW w:w="466" w:type="dxa"/>
            <w:tcBorders>
              <w:bottom w:val="single" w:sz="4" w:space="0" w:color="000000"/>
            </w:tcBorders>
          </w:tcPr>
          <w:p w14:paraId="4C27236F" w14:textId="77777777" w:rsidR="009675F7" w:rsidRDefault="009675F7">
            <w:pPr>
              <w:rPr>
                <w:i/>
                <w:sz w:val="22"/>
                <w:szCs w:val="22"/>
              </w:rPr>
            </w:pPr>
          </w:p>
        </w:tc>
        <w:tc>
          <w:tcPr>
            <w:tcW w:w="466" w:type="dxa"/>
            <w:tcBorders>
              <w:bottom w:val="single" w:sz="4" w:space="0" w:color="000000"/>
            </w:tcBorders>
          </w:tcPr>
          <w:p w14:paraId="148741C7" w14:textId="77777777" w:rsidR="009675F7" w:rsidRDefault="009675F7">
            <w:pPr>
              <w:rPr>
                <w:i/>
                <w:sz w:val="22"/>
                <w:szCs w:val="22"/>
              </w:rPr>
            </w:pPr>
          </w:p>
        </w:tc>
        <w:tc>
          <w:tcPr>
            <w:tcW w:w="466" w:type="dxa"/>
            <w:tcBorders>
              <w:bottom w:val="single" w:sz="4" w:space="0" w:color="000000"/>
            </w:tcBorders>
          </w:tcPr>
          <w:p w14:paraId="23F32AB7" w14:textId="77777777" w:rsidR="009675F7" w:rsidRDefault="009675F7">
            <w:pPr>
              <w:rPr>
                <w:i/>
                <w:sz w:val="22"/>
                <w:szCs w:val="22"/>
              </w:rPr>
            </w:pPr>
          </w:p>
        </w:tc>
        <w:tc>
          <w:tcPr>
            <w:tcW w:w="466" w:type="dxa"/>
            <w:tcBorders>
              <w:bottom w:val="single" w:sz="4" w:space="0" w:color="000000"/>
            </w:tcBorders>
          </w:tcPr>
          <w:p w14:paraId="42BA6388" w14:textId="77777777" w:rsidR="009675F7" w:rsidRDefault="009675F7">
            <w:pPr>
              <w:rPr>
                <w:i/>
                <w:sz w:val="22"/>
                <w:szCs w:val="22"/>
              </w:rPr>
            </w:pPr>
          </w:p>
        </w:tc>
        <w:tc>
          <w:tcPr>
            <w:tcW w:w="466" w:type="dxa"/>
            <w:tcBorders>
              <w:bottom w:val="single" w:sz="4" w:space="0" w:color="000000"/>
            </w:tcBorders>
          </w:tcPr>
          <w:p w14:paraId="038922F7" w14:textId="77777777" w:rsidR="009675F7" w:rsidRDefault="009675F7">
            <w:pPr>
              <w:rPr>
                <w:i/>
                <w:sz w:val="22"/>
                <w:szCs w:val="22"/>
              </w:rPr>
            </w:pPr>
          </w:p>
        </w:tc>
        <w:tc>
          <w:tcPr>
            <w:tcW w:w="1877" w:type="dxa"/>
            <w:tcBorders>
              <w:bottom w:val="single" w:sz="4" w:space="0" w:color="000000"/>
            </w:tcBorders>
          </w:tcPr>
          <w:p w14:paraId="3F0F06F1" w14:textId="77777777" w:rsidR="009675F7" w:rsidRDefault="009675F7">
            <w:pPr>
              <w:rPr>
                <w:i/>
                <w:sz w:val="20"/>
                <w:szCs w:val="20"/>
              </w:rPr>
            </w:pPr>
          </w:p>
        </w:tc>
      </w:tr>
      <w:tr w:rsidR="009675F7" w14:paraId="33E57962" w14:textId="77777777" w:rsidTr="009D52EB">
        <w:tc>
          <w:tcPr>
            <w:tcW w:w="718" w:type="dxa"/>
            <w:vMerge/>
            <w:vAlign w:val="center"/>
          </w:tcPr>
          <w:p w14:paraId="54398577" w14:textId="77777777" w:rsidR="009675F7" w:rsidRDefault="009675F7">
            <w:pPr>
              <w:widowControl w:val="0"/>
              <w:pBdr>
                <w:top w:val="nil"/>
                <w:left w:val="nil"/>
                <w:bottom w:val="nil"/>
                <w:right w:val="nil"/>
                <w:between w:val="nil"/>
              </w:pBdr>
              <w:spacing w:line="276" w:lineRule="auto"/>
              <w:rPr>
                <w:i/>
                <w:sz w:val="20"/>
                <w:szCs w:val="20"/>
              </w:rPr>
            </w:pPr>
          </w:p>
        </w:tc>
        <w:tc>
          <w:tcPr>
            <w:tcW w:w="2094" w:type="dxa"/>
            <w:tcBorders>
              <w:bottom w:val="single" w:sz="4" w:space="0" w:color="000000"/>
            </w:tcBorders>
          </w:tcPr>
          <w:p w14:paraId="3DC20DDB" w14:textId="77777777" w:rsidR="009675F7" w:rsidRDefault="009675F7">
            <w:pPr>
              <w:widowControl w:val="0"/>
              <w:spacing w:line="276" w:lineRule="auto"/>
              <w:rPr>
                <w:sz w:val="22"/>
                <w:szCs w:val="22"/>
              </w:rPr>
            </w:pPr>
          </w:p>
        </w:tc>
        <w:tc>
          <w:tcPr>
            <w:tcW w:w="2507" w:type="dxa"/>
            <w:tcBorders>
              <w:bottom w:val="single" w:sz="4" w:space="0" w:color="000000"/>
            </w:tcBorders>
          </w:tcPr>
          <w:p w14:paraId="589A6C6A" w14:textId="77777777" w:rsidR="009675F7" w:rsidRDefault="00812EC2">
            <w:pPr>
              <w:rPr>
                <w:sz w:val="20"/>
                <w:szCs w:val="20"/>
                <w:highlight w:val="yellow"/>
              </w:rPr>
            </w:pPr>
            <w:r>
              <w:rPr>
                <w:sz w:val="20"/>
                <w:szCs w:val="20"/>
              </w:rPr>
              <w:t>Passage à l’unité</w:t>
            </w:r>
          </w:p>
        </w:tc>
        <w:tc>
          <w:tcPr>
            <w:tcW w:w="5781" w:type="dxa"/>
            <w:tcBorders>
              <w:top w:val="dashed" w:sz="4" w:space="0" w:color="000000"/>
              <w:bottom w:val="single" w:sz="4" w:space="0" w:color="000000"/>
            </w:tcBorders>
          </w:tcPr>
          <w:p w14:paraId="373E00E4" w14:textId="77777777" w:rsidR="009675F7" w:rsidRDefault="00812EC2">
            <w:pPr>
              <w:pBdr>
                <w:top w:val="nil"/>
                <w:left w:val="nil"/>
                <w:bottom w:val="nil"/>
                <w:right w:val="nil"/>
                <w:between w:val="nil"/>
              </w:pBdr>
              <w:jc w:val="both"/>
              <w:rPr>
                <w:sz w:val="20"/>
                <w:szCs w:val="20"/>
              </w:rPr>
            </w:pPr>
            <w:r>
              <w:rPr>
                <w:b/>
                <w:sz w:val="20"/>
                <w:szCs w:val="20"/>
              </w:rPr>
              <w:t xml:space="preserve">Au goûter, </w:t>
            </w:r>
            <w:r>
              <w:rPr>
                <w:sz w:val="20"/>
                <w:szCs w:val="20"/>
              </w:rPr>
              <w:t xml:space="preserve">il faut 880 grammes de compote pour 8 enfants. </w:t>
            </w:r>
          </w:p>
          <w:p w14:paraId="60B4F142" w14:textId="77777777" w:rsidR="009675F7" w:rsidRDefault="00812EC2">
            <w:pPr>
              <w:pBdr>
                <w:top w:val="nil"/>
                <w:left w:val="nil"/>
                <w:bottom w:val="nil"/>
                <w:right w:val="nil"/>
                <w:between w:val="nil"/>
              </w:pBdr>
              <w:jc w:val="both"/>
              <w:rPr>
                <w:sz w:val="20"/>
                <w:szCs w:val="20"/>
              </w:rPr>
            </w:pPr>
            <w:r>
              <w:rPr>
                <w:sz w:val="20"/>
                <w:szCs w:val="20"/>
              </w:rPr>
              <w:t>Combien faut-il prévoir de grammes de compotes pour 3 enfants ?</w:t>
            </w:r>
          </w:p>
          <w:p w14:paraId="1898674B" w14:textId="77777777" w:rsidR="009675F7" w:rsidRDefault="009675F7">
            <w:pPr>
              <w:pBdr>
                <w:top w:val="nil"/>
                <w:left w:val="nil"/>
                <w:bottom w:val="nil"/>
                <w:right w:val="nil"/>
                <w:between w:val="nil"/>
              </w:pBdr>
              <w:jc w:val="both"/>
              <w:rPr>
                <w:b/>
                <w:sz w:val="20"/>
                <w:szCs w:val="20"/>
              </w:rPr>
            </w:pPr>
          </w:p>
          <w:p w14:paraId="29BF5475" w14:textId="77777777" w:rsidR="009675F7" w:rsidRDefault="00812EC2">
            <w:pPr>
              <w:pBdr>
                <w:top w:val="nil"/>
                <w:left w:val="nil"/>
                <w:bottom w:val="nil"/>
                <w:right w:val="nil"/>
                <w:between w:val="nil"/>
              </w:pBdr>
              <w:jc w:val="both"/>
              <w:rPr>
                <w:sz w:val="20"/>
                <w:szCs w:val="20"/>
              </w:rPr>
            </w:pPr>
            <w:r>
              <w:rPr>
                <w:b/>
                <w:sz w:val="20"/>
                <w:szCs w:val="20"/>
              </w:rPr>
              <w:t xml:space="preserve">À la garderie, </w:t>
            </w:r>
            <w:r>
              <w:rPr>
                <w:sz w:val="20"/>
                <w:szCs w:val="20"/>
              </w:rPr>
              <w:t xml:space="preserve">il faut prévoir 80 centilitres de lait pour 5 enfants. </w:t>
            </w:r>
          </w:p>
          <w:p w14:paraId="2C17C66D" w14:textId="77777777" w:rsidR="009675F7" w:rsidRDefault="00812EC2">
            <w:pPr>
              <w:pBdr>
                <w:top w:val="nil"/>
                <w:left w:val="nil"/>
                <w:bottom w:val="nil"/>
                <w:right w:val="nil"/>
                <w:between w:val="nil"/>
              </w:pBdr>
              <w:jc w:val="both"/>
              <w:rPr>
                <w:b/>
                <w:sz w:val="20"/>
                <w:szCs w:val="20"/>
              </w:rPr>
            </w:pPr>
            <w:r>
              <w:rPr>
                <w:sz w:val="20"/>
                <w:szCs w:val="20"/>
              </w:rPr>
              <w:t>Combien faut-il prévoir de cL pour 3 enfants ?</w:t>
            </w:r>
          </w:p>
        </w:tc>
        <w:tc>
          <w:tcPr>
            <w:tcW w:w="466" w:type="dxa"/>
            <w:tcBorders>
              <w:bottom w:val="single" w:sz="4" w:space="0" w:color="000000"/>
            </w:tcBorders>
          </w:tcPr>
          <w:p w14:paraId="272406BC" w14:textId="77777777" w:rsidR="009675F7" w:rsidRDefault="009675F7">
            <w:pPr>
              <w:rPr>
                <w:i/>
                <w:sz w:val="22"/>
                <w:szCs w:val="22"/>
              </w:rPr>
            </w:pPr>
          </w:p>
        </w:tc>
        <w:tc>
          <w:tcPr>
            <w:tcW w:w="466" w:type="dxa"/>
            <w:tcBorders>
              <w:bottom w:val="single" w:sz="4" w:space="0" w:color="000000"/>
            </w:tcBorders>
          </w:tcPr>
          <w:p w14:paraId="2C232A8C" w14:textId="77777777" w:rsidR="009675F7" w:rsidRDefault="009675F7">
            <w:pPr>
              <w:rPr>
                <w:i/>
                <w:sz w:val="22"/>
                <w:szCs w:val="22"/>
              </w:rPr>
            </w:pPr>
          </w:p>
        </w:tc>
        <w:tc>
          <w:tcPr>
            <w:tcW w:w="466" w:type="dxa"/>
            <w:tcBorders>
              <w:bottom w:val="single" w:sz="4" w:space="0" w:color="000000"/>
            </w:tcBorders>
          </w:tcPr>
          <w:p w14:paraId="5C2404F0" w14:textId="77777777" w:rsidR="009675F7" w:rsidRDefault="009675F7">
            <w:pPr>
              <w:rPr>
                <w:i/>
                <w:sz w:val="22"/>
                <w:szCs w:val="22"/>
              </w:rPr>
            </w:pPr>
          </w:p>
        </w:tc>
        <w:tc>
          <w:tcPr>
            <w:tcW w:w="466" w:type="dxa"/>
            <w:tcBorders>
              <w:bottom w:val="single" w:sz="4" w:space="0" w:color="000000"/>
            </w:tcBorders>
          </w:tcPr>
          <w:p w14:paraId="6CDE6159" w14:textId="77777777" w:rsidR="009675F7" w:rsidRDefault="009675F7">
            <w:pPr>
              <w:rPr>
                <w:i/>
                <w:sz w:val="22"/>
                <w:szCs w:val="22"/>
              </w:rPr>
            </w:pPr>
          </w:p>
        </w:tc>
        <w:tc>
          <w:tcPr>
            <w:tcW w:w="466" w:type="dxa"/>
            <w:tcBorders>
              <w:bottom w:val="single" w:sz="4" w:space="0" w:color="000000"/>
            </w:tcBorders>
          </w:tcPr>
          <w:p w14:paraId="2A497E55" w14:textId="77777777" w:rsidR="009675F7" w:rsidRDefault="009675F7">
            <w:pPr>
              <w:rPr>
                <w:i/>
                <w:sz w:val="22"/>
                <w:szCs w:val="22"/>
              </w:rPr>
            </w:pPr>
          </w:p>
        </w:tc>
        <w:tc>
          <w:tcPr>
            <w:tcW w:w="1877" w:type="dxa"/>
            <w:tcBorders>
              <w:bottom w:val="single" w:sz="4" w:space="0" w:color="000000"/>
            </w:tcBorders>
          </w:tcPr>
          <w:p w14:paraId="6080450A" w14:textId="77777777" w:rsidR="009675F7" w:rsidRDefault="009675F7">
            <w:pPr>
              <w:rPr>
                <w:i/>
                <w:sz w:val="20"/>
                <w:szCs w:val="20"/>
              </w:rPr>
            </w:pPr>
          </w:p>
        </w:tc>
      </w:tr>
      <w:tr w:rsidR="009675F7" w14:paraId="7B047F61" w14:textId="77777777" w:rsidTr="009D52EB">
        <w:tc>
          <w:tcPr>
            <w:tcW w:w="718" w:type="dxa"/>
            <w:vMerge/>
            <w:vAlign w:val="center"/>
          </w:tcPr>
          <w:p w14:paraId="056E7BE6" w14:textId="77777777" w:rsidR="009675F7" w:rsidRDefault="009675F7">
            <w:pPr>
              <w:widowControl w:val="0"/>
              <w:pBdr>
                <w:top w:val="nil"/>
                <w:left w:val="nil"/>
                <w:bottom w:val="nil"/>
                <w:right w:val="nil"/>
                <w:between w:val="nil"/>
              </w:pBdr>
              <w:spacing w:line="276" w:lineRule="auto"/>
              <w:rPr>
                <w:i/>
                <w:sz w:val="20"/>
                <w:szCs w:val="20"/>
              </w:rPr>
            </w:pPr>
          </w:p>
        </w:tc>
        <w:tc>
          <w:tcPr>
            <w:tcW w:w="2094" w:type="dxa"/>
            <w:tcBorders>
              <w:bottom w:val="single" w:sz="4" w:space="0" w:color="000000"/>
            </w:tcBorders>
          </w:tcPr>
          <w:p w14:paraId="7A93CB1E" w14:textId="77777777" w:rsidR="009675F7" w:rsidRDefault="009675F7">
            <w:pPr>
              <w:widowControl w:val="0"/>
              <w:spacing w:line="276" w:lineRule="auto"/>
              <w:rPr>
                <w:sz w:val="22"/>
                <w:szCs w:val="22"/>
              </w:rPr>
            </w:pPr>
          </w:p>
        </w:tc>
        <w:tc>
          <w:tcPr>
            <w:tcW w:w="2507" w:type="dxa"/>
            <w:tcBorders>
              <w:bottom w:val="single" w:sz="4" w:space="0" w:color="000000"/>
            </w:tcBorders>
          </w:tcPr>
          <w:p w14:paraId="12E43051" w14:textId="77777777" w:rsidR="009675F7" w:rsidRDefault="00812EC2">
            <w:pPr>
              <w:rPr>
                <w:sz w:val="20"/>
                <w:szCs w:val="20"/>
              </w:rPr>
            </w:pPr>
            <w:r>
              <w:rPr>
                <w:sz w:val="20"/>
                <w:szCs w:val="20"/>
              </w:rPr>
              <w:t xml:space="preserve">Passage par les fractions (lien entre pourcentages et fractions) </w:t>
            </w:r>
          </w:p>
          <w:p w14:paraId="571E54FD" w14:textId="77777777" w:rsidR="009675F7" w:rsidRDefault="009675F7">
            <w:pPr>
              <w:rPr>
                <w:sz w:val="20"/>
                <w:szCs w:val="20"/>
              </w:rPr>
            </w:pPr>
          </w:p>
          <w:p w14:paraId="41AF4547" w14:textId="77777777" w:rsidR="009675F7" w:rsidRDefault="00812EC2">
            <w:pPr>
              <w:rPr>
                <w:sz w:val="20"/>
                <w:szCs w:val="20"/>
              </w:rPr>
            </w:pPr>
            <w:r>
              <w:rPr>
                <w:sz w:val="20"/>
                <w:szCs w:val="20"/>
              </w:rPr>
              <w:t>Propriété de linéarité</w:t>
            </w:r>
          </w:p>
        </w:tc>
        <w:tc>
          <w:tcPr>
            <w:tcW w:w="5781" w:type="dxa"/>
            <w:tcBorders>
              <w:top w:val="dashed" w:sz="4" w:space="0" w:color="000000"/>
              <w:bottom w:val="single" w:sz="4" w:space="0" w:color="000000"/>
            </w:tcBorders>
          </w:tcPr>
          <w:p w14:paraId="7C0186B0" w14:textId="12A7266A" w:rsidR="009675F7" w:rsidRDefault="00812EC2">
            <w:pPr>
              <w:pBdr>
                <w:top w:val="nil"/>
                <w:left w:val="nil"/>
                <w:bottom w:val="nil"/>
                <w:right w:val="nil"/>
                <w:between w:val="nil"/>
              </w:pBdr>
              <w:jc w:val="both"/>
              <w:rPr>
                <w:sz w:val="20"/>
                <w:szCs w:val="20"/>
              </w:rPr>
            </w:pPr>
            <w:r>
              <w:rPr>
                <w:b/>
                <w:sz w:val="20"/>
                <w:szCs w:val="20"/>
              </w:rPr>
              <w:t xml:space="preserve">L’école </w:t>
            </w:r>
            <w:r>
              <w:rPr>
                <w:sz w:val="20"/>
                <w:szCs w:val="20"/>
              </w:rPr>
              <w:t xml:space="preserve">compte 300 élèves dont 25 % sont à la </w:t>
            </w:r>
            <w:r w:rsidR="008E2693">
              <w:rPr>
                <w:sz w:val="20"/>
                <w:szCs w:val="20"/>
              </w:rPr>
              <w:t>garderie. Combien</w:t>
            </w:r>
            <w:r>
              <w:rPr>
                <w:sz w:val="20"/>
                <w:szCs w:val="20"/>
              </w:rPr>
              <w:t xml:space="preserve"> y a -t- il d’élèves en garderie ?</w:t>
            </w:r>
          </w:p>
          <w:p w14:paraId="6198FC3B" w14:textId="77777777" w:rsidR="009675F7" w:rsidRDefault="009675F7">
            <w:pPr>
              <w:pBdr>
                <w:top w:val="nil"/>
                <w:left w:val="nil"/>
                <w:bottom w:val="nil"/>
                <w:right w:val="nil"/>
                <w:between w:val="nil"/>
              </w:pBdr>
              <w:jc w:val="both"/>
              <w:rPr>
                <w:b/>
                <w:sz w:val="20"/>
                <w:szCs w:val="20"/>
              </w:rPr>
            </w:pPr>
          </w:p>
          <w:p w14:paraId="45114BA9" w14:textId="247A2253" w:rsidR="009675F7" w:rsidRDefault="00812EC2">
            <w:pPr>
              <w:pBdr>
                <w:top w:val="nil"/>
                <w:left w:val="nil"/>
                <w:bottom w:val="nil"/>
                <w:right w:val="nil"/>
                <w:between w:val="nil"/>
              </w:pBdr>
              <w:jc w:val="both"/>
              <w:rPr>
                <w:sz w:val="20"/>
                <w:szCs w:val="20"/>
              </w:rPr>
            </w:pPr>
            <w:r>
              <w:rPr>
                <w:b/>
                <w:sz w:val="20"/>
                <w:szCs w:val="20"/>
              </w:rPr>
              <w:t>L’école compte</w:t>
            </w:r>
            <w:r>
              <w:rPr>
                <w:sz w:val="20"/>
                <w:szCs w:val="20"/>
              </w:rPr>
              <w:t xml:space="preserve"> 320 élèves dont 45% de garçons. Combien y a-t-il de </w:t>
            </w:r>
            <w:r w:rsidR="008E2693">
              <w:rPr>
                <w:sz w:val="20"/>
                <w:szCs w:val="20"/>
              </w:rPr>
              <w:t>garçons ?</w:t>
            </w:r>
          </w:p>
        </w:tc>
        <w:tc>
          <w:tcPr>
            <w:tcW w:w="466" w:type="dxa"/>
            <w:tcBorders>
              <w:bottom w:val="single" w:sz="4" w:space="0" w:color="000000"/>
            </w:tcBorders>
          </w:tcPr>
          <w:p w14:paraId="43905F45" w14:textId="77777777" w:rsidR="009675F7" w:rsidRDefault="009675F7">
            <w:pPr>
              <w:rPr>
                <w:i/>
                <w:sz w:val="22"/>
                <w:szCs w:val="22"/>
              </w:rPr>
            </w:pPr>
          </w:p>
        </w:tc>
        <w:tc>
          <w:tcPr>
            <w:tcW w:w="466" w:type="dxa"/>
            <w:tcBorders>
              <w:bottom w:val="single" w:sz="4" w:space="0" w:color="000000"/>
            </w:tcBorders>
          </w:tcPr>
          <w:p w14:paraId="14A3C1D8" w14:textId="77777777" w:rsidR="009675F7" w:rsidRDefault="009675F7">
            <w:pPr>
              <w:rPr>
                <w:i/>
                <w:sz w:val="22"/>
                <w:szCs w:val="22"/>
              </w:rPr>
            </w:pPr>
          </w:p>
        </w:tc>
        <w:tc>
          <w:tcPr>
            <w:tcW w:w="466" w:type="dxa"/>
            <w:tcBorders>
              <w:bottom w:val="single" w:sz="4" w:space="0" w:color="000000"/>
            </w:tcBorders>
          </w:tcPr>
          <w:p w14:paraId="695044E5" w14:textId="77777777" w:rsidR="009675F7" w:rsidRDefault="009675F7">
            <w:pPr>
              <w:rPr>
                <w:i/>
                <w:sz w:val="22"/>
                <w:szCs w:val="22"/>
              </w:rPr>
            </w:pPr>
          </w:p>
        </w:tc>
        <w:tc>
          <w:tcPr>
            <w:tcW w:w="466" w:type="dxa"/>
            <w:tcBorders>
              <w:bottom w:val="single" w:sz="4" w:space="0" w:color="000000"/>
            </w:tcBorders>
          </w:tcPr>
          <w:p w14:paraId="477005B1" w14:textId="77777777" w:rsidR="009675F7" w:rsidRDefault="009675F7">
            <w:pPr>
              <w:rPr>
                <w:i/>
                <w:sz w:val="22"/>
                <w:szCs w:val="22"/>
              </w:rPr>
            </w:pPr>
          </w:p>
        </w:tc>
        <w:tc>
          <w:tcPr>
            <w:tcW w:w="466" w:type="dxa"/>
            <w:tcBorders>
              <w:bottom w:val="single" w:sz="4" w:space="0" w:color="000000"/>
            </w:tcBorders>
          </w:tcPr>
          <w:p w14:paraId="2F9744D9" w14:textId="77777777" w:rsidR="009675F7" w:rsidRDefault="009675F7">
            <w:pPr>
              <w:rPr>
                <w:i/>
                <w:sz w:val="22"/>
                <w:szCs w:val="22"/>
              </w:rPr>
            </w:pPr>
          </w:p>
        </w:tc>
        <w:tc>
          <w:tcPr>
            <w:tcW w:w="1877" w:type="dxa"/>
            <w:tcBorders>
              <w:bottom w:val="single" w:sz="4" w:space="0" w:color="000000"/>
            </w:tcBorders>
          </w:tcPr>
          <w:p w14:paraId="593901BC" w14:textId="77777777" w:rsidR="009675F7" w:rsidRDefault="009675F7">
            <w:pPr>
              <w:rPr>
                <w:i/>
                <w:sz w:val="20"/>
                <w:szCs w:val="20"/>
              </w:rPr>
            </w:pPr>
          </w:p>
        </w:tc>
      </w:tr>
      <w:tr w:rsidR="009675F7" w14:paraId="44EB1C9A" w14:textId="77777777" w:rsidTr="009D52EB">
        <w:tc>
          <w:tcPr>
            <w:tcW w:w="718" w:type="dxa"/>
            <w:vMerge/>
            <w:vAlign w:val="center"/>
          </w:tcPr>
          <w:p w14:paraId="7697B6A1" w14:textId="77777777" w:rsidR="009675F7" w:rsidRDefault="009675F7">
            <w:pPr>
              <w:widowControl w:val="0"/>
              <w:pBdr>
                <w:top w:val="nil"/>
                <w:left w:val="nil"/>
                <w:bottom w:val="nil"/>
                <w:right w:val="nil"/>
                <w:between w:val="nil"/>
              </w:pBdr>
              <w:spacing w:line="276" w:lineRule="auto"/>
              <w:rPr>
                <w:i/>
                <w:sz w:val="20"/>
                <w:szCs w:val="20"/>
              </w:rPr>
            </w:pPr>
          </w:p>
        </w:tc>
        <w:tc>
          <w:tcPr>
            <w:tcW w:w="2094" w:type="dxa"/>
            <w:tcBorders>
              <w:top w:val="single" w:sz="4" w:space="0" w:color="000000"/>
              <w:bottom w:val="single" w:sz="4" w:space="0" w:color="000000"/>
            </w:tcBorders>
          </w:tcPr>
          <w:p w14:paraId="35462B36" w14:textId="77777777" w:rsidR="009675F7" w:rsidRDefault="00812EC2">
            <w:pPr>
              <w:widowControl w:val="0"/>
              <w:spacing w:line="276" w:lineRule="auto"/>
              <w:rPr>
                <w:sz w:val="20"/>
                <w:szCs w:val="20"/>
              </w:rPr>
            </w:pPr>
            <w:r>
              <w:rPr>
                <w:sz w:val="20"/>
                <w:szCs w:val="20"/>
              </w:rPr>
              <w:t>Pour que la proportionnalité prenne tout son sens, l’élève doit aussi être confronté à des situations ne relevant pas de la proportionnalité</w:t>
            </w:r>
          </w:p>
        </w:tc>
        <w:tc>
          <w:tcPr>
            <w:tcW w:w="2507" w:type="dxa"/>
            <w:tcBorders>
              <w:top w:val="single" w:sz="4" w:space="0" w:color="000000"/>
              <w:bottom w:val="single" w:sz="4" w:space="0" w:color="000000"/>
            </w:tcBorders>
          </w:tcPr>
          <w:p w14:paraId="5FF47FAC" w14:textId="77777777" w:rsidR="009675F7" w:rsidRDefault="00812EC2">
            <w:pPr>
              <w:rPr>
                <w:i/>
                <w:sz w:val="22"/>
                <w:szCs w:val="22"/>
              </w:rPr>
            </w:pPr>
            <w:r>
              <w:rPr>
                <w:sz w:val="20"/>
                <w:szCs w:val="20"/>
              </w:rPr>
              <w:t>Inhibition de procédures relevant de la proportionnalité au profit de procédures appropriées</w:t>
            </w:r>
          </w:p>
        </w:tc>
        <w:tc>
          <w:tcPr>
            <w:tcW w:w="5781" w:type="dxa"/>
            <w:tcBorders>
              <w:top w:val="single" w:sz="4" w:space="0" w:color="000000"/>
              <w:bottom w:val="single" w:sz="4" w:space="0" w:color="000000"/>
            </w:tcBorders>
          </w:tcPr>
          <w:p w14:paraId="41D2C725" w14:textId="77777777" w:rsidR="009675F7" w:rsidRDefault="00812EC2">
            <w:pPr>
              <w:pBdr>
                <w:top w:val="nil"/>
                <w:left w:val="nil"/>
                <w:bottom w:val="nil"/>
                <w:right w:val="nil"/>
                <w:between w:val="nil"/>
              </w:pBdr>
              <w:jc w:val="both"/>
              <w:rPr>
                <w:sz w:val="20"/>
                <w:szCs w:val="20"/>
              </w:rPr>
            </w:pPr>
            <w:r>
              <w:rPr>
                <w:b/>
                <w:sz w:val="20"/>
                <w:szCs w:val="20"/>
              </w:rPr>
              <w:t>Un groupe de 25 musiciens</w:t>
            </w:r>
            <w:r>
              <w:rPr>
                <w:sz w:val="20"/>
                <w:szCs w:val="20"/>
              </w:rPr>
              <w:t xml:space="preserve"> joue un morceau de musique en 75 minutes. Un autre groupe de 50 musiciens va jouer le même morceau de musique. Combien de temps ce groupe mettra-t-il pour jouer le morceau de musique ?</w:t>
            </w:r>
          </w:p>
          <w:p w14:paraId="4E2EB23A" w14:textId="77777777" w:rsidR="009675F7" w:rsidRDefault="009675F7">
            <w:pPr>
              <w:pBdr>
                <w:top w:val="nil"/>
                <w:left w:val="nil"/>
                <w:bottom w:val="nil"/>
                <w:right w:val="nil"/>
                <w:between w:val="nil"/>
              </w:pBdr>
              <w:jc w:val="both"/>
              <w:rPr>
                <w:sz w:val="20"/>
                <w:szCs w:val="20"/>
              </w:rPr>
            </w:pPr>
          </w:p>
          <w:p w14:paraId="70784877" w14:textId="60934051" w:rsidR="009675F7" w:rsidRDefault="00812EC2">
            <w:pPr>
              <w:rPr>
                <w:sz w:val="20"/>
                <w:szCs w:val="20"/>
              </w:rPr>
            </w:pPr>
            <w:r>
              <w:rPr>
                <w:b/>
                <w:sz w:val="20"/>
                <w:szCs w:val="20"/>
              </w:rPr>
              <w:t>Ellen et Kim</w:t>
            </w:r>
            <w:r>
              <w:rPr>
                <w:sz w:val="20"/>
                <w:szCs w:val="20"/>
              </w:rPr>
              <w:t xml:space="preserve"> courent autour d’un stade. Elles courent à la </w:t>
            </w:r>
            <w:r w:rsidR="009A0034">
              <w:rPr>
                <w:sz w:val="20"/>
                <w:szCs w:val="20"/>
              </w:rPr>
              <w:t>même</w:t>
            </w:r>
            <w:r>
              <w:rPr>
                <w:sz w:val="20"/>
                <w:szCs w:val="20"/>
              </w:rPr>
              <w:t xml:space="preserve"> vitesse, mais Ellen a </w:t>
            </w:r>
            <w:r w:rsidR="008E2693">
              <w:rPr>
                <w:sz w:val="20"/>
                <w:szCs w:val="20"/>
              </w:rPr>
              <w:t>commencé</w:t>
            </w:r>
            <w:r>
              <w:rPr>
                <w:sz w:val="20"/>
                <w:szCs w:val="20"/>
              </w:rPr>
              <w:t xml:space="preserve">́ à courir </w:t>
            </w:r>
            <w:r w:rsidR="009A0034">
              <w:rPr>
                <w:sz w:val="20"/>
                <w:szCs w:val="20"/>
              </w:rPr>
              <w:t>après</w:t>
            </w:r>
            <w:r>
              <w:rPr>
                <w:sz w:val="20"/>
                <w:szCs w:val="20"/>
              </w:rPr>
              <w:t xml:space="preserve"> Kim. Quand Kim a parcouru 32 tours, Ellen a parcouru 16 tours. Combien de tours aura parcourus Kim, quand Ellen en aura parcouru 48 ?</w:t>
            </w:r>
          </w:p>
          <w:p w14:paraId="5180DE90" w14:textId="77777777" w:rsidR="009675F7" w:rsidRDefault="009675F7">
            <w:pPr>
              <w:pBdr>
                <w:top w:val="nil"/>
                <w:left w:val="nil"/>
                <w:bottom w:val="nil"/>
                <w:right w:val="nil"/>
                <w:between w:val="nil"/>
              </w:pBdr>
              <w:jc w:val="both"/>
              <w:rPr>
                <w:b/>
                <w:sz w:val="20"/>
                <w:szCs w:val="20"/>
              </w:rPr>
            </w:pPr>
          </w:p>
          <w:p w14:paraId="57E7125A" w14:textId="77777777" w:rsidR="009675F7" w:rsidRDefault="00812EC2">
            <w:pPr>
              <w:rPr>
                <w:sz w:val="20"/>
                <w:szCs w:val="20"/>
              </w:rPr>
            </w:pPr>
            <w:r>
              <w:rPr>
                <w:b/>
                <w:sz w:val="20"/>
                <w:szCs w:val="20"/>
              </w:rPr>
              <w:t xml:space="preserve">Vrai ou faux ? </w:t>
            </w:r>
          </w:p>
          <w:p w14:paraId="56B7F0F1" w14:textId="77777777" w:rsidR="009675F7" w:rsidRDefault="00812EC2">
            <w:pPr>
              <w:rPr>
                <w:sz w:val="20"/>
                <w:szCs w:val="20"/>
              </w:rPr>
            </w:pPr>
            <w:r>
              <w:rPr>
                <w:sz w:val="20"/>
                <w:szCs w:val="20"/>
              </w:rPr>
              <w:t>Indique si les affirmations sont vraies ou fausses. Justifie ta réponse.</w:t>
            </w:r>
          </w:p>
          <w:p w14:paraId="69A33D1E" w14:textId="77777777" w:rsidR="009675F7" w:rsidRDefault="00812EC2">
            <w:pPr>
              <w:rPr>
                <w:sz w:val="20"/>
                <w:szCs w:val="20"/>
              </w:rPr>
            </w:pPr>
            <w:r>
              <w:rPr>
                <w:sz w:val="20"/>
                <w:szCs w:val="20"/>
              </w:rPr>
              <w:t>- Si Max mesure 1 m 10 cm à 9 ans, il mesurera 2 m 20 cm à 18 ans.</w:t>
            </w:r>
          </w:p>
          <w:p w14:paraId="366C937F" w14:textId="77777777" w:rsidR="009675F7" w:rsidRDefault="00812EC2">
            <w:pPr>
              <w:rPr>
                <w:sz w:val="20"/>
                <w:szCs w:val="20"/>
              </w:rPr>
            </w:pPr>
            <w:r>
              <w:rPr>
                <w:sz w:val="20"/>
                <w:szCs w:val="20"/>
              </w:rPr>
              <w:t>- Si je prends 5 litres d’essence, je paie 8€. Si je prends 10 litres, je paierai 16 €.</w:t>
            </w:r>
          </w:p>
          <w:p w14:paraId="7E6342AE" w14:textId="77777777" w:rsidR="009675F7" w:rsidRDefault="00812EC2">
            <w:pPr>
              <w:rPr>
                <w:rFonts w:ascii="Verdana" w:eastAsia="Verdana" w:hAnsi="Verdana" w:cs="Verdana"/>
                <w:b/>
                <w:sz w:val="20"/>
                <w:szCs w:val="20"/>
              </w:rPr>
            </w:pPr>
            <w:r>
              <w:rPr>
                <w:sz w:val="20"/>
                <w:szCs w:val="20"/>
              </w:rPr>
              <w:t>- Si 4 billes identiques pèsent 20 g, que 8 billes pèsent 40 g alors 2 billes pèsent 10 g.</w:t>
            </w:r>
          </w:p>
          <w:p w14:paraId="4101FB5B" w14:textId="77777777" w:rsidR="009675F7" w:rsidRDefault="009675F7">
            <w:pPr>
              <w:pBdr>
                <w:top w:val="nil"/>
                <w:left w:val="nil"/>
                <w:bottom w:val="nil"/>
                <w:right w:val="nil"/>
                <w:between w:val="nil"/>
              </w:pBdr>
              <w:jc w:val="both"/>
              <w:rPr>
                <w:b/>
                <w:sz w:val="20"/>
                <w:szCs w:val="20"/>
              </w:rPr>
            </w:pPr>
          </w:p>
        </w:tc>
        <w:tc>
          <w:tcPr>
            <w:tcW w:w="466" w:type="dxa"/>
            <w:tcBorders>
              <w:top w:val="single" w:sz="4" w:space="0" w:color="000000"/>
              <w:bottom w:val="single" w:sz="4" w:space="0" w:color="000000"/>
            </w:tcBorders>
          </w:tcPr>
          <w:p w14:paraId="0414AC80" w14:textId="77777777" w:rsidR="009675F7" w:rsidRDefault="009675F7">
            <w:pPr>
              <w:rPr>
                <w:i/>
                <w:sz w:val="22"/>
                <w:szCs w:val="22"/>
              </w:rPr>
            </w:pPr>
          </w:p>
        </w:tc>
        <w:tc>
          <w:tcPr>
            <w:tcW w:w="466" w:type="dxa"/>
            <w:tcBorders>
              <w:top w:val="single" w:sz="4" w:space="0" w:color="000000"/>
              <w:bottom w:val="single" w:sz="4" w:space="0" w:color="000000"/>
            </w:tcBorders>
          </w:tcPr>
          <w:p w14:paraId="282A6732" w14:textId="77777777" w:rsidR="009675F7" w:rsidRDefault="009675F7">
            <w:pPr>
              <w:rPr>
                <w:i/>
                <w:sz w:val="22"/>
                <w:szCs w:val="22"/>
              </w:rPr>
            </w:pPr>
          </w:p>
        </w:tc>
        <w:tc>
          <w:tcPr>
            <w:tcW w:w="466" w:type="dxa"/>
            <w:tcBorders>
              <w:top w:val="single" w:sz="4" w:space="0" w:color="000000"/>
              <w:bottom w:val="single" w:sz="4" w:space="0" w:color="000000"/>
            </w:tcBorders>
          </w:tcPr>
          <w:p w14:paraId="7DC5A195" w14:textId="77777777" w:rsidR="009675F7" w:rsidRDefault="009675F7">
            <w:pPr>
              <w:rPr>
                <w:i/>
                <w:sz w:val="22"/>
                <w:szCs w:val="22"/>
              </w:rPr>
            </w:pPr>
          </w:p>
        </w:tc>
        <w:tc>
          <w:tcPr>
            <w:tcW w:w="466" w:type="dxa"/>
            <w:tcBorders>
              <w:top w:val="single" w:sz="4" w:space="0" w:color="000000"/>
              <w:bottom w:val="single" w:sz="4" w:space="0" w:color="000000"/>
            </w:tcBorders>
          </w:tcPr>
          <w:p w14:paraId="21D4C8B7" w14:textId="77777777" w:rsidR="009675F7" w:rsidRDefault="009675F7">
            <w:pPr>
              <w:rPr>
                <w:i/>
                <w:sz w:val="22"/>
                <w:szCs w:val="22"/>
              </w:rPr>
            </w:pPr>
          </w:p>
        </w:tc>
        <w:tc>
          <w:tcPr>
            <w:tcW w:w="466" w:type="dxa"/>
            <w:tcBorders>
              <w:top w:val="single" w:sz="4" w:space="0" w:color="000000"/>
              <w:bottom w:val="single" w:sz="4" w:space="0" w:color="000000"/>
            </w:tcBorders>
          </w:tcPr>
          <w:p w14:paraId="7B24EA6C" w14:textId="77777777" w:rsidR="009675F7" w:rsidRDefault="009675F7">
            <w:pPr>
              <w:rPr>
                <w:i/>
                <w:sz w:val="22"/>
                <w:szCs w:val="22"/>
              </w:rPr>
            </w:pPr>
          </w:p>
        </w:tc>
        <w:tc>
          <w:tcPr>
            <w:tcW w:w="1877" w:type="dxa"/>
            <w:tcBorders>
              <w:top w:val="single" w:sz="4" w:space="0" w:color="000000"/>
              <w:bottom w:val="single" w:sz="4" w:space="0" w:color="000000"/>
            </w:tcBorders>
          </w:tcPr>
          <w:p w14:paraId="5242182F" w14:textId="77777777" w:rsidR="009675F7" w:rsidRDefault="00812EC2">
            <w:pPr>
              <w:rPr>
                <w:i/>
                <w:sz w:val="20"/>
                <w:szCs w:val="20"/>
              </w:rPr>
            </w:pPr>
            <w:r>
              <w:rPr>
                <w:i/>
                <w:sz w:val="20"/>
                <w:szCs w:val="20"/>
              </w:rPr>
              <w:t>Situations de non proportionnalité.</w:t>
            </w:r>
          </w:p>
          <w:p w14:paraId="4CA6B317" w14:textId="77777777" w:rsidR="009675F7" w:rsidRDefault="009675F7">
            <w:pPr>
              <w:rPr>
                <w:i/>
                <w:sz w:val="20"/>
                <w:szCs w:val="20"/>
              </w:rPr>
            </w:pPr>
          </w:p>
          <w:p w14:paraId="32316866" w14:textId="77777777" w:rsidR="009675F7" w:rsidRDefault="009675F7">
            <w:pPr>
              <w:rPr>
                <w:i/>
                <w:sz w:val="20"/>
                <w:szCs w:val="20"/>
              </w:rPr>
            </w:pPr>
          </w:p>
          <w:p w14:paraId="2C7EF23D" w14:textId="77777777" w:rsidR="009675F7" w:rsidRDefault="009675F7">
            <w:pPr>
              <w:rPr>
                <w:i/>
                <w:sz w:val="20"/>
                <w:szCs w:val="20"/>
              </w:rPr>
            </w:pPr>
          </w:p>
          <w:p w14:paraId="1D1FD831" w14:textId="77777777" w:rsidR="009675F7" w:rsidRDefault="009675F7">
            <w:pPr>
              <w:rPr>
                <w:i/>
                <w:sz w:val="20"/>
                <w:szCs w:val="20"/>
              </w:rPr>
            </w:pPr>
          </w:p>
          <w:p w14:paraId="69B594F5" w14:textId="77777777" w:rsidR="009675F7" w:rsidRDefault="009675F7">
            <w:pPr>
              <w:rPr>
                <w:i/>
                <w:sz w:val="20"/>
                <w:szCs w:val="20"/>
              </w:rPr>
            </w:pPr>
          </w:p>
          <w:p w14:paraId="76206DF1" w14:textId="77777777" w:rsidR="009675F7" w:rsidRDefault="009675F7">
            <w:pPr>
              <w:rPr>
                <w:i/>
                <w:sz w:val="20"/>
                <w:szCs w:val="20"/>
              </w:rPr>
            </w:pPr>
          </w:p>
          <w:p w14:paraId="5526A8D1" w14:textId="77777777" w:rsidR="009675F7" w:rsidRDefault="009675F7">
            <w:pPr>
              <w:rPr>
                <w:i/>
                <w:sz w:val="20"/>
                <w:szCs w:val="20"/>
              </w:rPr>
            </w:pPr>
          </w:p>
          <w:p w14:paraId="472733EA" w14:textId="77777777" w:rsidR="009675F7" w:rsidRDefault="009675F7">
            <w:pPr>
              <w:rPr>
                <w:i/>
                <w:sz w:val="20"/>
                <w:szCs w:val="20"/>
              </w:rPr>
            </w:pPr>
          </w:p>
          <w:p w14:paraId="45FF779E" w14:textId="77777777" w:rsidR="009675F7" w:rsidRDefault="009675F7">
            <w:pPr>
              <w:rPr>
                <w:i/>
                <w:sz w:val="20"/>
                <w:szCs w:val="20"/>
              </w:rPr>
            </w:pPr>
          </w:p>
          <w:p w14:paraId="749CB98B" w14:textId="77777777" w:rsidR="009675F7" w:rsidRDefault="009675F7">
            <w:pPr>
              <w:rPr>
                <w:i/>
                <w:sz w:val="20"/>
                <w:szCs w:val="20"/>
              </w:rPr>
            </w:pPr>
          </w:p>
          <w:p w14:paraId="3B86FED6" w14:textId="77777777" w:rsidR="009675F7" w:rsidRDefault="00812EC2">
            <w:pPr>
              <w:rPr>
                <w:i/>
                <w:sz w:val="22"/>
                <w:szCs w:val="22"/>
              </w:rPr>
            </w:pPr>
            <w:r>
              <w:rPr>
                <w:i/>
                <w:sz w:val="20"/>
                <w:szCs w:val="20"/>
              </w:rPr>
              <w:t>Proposition de QCM</w:t>
            </w:r>
          </w:p>
        </w:tc>
      </w:tr>
    </w:tbl>
    <w:p w14:paraId="42B0E7AA" w14:textId="77777777" w:rsidR="009675F7" w:rsidRDefault="00812EC2">
      <w:pPr>
        <w:rPr>
          <w:b/>
          <w:highlight w:val="cyan"/>
        </w:rPr>
      </w:pPr>
      <w:r>
        <w:br w:type="page"/>
      </w:r>
    </w:p>
    <w:p w14:paraId="17B42F9D" w14:textId="77777777" w:rsidR="009675F7" w:rsidRDefault="009675F7">
      <w:pPr>
        <w:rPr>
          <w:b/>
          <w:highlight w:val="cyan"/>
        </w:rPr>
      </w:pPr>
    </w:p>
    <w:p w14:paraId="76935F1E" w14:textId="77777777" w:rsidR="009675F7" w:rsidRDefault="00812EC2">
      <w:pPr>
        <w:rPr>
          <w:b/>
          <w:highlight w:val="cyan"/>
        </w:rPr>
      </w:pPr>
      <w:r>
        <w:rPr>
          <w:b/>
          <w:highlight w:val="cyan"/>
        </w:rPr>
        <w:t>Niveau : CM</w:t>
      </w:r>
      <w:r>
        <w:rPr>
          <w:b/>
          <w:highlight w:val="cyan"/>
        </w:rPr>
        <w:tab/>
      </w:r>
      <w:r>
        <w:rPr>
          <w:b/>
          <w:highlight w:val="cyan"/>
        </w:rPr>
        <w:tab/>
      </w:r>
      <w:r>
        <w:rPr>
          <w:b/>
          <w:highlight w:val="cyan"/>
        </w:rPr>
        <w:tab/>
      </w:r>
      <w:r>
        <w:rPr>
          <w:b/>
          <w:highlight w:val="cyan"/>
        </w:rPr>
        <w:tab/>
      </w:r>
      <w:r>
        <w:rPr>
          <w:b/>
          <w:highlight w:val="cyan"/>
        </w:rPr>
        <w:tab/>
      </w:r>
      <w:r>
        <w:rPr>
          <w:b/>
          <w:highlight w:val="cyan"/>
        </w:rPr>
        <w:tab/>
      </w:r>
      <w:r>
        <w:rPr>
          <w:b/>
          <w:highlight w:val="cyan"/>
        </w:rPr>
        <w:tab/>
      </w:r>
      <w:r>
        <w:rPr>
          <w:b/>
          <w:highlight w:val="cyan"/>
        </w:rPr>
        <w:tab/>
      </w:r>
      <w:r>
        <w:rPr>
          <w:b/>
          <w:highlight w:val="cyan"/>
        </w:rPr>
        <w:tab/>
      </w:r>
      <w:r>
        <w:rPr>
          <w:b/>
          <w:highlight w:val="cyan"/>
        </w:rPr>
        <w:tab/>
      </w:r>
      <w:r>
        <w:rPr>
          <w:b/>
          <w:highlight w:val="cyan"/>
        </w:rPr>
        <w:tab/>
        <w:t>Résoudre des problèmes en grandeurs et mesures et en géométrie</w:t>
      </w:r>
    </w:p>
    <w:p w14:paraId="0EB4EDE0" w14:textId="77777777" w:rsidR="009675F7" w:rsidRDefault="009675F7"/>
    <w:p w14:paraId="4E16541C" w14:textId="77777777" w:rsidR="009675F7" w:rsidRDefault="00812EC2">
      <w:pPr>
        <w:rPr>
          <w:b/>
          <w:u w:val="single"/>
        </w:rPr>
      </w:pPr>
      <w:r>
        <w:rPr>
          <w:b/>
          <w:u w:val="single"/>
        </w:rPr>
        <w:t xml:space="preserve">Compétence visée : </w:t>
      </w:r>
    </w:p>
    <w:p w14:paraId="49A596AE" w14:textId="77777777" w:rsidR="009675F7" w:rsidRDefault="00812EC2">
      <w:pPr>
        <w:numPr>
          <w:ilvl w:val="0"/>
          <w:numId w:val="9"/>
        </w:numPr>
        <w:pBdr>
          <w:top w:val="nil"/>
          <w:left w:val="nil"/>
          <w:bottom w:val="nil"/>
          <w:right w:val="nil"/>
          <w:between w:val="nil"/>
        </w:pBdr>
      </w:pPr>
      <w:r>
        <w:rPr>
          <w:color w:val="000000"/>
        </w:rPr>
        <w:t>Résoudre des problèmes impliquant des grandeurs (géométriques, physiques, économiques) en utilisant des nombres entiers et décimaux :</w:t>
      </w:r>
    </w:p>
    <w:p w14:paraId="70926940" w14:textId="77777777" w:rsidR="009675F7" w:rsidRDefault="00812EC2">
      <w:pPr>
        <w:numPr>
          <w:ilvl w:val="1"/>
          <w:numId w:val="9"/>
        </w:numPr>
        <w:pBdr>
          <w:top w:val="nil"/>
          <w:left w:val="nil"/>
          <w:bottom w:val="nil"/>
          <w:right w:val="nil"/>
          <w:between w:val="nil"/>
        </w:pBdr>
      </w:pPr>
      <w:r>
        <w:t>Des problèmes de comparaison avec et sans recours à la mesure</w:t>
      </w:r>
    </w:p>
    <w:p w14:paraId="3BDCA680" w14:textId="77777777" w:rsidR="009675F7" w:rsidRDefault="00812EC2">
      <w:pPr>
        <w:numPr>
          <w:ilvl w:val="1"/>
          <w:numId w:val="9"/>
        </w:numPr>
        <w:pBdr>
          <w:top w:val="nil"/>
          <w:left w:val="nil"/>
          <w:bottom w:val="nil"/>
          <w:right w:val="nil"/>
          <w:between w:val="nil"/>
        </w:pBdr>
      </w:pPr>
      <w:r>
        <w:t>Des problèmes contenant des unités différentes de mesure et/ou des conversions</w:t>
      </w:r>
    </w:p>
    <w:p w14:paraId="1AEC45DB" w14:textId="77777777" w:rsidR="009675F7" w:rsidRDefault="00812EC2">
      <w:pPr>
        <w:numPr>
          <w:ilvl w:val="1"/>
          <w:numId w:val="9"/>
        </w:numPr>
        <w:pBdr>
          <w:top w:val="nil"/>
          <w:left w:val="nil"/>
          <w:bottom w:val="nil"/>
          <w:right w:val="nil"/>
          <w:between w:val="nil"/>
        </w:pBdr>
      </w:pPr>
      <w:r>
        <w:t>Calculer des périmètres, des aires ou des volumes, en mobilisant ou non, selon les cas, des formules</w:t>
      </w:r>
    </w:p>
    <w:p w14:paraId="7540B5BA" w14:textId="77777777" w:rsidR="009675F7" w:rsidRDefault="00812EC2">
      <w:pPr>
        <w:numPr>
          <w:ilvl w:val="1"/>
          <w:numId w:val="9"/>
        </w:numPr>
        <w:pBdr>
          <w:top w:val="nil"/>
          <w:left w:val="nil"/>
          <w:bottom w:val="nil"/>
          <w:right w:val="nil"/>
          <w:between w:val="nil"/>
        </w:pBdr>
      </w:pPr>
      <w:r>
        <w:t>Calculer la durée écoulée entre deux instants donnés</w:t>
      </w:r>
    </w:p>
    <w:p w14:paraId="4E88923C" w14:textId="77777777" w:rsidR="009675F7" w:rsidRDefault="00812EC2">
      <w:pPr>
        <w:numPr>
          <w:ilvl w:val="1"/>
          <w:numId w:val="9"/>
        </w:numPr>
        <w:pBdr>
          <w:top w:val="nil"/>
          <w:left w:val="nil"/>
          <w:bottom w:val="nil"/>
          <w:right w:val="nil"/>
          <w:between w:val="nil"/>
        </w:pBdr>
      </w:pPr>
      <w:r>
        <w:t>Des problèmes de proportionnalité (en géométrie et Grandeurs et mesures)</w:t>
      </w:r>
    </w:p>
    <w:p w14:paraId="685EF6C3" w14:textId="77777777" w:rsidR="009675F7" w:rsidRDefault="009675F7">
      <w:pPr>
        <w:pBdr>
          <w:top w:val="nil"/>
          <w:left w:val="nil"/>
          <w:bottom w:val="nil"/>
          <w:right w:val="nil"/>
          <w:between w:val="nil"/>
        </w:pBdr>
      </w:pPr>
    </w:p>
    <w:p w14:paraId="1E2D976B" w14:textId="77777777" w:rsidR="009675F7" w:rsidRDefault="009675F7">
      <w:pPr>
        <w:rPr>
          <w:i/>
          <w:sz w:val="22"/>
          <w:szCs w:val="22"/>
        </w:rPr>
      </w:pPr>
    </w:p>
    <w:tbl>
      <w:tblPr>
        <w:tblStyle w:val="af3"/>
        <w:tblW w:w="15307"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8"/>
        <w:gridCol w:w="2094"/>
        <w:gridCol w:w="2507"/>
        <w:gridCol w:w="5781"/>
        <w:gridCol w:w="466"/>
        <w:gridCol w:w="466"/>
        <w:gridCol w:w="466"/>
        <w:gridCol w:w="466"/>
        <w:gridCol w:w="466"/>
        <w:gridCol w:w="1877"/>
      </w:tblGrid>
      <w:tr w:rsidR="009675F7" w14:paraId="1CD09F88" w14:textId="77777777">
        <w:tc>
          <w:tcPr>
            <w:tcW w:w="719" w:type="dxa"/>
            <w:shd w:val="clear" w:color="auto" w:fill="D0FCF8"/>
            <w:vAlign w:val="center"/>
          </w:tcPr>
          <w:p w14:paraId="5616B205" w14:textId="77777777" w:rsidR="009675F7" w:rsidRDefault="00812EC2">
            <w:pPr>
              <w:jc w:val="center"/>
              <w:rPr>
                <w:i/>
                <w:sz w:val="22"/>
                <w:szCs w:val="22"/>
              </w:rPr>
            </w:pPr>
            <w:r>
              <w:rPr>
                <w:b/>
              </w:rPr>
              <w:t>Cpte M</w:t>
            </w:r>
          </w:p>
        </w:tc>
        <w:tc>
          <w:tcPr>
            <w:tcW w:w="2094" w:type="dxa"/>
            <w:shd w:val="clear" w:color="auto" w:fill="D0FCF8"/>
            <w:vAlign w:val="center"/>
          </w:tcPr>
          <w:p w14:paraId="3FB854F7" w14:textId="77777777" w:rsidR="009675F7" w:rsidRDefault="00812EC2">
            <w:pPr>
              <w:jc w:val="center"/>
              <w:rPr>
                <w:i/>
                <w:sz w:val="22"/>
                <w:szCs w:val="22"/>
              </w:rPr>
            </w:pPr>
            <w:r>
              <w:rPr>
                <w:b/>
              </w:rPr>
              <w:t>Types de problèmes</w:t>
            </w:r>
          </w:p>
        </w:tc>
        <w:tc>
          <w:tcPr>
            <w:tcW w:w="2507" w:type="dxa"/>
            <w:shd w:val="clear" w:color="auto" w:fill="D0FCF8"/>
            <w:vAlign w:val="center"/>
          </w:tcPr>
          <w:p w14:paraId="1DA057D5" w14:textId="77777777" w:rsidR="009675F7" w:rsidRDefault="00812EC2">
            <w:pPr>
              <w:jc w:val="center"/>
              <w:rPr>
                <w:i/>
                <w:sz w:val="22"/>
                <w:szCs w:val="22"/>
              </w:rPr>
            </w:pPr>
            <w:r>
              <w:rPr>
                <w:b/>
              </w:rPr>
              <w:t>Procédures</w:t>
            </w:r>
          </w:p>
        </w:tc>
        <w:tc>
          <w:tcPr>
            <w:tcW w:w="5781" w:type="dxa"/>
            <w:shd w:val="clear" w:color="auto" w:fill="D0FCF8"/>
            <w:vAlign w:val="center"/>
          </w:tcPr>
          <w:p w14:paraId="2B564086" w14:textId="77777777" w:rsidR="009675F7" w:rsidRDefault="00812EC2">
            <w:pPr>
              <w:jc w:val="center"/>
              <w:rPr>
                <w:i/>
                <w:sz w:val="22"/>
                <w:szCs w:val="22"/>
              </w:rPr>
            </w:pPr>
            <w:r>
              <w:rPr>
                <w:b/>
              </w:rPr>
              <w:t>Exemples de problèmes</w:t>
            </w:r>
          </w:p>
        </w:tc>
        <w:tc>
          <w:tcPr>
            <w:tcW w:w="466" w:type="dxa"/>
            <w:shd w:val="clear" w:color="auto" w:fill="D0FCF8"/>
            <w:vAlign w:val="center"/>
          </w:tcPr>
          <w:p w14:paraId="26F62CB9" w14:textId="77777777" w:rsidR="009675F7" w:rsidRDefault="00812EC2">
            <w:pPr>
              <w:jc w:val="center"/>
              <w:rPr>
                <w:i/>
                <w:sz w:val="22"/>
                <w:szCs w:val="22"/>
              </w:rPr>
            </w:pPr>
            <w:r>
              <w:rPr>
                <w:b/>
              </w:rPr>
              <w:t>P1</w:t>
            </w:r>
          </w:p>
        </w:tc>
        <w:tc>
          <w:tcPr>
            <w:tcW w:w="466" w:type="dxa"/>
            <w:shd w:val="clear" w:color="auto" w:fill="D0FCF8"/>
            <w:vAlign w:val="center"/>
          </w:tcPr>
          <w:p w14:paraId="4D1E7917" w14:textId="77777777" w:rsidR="009675F7" w:rsidRDefault="00812EC2">
            <w:pPr>
              <w:jc w:val="center"/>
              <w:rPr>
                <w:i/>
                <w:sz w:val="22"/>
                <w:szCs w:val="22"/>
              </w:rPr>
            </w:pPr>
            <w:r>
              <w:rPr>
                <w:b/>
              </w:rPr>
              <w:t>P2</w:t>
            </w:r>
          </w:p>
        </w:tc>
        <w:tc>
          <w:tcPr>
            <w:tcW w:w="466" w:type="dxa"/>
            <w:shd w:val="clear" w:color="auto" w:fill="D0FCF8"/>
            <w:vAlign w:val="center"/>
          </w:tcPr>
          <w:p w14:paraId="251856ED" w14:textId="77777777" w:rsidR="009675F7" w:rsidRDefault="00812EC2">
            <w:pPr>
              <w:jc w:val="center"/>
              <w:rPr>
                <w:i/>
                <w:sz w:val="22"/>
                <w:szCs w:val="22"/>
              </w:rPr>
            </w:pPr>
            <w:r>
              <w:rPr>
                <w:b/>
              </w:rPr>
              <w:t>P3</w:t>
            </w:r>
          </w:p>
        </w:tc>
        <w:tc>
          <w:tcPr>
            <w:tcW w:w="466" w:type="dxa"/>
            <w:shd w:val="clear" w:color="auto" w:fill="D0FCF8"/>
            <w:vAlign w:val="center"/>
          </w:tcPr>
          <w:p w14:paraId="31CB8755" w14:textId="77777777" w:rsidR="009675F7" w:rsidRDefault="00812EC2">
            <w:pPr>
              <w:jc w:val="center"/>
              <w:rPr>
                <w:i/>
                <w:sz w:val="22"/>
                <w:szCs w:val="22"/>
              </w:rPr>
            </w:pPr>
            <w:r>
              <w:rPr>
                <w:b/>
              </w:rPr>
              <w:t>P4</w:t>
            </w:r>
          </w:p>
        </w:tc>
        <w:tc>
          <w:tcPr>
            <w:tcW w:w="466" w:type="dxa"/>
            <w:shd w:val="clear" w:color="auto" w:fill="D0FCF8"/>
            <w:vAlign w:val="center"/>
          </w:tcPr>
          <w:p w14:paraId="68139B6C" w14:textId="77777777" w:rsidR="009675F7" w:rsidRDefault="00812EC2">
            <w:pPr>
              <w:jc w:val="center"/>
              <w:rPr>
                <w:i/>
                <w:sz w:val="22"/>
                <w:szCs w:val="22"/>
              </w:rPr>
            </w:pPr>
            <w:r>
              <w:rPr>
                <w:b/>
              </w:rPr>
              <w:t>P5</w:t>
            </w:r>
          </w:p>
        </w:tc>
        <w:tc>
          <w:tcPr>
            <w:tcW w:w="1877" w:type="dxa"/>
            <w:shd w:val="clear" w:color="auto" w:fill="D0FCF8"/>
            <w:vAlign w:val="center"/>
          </w:tcPr>
          <w:p w14:paraId="533E6C61" w14:textId="77777777" w:rsidR="009675F7" w:rsidRDefault="00812EC2">
            <w:pPr>
              <w:jc w:val="center"/>
              <w:rPr>
                <w:i/>
                <w:sz w:val="22"/>
                <w:szCs w:val="22"/>
              </w:rPr>
            </w:pPr>
            <w:r>
              <w:rPr>
                <w:b/>
              </w:rPr>
              <w:t>Variables didactiques</w:t>
            </w:r>
          </w:p>
        </w:tc>
      </w:tr>
      <w:tr w:rsidR="009675F7" w14:paraId="24A5B2EC" w14:textId="77777777">
        <w:trPr>
          <w:trHeight w:val="240"/>
        </w:trPr>
        <w:tc>
          <w:tcPr>
            <w:tcW w:w="15308" w:type="dxa"/>
            <w:gridSpan w:val="10"/>
            <w:shd w:val="clear" w:color="auto" w:fill="00FFFF"/>
            <w:vAlign w:val="center"/>
          </w:tcPr>
          <w:p w14:paraId="0A84D32A" w14:textId="77777777" w:rsidR="009675F7" w:rsidRDefault="00812EC2">
            <w:pPr>
              <w:jc w:val="center"/>
              <w:rPr>
                <w:b/>
                <w:sz w:val="22"/>
                <w:szCs w:val="22"/>
              </w:rPr>
            </w:pPr>
            <w:r>
              <w:rPr>
                <w:b/>
                <w:sz w:val="22"/>
                <w:szCs w:val="22"/>
              </w:rPr>
              <w:t>Problèmes impliquant des grandeurs</w:t>
            </w:r>
          </w:p>
        </w:tc>
      </w:tr>
      <w:tr w:rsidR="009675F7" w14:paraId="7D27C26A" w14:textId="77777777">
        <w:trPr>
          <w:trHeight w:val="1405"/>
        </w:trPr>
        <w:tc>
          <w:tcPr>
            <w:tcW w:w="719" w:type="dxa"/>
            <w:vAlign w:val="center"/>
          </w:tcPr>
          <w:p w14:paraId="03CDD836" w14:textId="5EE1A1AC" w:rsidR="009675F7" w:rsidRDefault="00033600">
            <w:pPr>
              <w:jc w:val="center"/>
              <w:rPr>
                <w:i/>
                <w:sz w:val="22"/>
                <w:szCs w:val="22"/>
              </w:rPr>
            </w:pPr>
            <w:r>
              <w:rPr>
                <w:i/>
                <w:noProof/>
                <w:sz w:val="22"/>
                <w:szCs w:val="22"/>
              </w:rPr>
              <mc:AlternateContent>
                <mc:Choice Requires="wps">
                  <w:drawing>
                    <wp:anchor distT="0" distB="0" distL="114300" distR="114300" simplePos="0" relativeHeight="251728896" behindDoc="0" locked="0" layoutInCell="1" allowOverlap="1" wp14:anchorId="11042797" wp14:editId="54FE75AD">
                      <wp:simplePos x="0" y="0"/>
                      <wp:positionH relativeFrom="column">
                        <wp:posOffset>0</wp:posOffset>
                      </wp:positionH>
                      <wp:positionV relativeFrom="paragraph">
                        <wp:posOffset>-492125</wp:posOffset>
                      </wp:positionV>
                      <wp:extent cx="342900" cy="2419350"/>
                      <wp:effectExtent l="0" t="0" r="0" b="0"/>
                      <wp:wrapNone/>
                      <wp:docPr id="8" name="Zone de texte 8"/>
                      <wp:cNvGraphicFramePr/>
                      <a:graphic xmlns:a="http://schemas.openxmlformats.org/drawingml/2006/main">
                        <a:graphicData uri="http://schemas.microsoft.com/office/word/2010/wordprocessingShape">
                          <wps:wsp>
                            <wps:cNvSpPr txBox="1"/>
                            <wps:spPr>
                              <a:xfrm>
                                <a:off x="0" y="0"/>
                                <a:ext cx="342900" cy="2419350"/>
                              </a:xfrm>
                              <a:prstGeom prst="rect">
                                <a:avLst/>
                              </a:prstGeom>
                              <a:solidFill>
                                <a:schemeClr val="lt1"/>
                              </a:solidFill>
                              <a:ln w="6350">
                                <a:noFill/>
                              </a:ln>
                            </wps:spPr>
                            <wps:txbx>
                              <w:txbxContent>
                                <w:p w14:paraId="58A03F48" w14:textId="77777777" w:rsidR="00033600" w:rsidRPr="00887836" w:rsidRDefault="00033600" w:rsidP="00033600">
                                  <w:pPr>
                                    <w:rPr>
                                      <w:color w:val="0070C0"/>
                                    </w:rPr>
                                  </w:pPr>
                                  <w:r w:rsidRPr="00887836">
                                    <w:rPr>
                                      <w:b/>
                                      <w:i/>
                                      <w:color w:val="0070C0"/>
                                      <w:spacing w:val="40"/>
                                    </w:rPr>
                                    <w:t>Modéliser et Raisonner</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042797" id="Zone de texte 8" o:spid="_x0000_s1037" type="#_x0000_t202" style="position:absolute;left:0;text-align:left;margin-left:0;margin-top:-38.75pt;width:27pt;height:190.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" fillcolor="white [3201]" stroked="f" strokeweight=".5pt">
                      <v:textbox style="layout-flow:vertical;mso-layout-flow-alt:bottom-to-top">
                        <w:txbxContent>
                          <w:p w14:paraId="58A03F48" w14:textId="77777777" w:rsidR="00033600" w:rsidRPr="00887836" w:rsidRDefault="00033600" w:rsidP="00033600">
                            <w:pPr>
                              <w:rPr>
                                <w:color w:val="0070C0"/>
                              </w:rPr>
                            </w:pPr>
                            <w:r w:rsidRPr="00887836">
                              <w:rPr>
                                <w:b/>
                                <w:i/>
                                <w:color w:val="0070C0"/>
                                <w:spacing w:val="40"/>
                              </w:rPr>
                              <w:t>Modéliser et Raisonner</w:t>
                            </w:r>
                          </w:p>
                        </w:txbxContent>
                      </v:textbox>
                    </v:shape>
                  </w:pict>
                </mc:Fallback>
              </mc:AlternateContent>
            </w:r>
          </w:p>
        </w:tc>
        <w:tc>
          <w:tcPr>
            <w:tcW w:w="2094" w:type="dxa"/>
          </w:tcPr>
          <w:p w14:paraId="0AEC463E" w14:textId="77777777" w:rsidR="009675F7" w:rsidRDefault="00812EC2">
            <w:pPr>
              <w:rPr>
                <w:b/>
                <w:sz w:val="20"/>
                <w:szCs w:val="20"/>
              </w:rPr>
            </w:pPr>
            <w:r>
              <w:rPr>
                <w:b/>
                <w:sz w:val="20"/>
                <w:szCs w:val="20"/>
              </w:rPr>
              <w:t>Problèmes de comparaison avec et sans recours à la mesure</w:t>
            </w:r>
          </w:p>
          <w:p w14:paraId="254F7BF6" w14:textId="77777777" w:rsidR="009675F7" w:rsidRDefault="009675F7"/>
          <w:p w14:paraId="7553521F" w14:textId="77777777" w:rsidR="009675F7" w:rsidRDefault="009675F7">
            <w:pPr>
              <w:rPr>
                <w:b/>
                <w:sz w:val="20"/>
                <w:szCs w:val="20"/>
              </w:rPr>
            </w:pPr>
          </w:p>
          <w:p w14:paraId="18827396" w14:textId="25386197" w:rsidR="009675F7" w:rsidRDefault="00812EC2">
            <w:pPr>
              <w:rPr>
                <w:b/>
                <w:i/>
                <w:sz w:val="20"/>
                <w:szCs w:val="20"/>
              </w:rPr>
            </w:pPr>
            <w:r>
              <w:rPr>
                <w:b/>
                <w:sz w:val="20"/>
                <w:szCs w:val="20"/>
              </w:rPr>
              <w:t xml:space="preserve">Problèmes de calcul de périmètres, </w:t>
            </w:r>
            <w:r w:rsidR="00D72967">
              <w:rPr>
                <w:b/>
                <w:sz w:val="20"/>
                <w:szCs w:val="20"/>
              </w:rPr>
              <w:t>d’aires</w:t>
            </w:r>
            <w:r>
              <w:rPr>
                <w:b/>
                <w:sz w:val="20"/>
                <w:szCs w:val="20"/>
              </w:rPr>
              <w:t xml:space="preserve"> ou de volumes</w:t>
            </w:r>
          </w:p>
          <w:p w14:paraId="5F9912F0" w14:textId="77777777" w:rsidR="009675F7" w:rsidRDefault="009675F7">
            <w:pPr>
              <w:ind w:left="211"/>
              <w:rPr>
                <w:b/>
                <w:i/>
                <w:sz w:val="20"/>
                <w:szCs w:val="20"/>
              </w:rPr>
            </w:pPr>
          </w:p>
          <w:p w14:paraId="0E786C0A" w14:textId="77777777" w:rsidR="009675F7" w:rsidRDefault="009675F7">
            <w:pPr>
              <w:ind w:left="211"/>
              <w:rPr>
                <w:sz w:val="20"/>
                <w:szCs w:val="20"/>
              </w:rPr>
            </w:pPr>
          </w:p>
          <w:p w14:paraId="3CD56FDC" w14:textId="77777777" w:rsidR="009675F7" w:rsidRDefault="009675F7">
            <w:pPr>
              <w:ind w:left="211"/>
              <w:rPr>
                <w:b/>
                <w:i/>
                <w:sz w:val="20"/>
                <w:szCs w:val="20"/>
              </w:rPr>
            </w:pPr>
          </w:p>
          <w:p w14:paraId="6331158C" w14:textId="77777777" w:rsidR="009675F7" w:rsidRDefault="00812EC2">
            <w:pPr>
              <w:widowControl w:val="0"/>
              <w:rPr>
                <w:b/>
                <w:sz w:val="20"/>
                <w:szCs w:val="20"/>
              </w:rPr>
            </w:pPr>
            <w:r>
              <w:rPr>
                <w:b/>
                <w:sz w:val="20"/>
                <w:szCs w:val="20"/>
              </w:rPr>
              <w:t>Problèmes contenant des unités différentes de mesure et/ou des conversions</w:t>
            </w:r>
          </w:p>
          <w:p w14:paraId="6D1498C3" w14:textId="77777777" w:rsidR="009675F7" w:rsidRDefault="009675F7">
            <w:pPr>
              <w:widowControl w:val="0"/>
              <w:ind w:left="211"/>
              <w:rPr>
                <w:b/>
                <w:sz w:val="20"/>
                <w:szCs w:val="20"/>
              </w:rPr>
            </w:pPr>
          </w:p>
          <w:p w14:paraId="4A35692D" w14:textId="77777777" w:rsidR="009675F7" w:rsidRDefault="009675F7">
            <w:pPr>
              <w:widowControl w:val="0"/>
              <w:ind w:left="211"/>
              <w:rPr>
                <w:b/>
                <w:sz w:val="20"/>
                <w:szCs w:val="20"/>
              </w:rPr>
            </w:pPr>
          </w:p>
          <w:p w14:paraId="7E10B265" w14:textId="77777777" w:rsidR="009675F7" w:rsidRDefault="009675F7">
            <w:pPr>
              <w:widowControl w:val="0"/>
              <w:ind w:left="211"/>
              <w:rPr>
                <w:b/>
                <w:sz w:val="20"/>
                <w:szCs w:val="20"/>
              </w:rPr>
            </w:pPr>
          </w:p>
          <w:p w14:paraId="3A74D456" w14:textId="1662102B" w:rsidR="009675F7" w:rsidRPr="00DA20F8" w:rsidRDefault="00812EC2" w:rsidP="00DA20F8">
            <w:pPr>
              <w:rPr>
                <w:b/>
                <w:i/>
                <w:sz w:val="20"/>
                <w:szCs w:val="20"/>
              </w:rPr>
            </w:pPr>
            <w:r>
              <w:rPr>
                <w:b/>
                <w:i/>
                <w:sz w:val="20"/>
                <w:szCs w:val="20"/>
              </w:rPr>
              <w:t>Problèmes de calcul de durée écoulée entre deux instants donnés</w:t>
            </w:r>
          </w:p>
        </w:tc>
        <w:tc>
          <w:tcPr>
            <w:tcW w:w="2507" w:type="dxa"/>
          </w:tcPr>
          <w:p w14:paraId="2F02C833" w14:textId="77777777" w:rsidR="009675F7" w:rsidRDefault="009675F7">
            <w:pPr>
              <w:rPr>
                <w:sz w:val="20"/>
                <w:szCs w:val="20"/>
              </w:rPr>
            </w:pPr>
          </w:p>
          <w:p w14:paraId="18C72804" w14:textId="77777777" w:rsidR="009675F7" w:rsidRDefault="009675F7">
            <w:pPr>
              <w:rPr>
                <w:sz w:val="20"/>
                <w:szCs w:val="20"/>
              </w:rPr>
            </w:pPr>
          </w:p>
          <w:p w14:paraId="2B56F2FA" w14:textId="77777777" w:rsidR="009675F7" w:rsidRDefault="009675F7">
            <w:pPr>
              <w:rPr>
                <w:sz w:val="20"/>
                <w:szCs w:val="20"/>
              </w:rPr>
            </w:pPr>
          </w:p>
          <w:p w14:paraId="389541F8" w14:textId="77777777" w:rsidR="009675F7" w:rsidRDefault="00812EC2">
            <w:pPr>
              <w:rPr>
                <w:sz w:val="20"/>
                <w:szCs w:val="20"/>
              </w:rPr>
            </w:pPr>
            <w:r>
              <w:rPr>
                <w:sz w:val="20"/>
                <w:szCs w:val="20"/>
              </w:rPr>
              <w:t>Manipulation, utilisation de la définition (du périmètre par exemple)</w:t>
            </w:r>
          </w:p>
          <w:p w14:paraId="5110AAD3" w14:textId="77777777" w:rsidR="009675F7" w:rsidRDefault="00812EC2">
            <w:pPr>
              <w:rPr>
                <w:sz w:val="20"/>
                <w:szCs w:val="20"/>
              </w:rPr>
            </w:pPr>
            <w:r>
              <w:rPr>
                <w:sz w:val="20"/>
                <w:szCs w:val="20"/>
              </w:rPr>
              <w:t>Utilisation de formules</w:t>
            </w:r>
          </w:p>
          <w:p w14:paraId="0776316E" w14:textId="77777777" w:rsidR="009675F7" w:rsidRDefault="009675F7">
            <w:pPr>
              <w:rPr>
                <w:sz w:val="20"/>
                <w:szCs w:val="20"/>
              </w:rPr>
            </w:pPr>
          </w:p>
          <w:p w14:paraId="5C52F518" w14:textId="77777777" w:rsidR="009675F7" w:rsidRDefault="009675F7">
            <w:pPr>
              <w:rPr>
                <w:b/>
                <w:sz w:val="20"/>
                <w:szCs w:val="20"/>
              </w:rPr>
            </w:pPr>
          </w:p>
          <w:p w14:paraId="75917308" w14:textId="13614A0A" w:rsidR="009675F7" w:rsidRDefault="00812EC2">
            <w:pPr>
              <w:rPr>
                <w:i/>
                <w:sz w:val="22"/>
                <w:szCs w:val="22"/>
              </w:rPr>
            </w:pPr>
            <w:r>
              <w:rPr>
                <w:b/>
                <w:sz w:val="20"/>
                <w:szCs w:val="20"/>
              </w:rPr>
              <w:t xml:space="preserve">Établir les conversions </w:t>
            </w:r>
          </w:p>
        </w:tc>
        <w:tc>
          <w:tcPr>
            <w:tcW w:w="5781" w:type="dxa"/>
          </w:tcPr>
          <w:p w14:paraId="67F6E786" w14:textId="77777777" w:rsidR="009675F7" w:rsidRPr="00DA20F8" w:rsidRDefault="009675F7">
            <w:pPr>
              <w:rPr>
                <w:sz w:val="22"/>
                <w:szCs w:val="22"/>
              </w:rPr>
            </w:pPr>
          </w:p>
          <w:p w14:paraId="7B46177F" w14:textId="45CF69D0" w:rsidR="009675F7" w:rsidRDefault="009675F7">
            <w:pPr>
              <w:rPr>
                <w:sz w:val="22"/>
                <w:szCs w:val="22"/>
              </w:rPr>
            </w:pPr>
          </w:p>
          <w:p w14:paraId="411B26A8" w14:textId="77777777" w:rsidR="00DA20F8" w:rsidRPr="00DA20F8" w:rsidRDefault="00DA20F8">
            <w:pPr>
              <w:rPr>
                <w:sz w:val="22"/>
                <w:szCs w:val="22"/>
              </w:rPr>
            </w:pPr>
          </w:p>
          <w:p w14:paraId="4B006895" w14:textId="77777777" w:rsidR="009675F7" w:rsidRPr="00DA20F8" w:rsidRDefault="00812EC2">
            <w:pPr>
              <w:rPr>
                <w:sz w:val="22"/>
                <w:szCs w:val="22"/>
              </w:rPr>
            </w:pPr>
            <w:r w:rsidRPr="00DA20F8">
              <w:rPr>
                <w:b/>
                <w:bCs/>
                <w:sz w:val="22"/>
                <w:szCs w:val="22"/>
              </w:rPr>
              <w:t>Le périmètre d’un triangle</w:t>
            </w:r>
            <w:r w:rsidRPr="00DA20F8">
              <w:rPr>
                <w:sz w:val="22"/>
                <w:szCs w:val="22"/>
              </w:rPr>
              <w:t xml:space="preserve"> est de 65 cm. L’un de ses côtés mesure 22,4 cm et l’autre 22,8 cm. Quelle est la longueur du troisième côté ? </w:t>
            </w:r>
          </w:p>
          <w:p w14:paraId="69B9094C" w14:textId="77777777" w:rsidR="009675F7" w:rsidRPr="00DA20F8" w:rsidRDefault="009675F7">
            <w:pPr>
              <w:rPr>
                <w:sz w:val="22"/>
                <w:szCs w:val="22"/>
              </w:rPr>
            </w:pPr>
          </w:p>
          <w:p w14:paraId="64A47C62" w14:textId="77777777" w:rsidR="009675F7" w:rsidRPr="00DA20F8" w:rsidRDefault="00812EC2">
            <w:pPr>
              <w:rPr>
                <w:sz w:val="22"/>
                <w:szCs w:val="22"/>
              </w:rPr>
            </w:pPr>
            <w:r w:rsidRPr="00DA20F8">
              <w:rPr>
                <w:sz w:val="22"/>
                <w:szCs w:val="22"/>
              </w:rPr>
              <w:t xml:space="preserve">Pour préparer </w:t>
            </w:r>
            <w:r w:rsidRPr="00DA20F8">
              <w:rPr>
                <w:b/>
                <w:bCs/>
                <w:sz w:val="22"/>
                <w:szCs w:val="22"/>
              </w:rPr>
              <w:t>un jus de fruits</w:t>
            </w:r>
            <w:r w:rsidRPr="00DA20F8">
              <w:rPr>
                <w:sz w:val="22"/>
                <w:szCs w:val="22"/>
              </w:rPr>
              <w:t>, Lilou mélange 250 ml de jus d’ananas, autant de jus d’orange et ajoute un demi-litre d’eau. Quelle quantité de jus a-t-elle fabriquée ?</w:t>
            </w:r>
          </w:p>
          <w:p w14:paraId="15449DD6" w14:textId="77777777" w:rsidR="009675F7" w:rsidRPr="00DA20F8" w:rsidRDefault="009675F7">
            <w:pPr>
              <w:rPr>
                <w:sz w:val="22"/>
                <w:szCs w:val="22"/>
              </w:rPr>
            </w:pPr>
          </w:p>
          <w:p w14:paraId="0467D33E" w14:textId="77777777" w:rsidR="009675F7" w:rsidRPr="00DA20F8" w:rsidRDefault="00812EC2">
            <w:pPr>
              <w:rPr>
                <w:sz w:val="22"/>
                <w:szCs w:val="22"/>
              </w:rPr>
            </w:pPr>
            <w:r w:rsidRPr="00DA20F8">
              <w:rPr>
                <w:sz w:val="22"/>
                <w:szCs w:val="22"/>
              </w:rPr>
              <w:t xml:space="preserve">Pour préparer 2 litres et demi de </w:t>
            </w:r>
            <w:r w:rsidRPr="008E2693">
              <w:rPr>
                <w:b/>
                <w:bCs/>
                <w:sz w:val="22"/>
                <w:szCs w:val="22"/>
              </w:rPr>
              <w:t>cocktail de jus de fruit</w:t>
            </w:r>
            <w:r w:rsidRPr="00DA20F8">
              <w:rPr>
                <w:sz w:val="22"/>
                <w:szCs w:val="22"/>
              </w:rPr>
              <w:t>, Antoine a utilisé des oranges et des ananas. Il a déjà versé 110 cl de jus d’orange. Quelle quantité de jus d’ananas doit-il utiliser ?</w:t>
            </w:r>
          </w:p>
          <w:p w14:paraId="42014561" w14:textId="77777777" w:rsidR="00DA20F8" w:rsidRDefault="00DA20F8">
            <w:pPr>
              <w:rPr>
                <w:sz w:val="22"/>
                <w:szCs w:val="22"/>
              </w:rPr>
            </w:pPr>
          </w:p>
          <w:p w14:paraId="3ECA8584" w14:textId="3274B2EF" w:rsidR="009675F7" w:rsidRPr="00DA20F8" w:rsidRDefault="00812EC2">
            <w:pPr>
              <w:rPr>
                <w:sz w:val="22"/>
                <w:szCs w:val="22"/>
              </w:rPr>
            </w:pPr>
            <w:r w:rsidRPr="00DA20F8">
              <w:rPr>
                <w:sz w:val="22"/>
                <w:szCs w:val="22"/>
              </w:rPr>
              <w:t xml:space="preserve">Mike décide de décorer son </w:t>
            </w:r>
            <w:r w:rsidRPr="00DA20F8">
              <w:rPr>
                <w:b/>
                <w:bCs/>
                <w:sz w:val="22"/>
                <w:szCs w:val="22"/>
              </w:rPr>
              <w:t>bureau</w:t>
            </w:r>
            <w:r w:rsidRPr="00DA20F8">
              <w:rPr>
                <w:sz w:val="22"/>
                <w:szCs w:val="22"/>
              </w:rPr>
              <w:t xml:space="preserve"> qui mesure 2,80 m de large et 3 m de long, avec une frise qui fait le tour de la pièce. Au magasin les frises sont vendues par rouleau de 5 m à 7,60 euros l'unité.</w:t>
            </w:r>
          </w:p>
          <w:p w14:paraId="7A710047" w14:textId="77777777" w:rsidR="009675F7" w:rsidRPr="00DA20F8" w:rsidRDefault="00812EC2">
            <w:pPr>
              <w:rPr>
                <w:sz w:val="22"/>
                <w:szCs w:val="22"/>
              </w:rPr>
            </w:pPr>
            <w:r w:rsidRPr="00DA20F8">
              <w:rPr>
                <w:sz w:val="22"/>
                <w:szCs w:val="22"/>
              </w:rPr>
              <w:t>Aura-t-il assez avec 20 euros ?</w:t>
            </w:r>
          </w:p>
          <w:p w14:paraId="30297F13" w14:textId="77777777" w:rsidR="00DA20F8" w:rsidRPr="00DA20F8" w:rsidRDefault="00DA20F8">
            <w:pPr>
              <w:jc w:val="both"/>
              <w:rPr>
                <w:sz w:val="22"/>
                <w:szCs w:val="22"/>
              </w:rPr>
            </w:pPr>
          </w:p>
          <w:p w14:paraId="5C249023" w14:textId="4B12ED61" w:rsidR="009675F7" w:rsidRPr="00DA20F8" w:rsidRDefault="00812EC2">
            <w:pPr>
              <w:jc w:val="both"/>
              <w:rPr>
                <w:sz w:val="22"/>
                <w:szCs w:val="22"/>
              </w:rPr>
            </w:pPr>
            <w:r w:rsidRPr="00DA20F8">
              <w:rPr>
                <w:b/>
                <w:bCs/>
                <w:sz w:val="22"/>
                <w:szCs w:val="22"/>
              </w:rPr>
              <w:t>Le cours de tennis</w:t>
            </w:r>
            <w:r w:rsidRPr="00DA20F8">
              <w:rPr>
                <w:sz w:val="22"/>
                <w:szCs w:val="22"/>
              </w:rPr>
              <w:t xml:space="preserve"> dure 45 minutes. Il a commencé à 10 h 25 avec un quart d'heure de retard. À quelle heure le cours de tennis s'est-il terminé ? À quelle heure aurait-il dû débuter ?</w:t>
            </w:r>
          </w:p>
        </w:tc>
        <w:tc>
          <w:tcPr>
            <w:tcW w:w="466" w:type="dxa"/>
          </w:tcPr>
          <w:p w14:paraId="01BA81BC" w14:textId="77777777" w:rsidR="009675F7" w:rsidRDefault="009675F7">
            <w:pPr>
              <w:rPr>
                <w:i/>
                <w:sz w:val="22"/>
                <w:szCs w:val="22"/>
              </w:rPr>
            </w:pPr>
          </w:p>
        </w:tc>
        <w:tc>
          <w:tcPr>
            <w:tcW w:w="466" w:type="dxa"/>
          </w:tcPr>
          <w:p w14:paraId="6B0FB5CD" w14:textId="77777777" w:rsidR="009675F7" w:rsidRDefault="009675F7">
            <w:pPr>
              <w:rPr>
                <w:i/>
                <w:sz w:val="22"/>
                <w:szCs w:val="22"/>
              </w:rPr>
            </w:pPr>
          </w:p>
        </w:tc>
        <w:tc>
          <w:tcPr>
            <w:tcW w:w="466" w:type="dxa"/>
          </w:tcPr>
          <w:p w14:paraId="54BE75A1" w14:textId="77777777" w:rsidR="009675F7" w:rsidRDefault="009675F7">
            <w:pPr>
              <w:rPr>
                <w:i/>
                <w:sz w:val="22"/>
                <w:szCs w:val="22"/>
              </w:rPr>
            </w:pPr>
          </w:p>
        </w:tc>
        <w:tc>
          <w:tcPr>
            <w:tcW w:w="466" w:type="dxa"/>
          </w:tcPr>
          <w:p w14:paraId="29B39182" w14:textId="77777777" w:rsidR="009675F7" w:rsidRDefault="009675F7">
            <w:pPr>
              <w:rPr>
                <w:i/>
                <w:sz w:val="22"/>
                <w:szCs w:val="22"/>
              </w:rPr>
            </w:pPr>
          </w:p>
        </w:tc>
        <w:tc>
          <w:tcPr>
            <w:tcW w:w="466" w:type="dxa"/>
          </w:tcPr>
          <w:p w14:paraId="68E1F0E8" w14:textId="77777777" w:rsidR="009675F7" w:rsidRDefault="009675F7">
            <w:pPr>
              <w:rPr>
                <w:i/>
                <w:sz w:val="22"/>
                <w:szCs w:val="22"/>
              </w:rPr>
            </w:pPr>
          </w:p>
        </w:tc>
        <w:tc>
          <w:tcPr>
            <w:tcW w:w="1877" w:type="dxa"/>
          </w:tcPr>
          <w:p w14:paraId="3EE3D577" w14:textId="77777777" w:rsidR="009675F7" w:rsidRDefault="00812EC2">
            <w:pPr>
              <w:rPr>
                <w:sz w:val="22"/>
                <w:szCs w:val="22"/>
              </w:rPr>
            </w:pPr>
            <w:r>
              <w:rPr>
                <w:sz w:val="22"/>
                <w:szCs w:val="22"/>
              </w:rPr>
              <w:t>Champ numérique (taille et nature des nombres)</w:t>
            </w:r>
          </w:p>
          <w:p w14:paraId="45810042" w14:textId="77777777" w:rsidR="009675F7" w:rsidRDefault="009675F7">
            <w:pPr>
              <w:rPr>
                <w:i/>
                <w:sz w:val="22"/>
                <w:szCs w:val="22"/>
              </w:rPr>
            </w:pPr>
          </w:p>
          <w:p w14:paraId="00F3CF81" w14:textId="77777777" w:rsidR="009675F7" w:rsidRDefault="00812EC2">
            <w:pPr>
              <w:rPr>
                <w:i/>
                <w:sz w:val="22"/>
                <w:szCs w:val="22"/>
              </w:rPr>
            </w:pPr>
            <w:r>
              <w:rPr>
                <w:i/>
                <w:sz w:val="22"/>
                <w:szCs w:val="22"/>
              </w:rPr>
              <w:t>Unités de mesures</w:t>
            </w:r>
          </w:p>
          <w:p w14:paraId="246C2E14" w14:textId="77777777" w:rsidR="009675F7" w:rsidRDefault="009675F7">
            <w:pPr>
              <w:rPr>
                <w:i/>
                <w:sz w:val="22"/>
                <w:szCs w:val="22"/>
              </w:rPr>
            </w:pPr>
          </w:p>
          <w:p w14:paraId="6530812B" w14:textId="77777777" w:rsidR="009675F7" w:rsidRDefault="009675F7">
            <w:pPr>
              <w:rPr>
                <w:i/>
                <w:sz w:val="22"/>
                <w:szCs w:val="22"/>
              </w:rPr>
            </w:pPr>
          </w:p>
          <w:p w14:paraId="10D8340A" w14:textId="77777777" w:rsidR="009675F7" w:rsidRDefault="009675F7">
            <w:pPr>
              <w:rPr>
                <w:i/>
                <w:sz w:val="22"/>
                <w:szCs w:val="22"/>
              </w:rPr>
            </w:pPr>
          </w:p>
          <w:p w14:paraId="51512485" w14:textId="77777777" w:rsidR="009675F7" w:rsidRDefault="009675F7">
            <w:pPr>
              <w:rPr>
                <w:i/>
                <w:sz w:val="22"/>
                <w:szCs w:val="22"/>
              </w:rPr>
            </w:pPr>
          </w:p>
          <w:p w14:paraId="30F2E7B2" w14:textId="77777777" w:rsidR="009675F7" w:rsidRDefault="009675F7">
            <w:pPr>
              <w:rPr>
                <w:i/>
                <w:sz w:val="22"/>
                <w:szCs w:val="22"/>
              </w:rPr>
            </w:pPr>
          </w:p>
          <w:p w14:paraId="71AF6849" w14:textId="77777777" w:rsidR="009675F7" w:rsidRDefault="009675F7">
            <w:pPr>
              <w:rPr>
                <w:i/>
                <w:sz w:val="22"/>
                <w:szCs w:val="22"/>
              </w:rPr>
            </w:pPr>
          </w:p>
          <w:p w14:paraId="7140A371" w14:textId="77777777" w:rsidR="009675F7" w:rsidRDefault="009675F7">
            <w:pPr>
              <w:rPr>
                <w:i/>
                <w:sz w:val="22"/>
                <w:szCs w:val="22"/>
              </w:rPr>
            </w:pPr>
          </w:p>
          <w:p w14:paraId="57CB07AE" w14:textId="77777777" w:rsidR="009675F7" w:rsidRDefault="009675F7">
            <w:pPr>
              <w:rPr>
                <w:i/>
                <w:sz w:val="22"/>
                <w:szCs w:val="22"/>
              </w:rPr>
            </w:pPr>
          </w:p>
          <w:p w14:paraId="22F29221" w14:textId="77777777" w:rsidR="009675F7" w:rsidRDefault="009675F7">
            <w:pPr>
              <w:rPr>
                <w:i/>
                <w:sz w:val="22"/>
                <w:szCs w:val="22"/>
              </w:rPr>
            </w:pPr>
          </w:p>
          <w:p w14:paraId="4EDCAF63" w14:textId="77777777" w:rsidR="009675F7" w:rsidRDefault="009675F7">
            <w:pPr>
              <w:rPr>
                <w:i/>
                <w:sz w:val="22"/>
                <w:szCs w:val="22"/>
              </w:rPr>
            </w:pPr>
          </w:p>
          <w:p w14:paraId="03415A09" w14:textId="77777777" w:rsidR="009675F7" w:rsidRDefault="009675F7">
            <w:pPr>
              <w:rPr>
                <w:i/>
                <w:sz w:val="22"/>
                <w:szCs w:val="22"/>
              </w:rPr>
            </w:pPr>
          </w:p>
        </w:tc>
      </w:tr>
      <w:tr w:rsidR="009675F7" w14:paraId="18D7AF7D" w14:textId="77777777">
        <w:trPr>
          <w:trHeight w:val="390"/>
        </w:trPr>
        <w:tc>
          <w:tcPr>
            <w:tcW w:w="15308" w:type="dxa"/>
            <w:gridSpan w:val="10"/>
            <w:shd w:val="clear" w:color="auto" w:fill="00FFFF"/>
          </w:tcPr>
          <w:p w14:paraId="795A50B9" w14:textId="77777777" w:rsidR="009675F7" w:rsidRDefault="00812EC2">
            <w:pPr>
              <w:jc w:val="center"/>
              <w:rPr>
                <w:b/>
                <w:i/>
                <w:sz w:val="22"/>
                <w:szCs w:val="22"/>
              </w:rPr>
            </w:pPr>
            <w:r>
              <w:rPr>
                <w:b/>
                <w:i/>
                <w:sz w:val="22"/>
                <w:szCs w:val="22"/>
              </w:rPr>
              <w:t>Problèmes de proportionnalité</w:t>
            </w:r>
          </w:p>
        </w:tc>
      </w:tr>
      <w:tr w:rsidR="009675F7" w14:paraId="78CCA134" w14:textId="77777777" w:rsidTr="00F90E9C">
        <w:trPr>
          <w:trHeight w:val="1978"/>
        </w:trPr>
        <w:tc>
          <w:tcPr>
            <w:tcW w:w="719" w:type="dxa"/>
            <w:vMerge w:val="restart"/>
            <w:vAlign w:val="center"/>
          </w:tcPr>
          <w:p w14:paraId="2573FFA4" w14:textId="5033DBC5" w:rsidR="009675F7" w:rsidRDefault="00033600">
            <w:pPr>
              <w:jc w:val="center"/>
              <w:rPr>
                <w:i/>
                <w:sz w:val="22"/>
                <w:szCs w:val="22"/>
              </w:rPr>
            </w:pPr>
            <w:r>
              <w:rPr>
                <w:i/>
                <w:noProof/>
                <w:sz w:val="22"/>
                <w:szCs w:val="22"/>
              </w:rPr>
              <mc:AlternateContent>
                <mc:Choice Requires="wps">
                  <w:drawing>
                    <wp:anchor distT="0" distB="0" distL="114300" distR="114300" simplePos="0" relativeHeight="251730944" behindDoc="0" locked="0" layoutInCell="1" allowOverlap="1" wp14:anchorId="7082F1A0" wp14:editId="0A23DFFD">
                      <wp:simplePos x="0" y="0"/>
                      <wp:positionH relativeFrom="column">
                        <wp:posOffset>0</wp:posOffset>
                      </wp:positionH>
                      <wp:positionV relativeFrom="paragraph">
                        <wp:posOffset>-434340</wp:posOffset>
                      </wp:positionV>
                      <wp:extent cx="342900" cy="2419350"/>
                      <wp:effectExtent l="0" t="0" r="0" b="0"/>
                      <wp:wrapNone/>
                      <wp:docPr id="9" name="Zone de texte 9"/>
                      <wp:cNvGraphicFramePr/>
                      <a:graphic xmlns:a="http://schemas.openxmlformats.org/drawingml/2006/main">
                        <a:graphicData uri="http://schemas.microsoft.com/office/word/2010/wordprocessingShape">
                          <wps:wsp>
                            <wps:cNvSpPr txBox="1"/>
                            <wps:spPr>
                              <a:xfrm>
                                <a:off x="0" y="0"/>
                                <a:ext cx="342900" cy="2419350"/>
                              </a:xfrm>
                              <a:prstGeom prst="rect">
                                <a:avLst/>
                              </a:prstGeom>
                              <a:solidFill>
                                <a:schemeClr val="lt1"/>
                              </a:solidFill>
                              <a:ln w="6350">
                                <a:noFill/>
                              </a:ln>
                            </wps:spPr>
                            <wps:txbx>
                              <w:txbxContent>
                                <w:p w14:paraId="1708CFB0" w14:textId="77777777" w:rsidR="00033600" w:rsidRPr="00887836" w:rsidRDefault="00033600" w:rsidP="00033600">
                                  <w:pPr>
                                    <w:rPr>
                                      <w:color w:val="0070C0"/>
                                    </w:rPr>
                                  </w:pPr>
                                  <w:r w:rsidRPr="00887836">
                                    <w:rPr>
                                      <w:b/>
                                      <w:i/>
                                      <w:color w:val="0070C0"/>
                                      <w:spacing w:val="40"/>
                                    </w:rPr>
                                    <w:t>Modéliser et Raisonner</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82F1A0" id="Zone de texte 9" o:spid="_x0000_s1038" type="#_x0000_t202" style="position:absolute;left:0;text-align:left;margin-left:0;margin-top:-34.2pt;width:27pt;height:190.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" fillcolor="white [3201]" stroked="f" strokeweight=".5pt">
                      <v:textbox style="layout-flow:vertical;mso-layout-flow-alt:bottom-to-top">
                        <w:txbxContent>
                          <w:p w14:paraId="1708CFB0" w14:textId="77777777" w:rsidR="00033600" w:rsidRPr="00887836" w:rsidRDefault="00033600" w:rsidP="00033600">
                            <w:pPr>
                              <w:rPr>
                                <w:color w:val="0070C0"/>
                              </w:rPr>
                            </w:pPr>
                            <w:r w:rsidRPr="00887836">
                              <w:rPr>
                                <w:b/>
                                <w:i/>
                                <w:color w:val="0070C0"/>
                                <w:spacing w:val="40"/>
                              </w:rPr>
                              <w:t>Modéliser et Raisonner</w:t>
                            </w:r>
                          </w:p>
                        </w:txbxContent>
                      </v:textbox>
                    </v:shape>
                  </w:pict>
                </mc:Fallback>
              </mc:AlternateContent>
            </w:r>
          </w:p>
        </w:tc>
        <w:tc>
          <w:tcPr>
            <w:tcW w:w="2094" w:type="dxa"/>
          </w:tcPr>
          <w:p w14:paraId="6E22F704" w14:textId="77777777" w:rsidR="009675F7" w:rsidRDefault="00812EC2">
            <w:pPr>
              <w:rPr>
                <w:b/>
                <w:sz w:val="20"/>
                <w:szCs w:val="20"/>
              </w:rPr>
            </w:pPr>
            <w:r>
              <w:rPr>
                <w:b/>
                <w:sz w:val="20"/>
                <w:szCs w:val="20"/>
              </w:rPr>
              <w:t>Echelles et vitesses constantes</w:t>
            </w:r>
          </w:p>
          <w:p w14:paraId="4E6B3662" w14:textId="77777777" w:rsidR="009675F7" w:rsidRDefault="009675F7">
            <w:pPr>
              <w:spacing w:before="240" w:after="240"/>
              <w:rPr>
                <w:b/>
                <w:sz w:val="20"/>
                <w:szCs w:val="20"/>
              </w:rPr>
            </w:pPr>
          </w:p>
        </w:tc>
        <w:tc>
          <w:tcPr>
            <w:tcW w:w="2507" w:type="dxa"/>
          </w:tcPr>
          <w:p w14:paraId="02123708" w14:textId="77777777" w:rsidR="009675F7" w:rsidRDefault="00812EC2">
            <w:pPr>
              <w:widowControl w:val="0"/>
              <w:spacing w:line="276" w:lineRule="auto"/>
              <w:rPr>
                <w:i/>
                <w:sz w:val="20"/>
                <w:szCs w:val="20"/>
              </w:rPr>
            </w:pPr>
            <w:r>
              <w:rPr>
                <w:i/>
                <w:sz w:val="20"/>
                <w:szCs w:val="20"/>
              </w:rPr>
              <w:t xml:space="preserve">Deux fois, trois fois plus </w:t>
            </w:r>
          </w:p>
          <w:p w14:paraId="0FD5D0D3" w14:textId="77777777" w:rsidR="009675F7" w:rsidRDefault="00812EC2">
            <w:pPr>
              <w:widowControl w:val="0"/>
              <w:spacing w:line="276" w:lineRule="auto"/>
              <w:rPr>
                <w:i/>
                <w:sz w:val="20"/>
                <w:szCs w:val="20"/>
              </w:rPr>
            </w:pPr>
            <w:r>
              <w:rPr>
                <w:i/>
                <w:sz w:val="20"/>
                <w:szCs w:val="20"/>
              </w:rPr>
              <w:t>Passage par l’unité</w:t>
            </w:r>
          </w:p>
          <w:p w14:paraId="18B8FADC" w14:textId="77777777" w:rsidR="009675F7" w:rsidRDefault="009675F7">
            <w:pPr>
              <w:widowControl w:val="0"/>
              <w:spacing w:line="276" w:lineRule="auto"/>
              <w:rPr>
                <w:i/>
                <w:sz w:val="20"/>
                <w:szCs w:val="20"/>
              </w:rPr>
            </w:pPr>
          </w:p>
          <w:p w14:paraId="0B7C89FD" w14:textId="77777777" w:rsidR="009675F7" w:rsidRDefault="009675F7">
            <w:pPr>
              <w:widowControl w:val="0"/>
              <w:spacing w:line="276" w:lineRule="auto"/>
              <w:rPr>
                <w:i/>
                <w:sz w:val="20"/>
                <w:szCs w:val="20"/>
              </w:rPr>
            </w:pPr>
          </w:p>
          <w:p w14:paraId="43C66E00" w14:textId="77777777" w:rsidR="009675F7" w:rsidRDefault="00812EC2">
            <w:pPr>
              <w:widowControl w:val="0"/>
              <w:spacing w:line="276" w:lineRule="auto"/>
              <w:rPr>
                <w:i/>
                <w:sz w:val="20"/>
                <w:szCs w:val="20"/>
              </w:rPr>
            </w:pPr>
            <w:r>
              <w:rPr>
                <w:i/>
                <w:sz w:val="20"/>
                <w:szCs w:val="20"/>
              </w:rPr>
              <w:t>1000 fois plus, 1000 fois moins</w:t>
            </w:r>
          </w:p>
          <w:p w14:paraId="2E76CD98" w14:textId="77777777" w:rsidR="009675F7" w:rsidRDefault="009675F7">
            <w:pPr>
              <w:rPr>
                <w:b/>
                <w:sz w:val="20"/>
                <w:szCs w:val="20"/>
              </w:rPr>
            </w:pPr>
          </w:p>
        </w:tc>
        <w:tc>
          <w:tcPr>
            <w:tcW w:w="5781" w:type="dxa"/>
          </w:tcPr>
          <w:p w14:paraId="1EBA00A9" w14:textId="77777777" w:rsidR="009675F7" w:rsidRDefault="00812EC2">
            <w:pPr>
              <w:spacing w:line="257" w:lineRule="auto"/>
            </w:pPr>
            <w:r>
              <w:rPr>
                <w:b/>
                <w:sz w:val="22"/>
                <w:szCs w:val="22"/>
              </w:rPr>
              <w:t>Distance entre 2 villes :</w:t>
            </w:r>
            <w:r>
              <w:rPr>
                <w:sz w:val="22"/>
                <w:szCs w:val="22"/>
              </w:rPr>
              <w:t xml:space="preserve"> 2 cm sur le papier représentent 5 km sur le terrain. La distance à vol d’oiseau entre deux villes est de 7 cm. Quelle est la distance réelle ?</w:t>
            </w:r>
          </w:p>
          <w:p w14:paraId="60B80EF6" w14:textId="77777777" w:rsidR="009675F7" w:rsidRDefault="009675F7">
            <w:pPr>
              <w:rPr>
                <w:b/>
                <w:sz w:val="22"/>
                <w:szCs w:val="22"/>
              </w:rPr>
            </w:pPr>
          </w:p>
          <w:p w14:paraId="1022DCB8" w14:textId="77777777" w:rsidR="009675F7" w:rsidRDefault="00812EC2">
            <w:pPr>
              <w:jc w:val="both"/>
              <w:rPr>
                <w:sz w:val="22"/>
                <w:szCs w:val="22"/>
              </w:rPr>
            </w:pPr>
            <w:r>
              <w:rPr>
                <w:b/>
                <w:sz w:val="22"/>
                <w:szCs w:val="22"/>
              </w:rPr>
              <w:t xml:space="preserve">La tour Lumina </w:t>
            </w:r>
            <w:r>
              <w:rPr>
                <w:sz w:val="22"/>
                <w:szCs w:val="22"/>
              </w:rPr>
              <w:t>mesure 105 mètres de haut.</w:t>
            </w:r>
          </w:p>
          <w:p w14:paraId="01226BDC" w14:textId="385A6DDB" w:rsidR="009675F7" w:rsidRPr="00F90E9C" w:rsidRDefault="00812EC2" w:rsidP="00F90E9C">
            <w:pPr>
              <w:jc w:val="both"/>
              <w:rPr>
                <w:sz w:val="22"/>
                <w:szCs w:val="22"/>
              </w:rPr>
            </w:pPr>
            <w:r>
              <w:rPr>
                <w:sz w:val="22"/>
                <w:szCs w:val="22"/>
              </w:rPr>
              <w:t>Quelle serait sa hauteur sur une maquette de Fort-de-France à l’échelle 1/1000 ?</w:t>
            </w:r>
          </w:p>
        </w:tc>
        <w:tc>
          <w:tcPr>
            <w:tcW w:w="466" w:type="dxa"/>
          </w:tcPr>
          <w:p w14:paraId="20907F9C" w14:textId="77777777" w:rsidR="009675F7" w:rsidRDefault="009675F7">
            <w:pPr>
              <w:rPr>
                <w:i/>
                <w:sz w:val="22"/>
                <w:szCs w:val="22"/>
              </w:rPr>
            </w:pPr>
          </w:p>
        </w:tc>
        <w:tc>
          <w:tcPr>
            <w:tcW w:w="466" w:type="dxa"/>
          </w:tcPr>
          <w:p w14:paraId="627C4F59" w14:textId="77777777" w:rsidR="009675F7" w:rsidRDefault="009675F7">
            <w:pPr>
              <w:rPr>
                <w:i/>
                <w:sz w:val="22"/>
                <w:szCs w:val="22"/>
              </w:rPr>
            </w:pPr>
          </w:p>
        </w:tc>
        <w:tc>
          <w:tcPr>
            <w:tcW w:w="466" w:type="dxa"/>
          </w:tcPr>
          <w:p w14:paraId="55FD0034" w14:textId="77777777" w:rsidR="009675F7" w:rsidRDefault="009675F7">
            <w:pPr>
              <w:rPr>
                <w:i/>
                <w:sz w:val="22"/>
                <w:szCs w:val="22"/>
              </w:rPr>
            </w:pPr>
          </w:p>
        </w:tc>
        <w:tc>
          <w:tcPr>
            <w:tcW w:w="466" w:type="dxa"/>
          </w:tcPr>
          <w:p w14:paraId="65FDBE94" w14:textId="77777777" w:rsidR="009675F7" w:rsidRDefault="009675F7">
            <w:pPr>
              <w:rPr>
                <w:i/>
                <w:sz w:val="22"/>
                <w:szCs w:val="22"/>
              </w:rPr>
            </w:pPr>
          </w:p>
        </w:tc>
        <w:tc>
          <w:tcPr>
            <w:tcW w:w="466" w:type="dxa"/>
          </w:tcPr>
          <w:p w14:paraId="52851EFD" w14:textId="77777777" w:rsidR="009675F7" w:rsidRDefault="009675F7">
            <w:pPr>
              <w:rPr>
                <w:i/>
                <w:sz w:val="22"/>
                <w:szCs w:val="22"/>
              </w:rPr>
            </w:pPr>
          </w:p>
        </w:tc>
        <w:tc>
          <w:tcPr>
            <w:tcW w:w="1877" w:type="dxa"/>
          </w:tcPr>
          <w:p w14:paraId="5802A6FA" w14:textId="77777777" w:rsidR="009675F7" w:rsidRDefault="009675F7">
            <w:pPr>
              <w:rPr>
                <w:sz w:val="18"/>
                <w:szCs w:val="18"/>
              </w:rPr>
            </w:pPr>
          </w:p>
        </w:tc>
      </w:tr>
      <w:tr w:rsidR="009675F7" w14:paraId="2842F893" w14:textId="77777777" w:rsidTr="00C82111">
        <w:trPr>
          <w:trHeight w:val="3281"/>
        </w:trPr>
        <w:tc>
          <w:tcPr>
            <w:tcW w:w="719" w:type="dxa"/>
            <w:vMerge/>
            <w:vAlign w:val="center"/>
          </w:tcPr>
          <w:p w14:paraId="5D5146AB" w14:textId="77777777" w:rsidR="009675F7" w:rsidRDefault="009675F7">
            <w:pPr>
              <w:widowControl w:val="0"/>
              <w:pBdr>
                <w:top w:val="nil"/>
                <w:left w:val="nil"/>
                <w:bottom w:val="nil"/>
                <w:right w:val="nil"/>
                <w:between w:val="nil"/>
              </w:pBdr>
              <w:spacing w:line="276" w:lineRule="auto"/>
              <w:rPr>
                <w:sz w:val="18"/>
                <w:szCs w:val="18"/>
              </w:rPr>
            </w:pPr>
          </w:p>
        </w:tc>
        <w:tc>
          <w:tcPr>
            <w:tcW w:w="2094" w:type="dxa"/>
          </w:tcPr>
          <w:p w14:paraId="1210F4DA" w14:textId="77777777" w:rsidR="009675F7" w:rsidRDefault="00812EC2">
            <w:pPr>
              <w:spacing w:before="240" w:after="240"/>
              <w:rPr>
                <w:b/>
                <w:sz w:val="22"/>
                <w:szCs w:val="22"/>
              </w:rPr>
            </w:pPr>
            <w:r>
              <w:rPr>
                <w:b/>
                <w:sz w:val="22"/>
                <w:szCs w:val="22"/>
              </w:rPr>
              <w:t>Agrandissement et réduction</w:t>
            </w:r>
          </w:p>
          <w:p w14:paraId="2F8E03CC" w14:textId="77777777" w:rsidR="009675F7" w:rsidRDefault="009675F7">
            <w:pPr>
              <w:rPr>
                <w:b/>
                <w:sz w:val="20"/>
                <w:szCs w:val="20"/>
              </w:rPr>
            </w:pPr>
          </w:p>
          <w:p w14:paraId="76347037" w14:textId="77777777" w:rsidR="009675F7" w:rsidRDefault="009675F7">
            <w:pPr>
              <w:rPr>
                <w:b/>
                <w:sz w:val="20"/>
                <w:szCs w:val="20"/>
              </w:rPr>
            </w:pPr>
          </w:p>
          <w:p w14:paraId="54C1D648" w14:textId="77777777" w:rsidR="009675F7" w:rsidRDefault="009675F7">
            <w:pPr>
              <w:rPr>
                <w:b/>
                <w:sz w:val="20"/>
                <w:szCs w:val="20"/>
              </w:rPr>
            </w:pPr>
          </w:p>
          <w:p w14:paraId="2B465C01" w14:textId="77777777" w:rsidR="009675F7" w:rsidRDefault="009675F7">
            <w:pPr>
              <w:rPr>
                <w:b/>
                <w:sz w:val="20"/>
                <w:szCs w:val="20"/>
              </w:rPr>
            </w:pPr>
          </w:p>
          <w:p w14:paraId="45444FA8" w14:textId="77777777" w:rsidR="009675F7" w:rsidRDefault="009675F7">
            <w:pPr>
              <w:rPr>
                <w:b/>
                <w:sz w:val="20"/>
                <w:szCs w:val="20"/>
              </w:rPr>
            </w:pPr>
          </w:p>
          <w:p w14:paraId="68B0A9D5" w14:textId="77777777" w:rsidR="009675F7" w:rsidRDefault="009675F7">
            <w:pPr>
              <w:rPr>
                <w:b/>
                <w:sz w:val="20"/>
                <w:szCs w:val="20"/>
              </w:rPr>
            </w:pPr>
          </w:p>
          <w:p w14:paraId="5C704D5C" w14:textId="77777777" w:rsidR="009675F7" w:rsidRDefault="009675F7">
            <w:pPr>
              <w:rPr>
                <w:b/>
                <w:sz w:val="20"/>
                <w:szCs w:val="20"/>
              </w:rPr>
            </w:pPr>
          </w:p>
          <w:p w14:paraId="5B549B5C" w14:textId="77777777" w:rsidR="009675F7" w:rsidRDefault="009675F7">
            <w:pPr>
              <w:rPr>
                <w:b/>
                <w:sz w:val="20"/>
                <w:szCs w:val="20"/>
              </w:rPr>
            </w:pPr>
          </w:p>
          <w:p w14:paraId="3C50BDCB" w14:textId="77777777" w:rsidR="009675F7" w:rsidRDefault="009675F7">
            <w:pPr>
              <w:rPr>
                <w:b/>
                <w:sz w:val="20"/>
                <w:szCs w:val="20"/>
              </w:rPr>
            </w:pPr>
          </w:p>
        </w:tc>
        <w:tc>
          <w:tcPr>
            <w:tcW w:w="2507" w:type="dxa"/>
          </w:tcPr>
          <w:p w14:paraId="008DDE7B" w14:textId="77777777" w:rsidR="009675F7" w:rsidRDefault="00812EC2">
            <w:pPr>
              <w:rPr>
                <w:b/>
                <w:sz w:val="20"/>
                <w:szCs w:val="20"/>
              </w:rPr>
            </w:pPr>
            <w:r>
              <w:rPr>
                <w:b/>
                <w:sz w:val="20"/>
                <w:szCs w:val="20"/>
              </w:rPr>
              <w:t>Linéarité multiplicative</w:t>
            </w:r>
          </w:p>
        </w:tc>
        <w:tc>
          <w:tcPr>
            <w:tcW w:w="5781" w:type="dxa"/>
          </w:tcPr>
          <w:p w14:paraId="5D9CBDF8" w14:textId="77777777" w:rsidR="009675F7" w:rsidRDefault="00812EC2">
            <w:r>
              <w:rPr>
                <w:b/>
              </w:rPr>
              <w:t>Le puzzle</w:t>
            </w:r>
            <w:r>
              <w:t xml:space="preserve"> :</w:t>
            </w:r>
          </w:p>
          <w:p w14:paraId="6130B027" w14:textId="77777777" w:rsidR="009675F7" w:rsidRDefault="00812EC2">
            <w:r>
              <w:t>Agrandis les 3 pièces de la figure de façon à ce que les segments mesurant 2 cm mesurent finalement 6 cm.</w:t>
            </w:r>
          </w:p>
          <w:p w14:paraId="23E2C467" w14:textId="77777777" w:rsidR="009675F7" w:rsidRDefault="00812EC2">
            <w:pPr>
              <w:jc w:val="center"/>
              <w:rPr>
                <w:b/>
                <w:sz w:val="20"/>
                <w:szCs w:val="20"/>
              </w:rPr>
            </w:pPr>
            <w:r>
              <w:rPr>
                <w:noProof/>
              </w:rPr>
              <w:drawing>
                <wp:inline distT="114300" distB="114300" distL="114300" distR="114300" wp14:anchorId="0C18A741" wp14:editId="276EB9E0">
                  <wp:extent cx="1626785" cy="1352550"/>
                  <wp:effectExtent l="0" t="0" r="0" b="0"/>
                  <wp:docPr id="153385398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7"/>
                          <a:srcRect t="7995" r="64539"/>
                          <a:stretch>
                            <a:fillRect/>
                          </a:stretch>
                        </pic:blipFill>
                        <pic:spPr>
                          <a:xfrm>
                            <a:off x="0" y="0"/>
                            <a:ext cx="1632933" cy="1357662"/>
                          </a:xfrm>
                          <a:prstGeom prst="rect">
                            <a:avLst/>
                          </a:prstGeom>
                          <a:ln/>
                        </pic:spPr>
                      </pic:pic>
                    </a:graphicData>
                  </a:graphic>
                </wp:inline>
              </w:drawing>
            </w:r>
          </w:p>
        </w:tc>
        <w:tc>
          <w:tcPr>
            <w:tcW w:w="466" w:type="dxa"/>
          </w:tcPr>
          <w:p w14:paraId="4D955D0A" w14:textId="77777777" w:rsidR="009675F7" w:rsidRDefault="009675F7">
            <w:pPr>
              <w:rPr>
                <w:i/>
                <w:sz w:val="22"/>
                <w:szCs w:val="22"/>
              </w:rPr>
            </w:pPr>
          </w:p>
        </w:tc>
        <w:tc>
          <w:tcPr>
            <w:tcW w:w="466" w:type="dxa"/>
          </w:tcPr>
          <w:p w14:paraId="761F1641" w14:textId="77777777" w:rsidR="009675F7" w:rsidRDefault="009675F7">
            <w:pPr>
              <w:rPr>
                <w:i/>
                <w:sz w:val="22"/>
                <w:szCs w:val="22"/>
              </w:rPr>
            </w:pPr>
          </w:p>
        </w:tc>
        <w:tc>
          <w:tcPr>
            <w:tcW w:w="466" w:type="dxa"/>
          </w:tcPr>
          <w:p w14:paraId="21A5C2B6" w14:textId="77777777" w:rsidR="009675F7" w:rsidRDefault="009675F7">
            <w:pPr>
              <w:rPr>
                <w:i/>
                <w:sz w:val="22"/>
                <w:szCs w:val="22"/>
              </w:rPr>
            </w:pPr>
          </w:p>
        </w:tc>
        <w:tc>
          <w:tcPr>
            <w:tcW w:w="466" w:type="dxa"/>
          </w:tcPr>
          <w:p w14:paraId="6F2B86C6" w14:textId="77777777" w:rsidR="009675F7" w:rsidRDefault="009675F7">
            <w:pPr>
              <w:rPr>
                <w:i/>
                <w:sz w:val="22"/>
                <w:szCs w:val="22"/>
              </w:rPr>
            </w:pPr>
          </w:p>
        </w:tc>
        <w:tc>
          <w:tcPr>
            <w:tcW w:w="466" w:type="dxa"/>
          </w:tcPr>
          <w:p w14:paraId="73DE3EC8" w14:textId="77777777" w:rsidR="009675F7" w:rsidRDefault="009675F7">
            <w:pPr>
              <w:rPr>
                <w:i/>
                <w:sz w:val="22"/>
                <w:szCs w:val="22"/>
              </w:rPr>
            </w:pPr>
          </w:p>
        </w:tc>
        <w:tc>
          <w:tcPr>
            <w:tcW w:w="1877" w:type="dxa"/>
          </w:tcPr>
          <w:p w14:paraId="301B6B61" w14:textId="77777777" w:rsidR="009675F7" w:rsidRDefault="00812EC2">
            <w:pPr>
              <w:rPr>
                <w:sz w:val="18"/>
                <w:szCs w:val="18"/>
              </w:rPr>
            </w:pPr>
            <w:r>
              <w:rPr>
                <w:sz w:val="18"/>
                <w:szCs w:val="18"/>
              </w:rPr>
              <w:t>Manipulation des pièces du puzzle à construire.</w:t>
            </w:r>
          </w:p>
          <w:p w14:paraId="26F3314C" w14:textId="77777777" w:rsidR="009675F7" w:rsidRDefault="009675F7">
            <w:pPr>
              <w:rPr>
                <w:sz w:val="18"/>
                <w:szCs w:val="18"/>
              </w:rPr>
            </w:pPr>
          </w:p>
          <w:p w14:paraId="5AB6E7E8" w14:textId="77777777" w:rsidR="009675F7" w:rsidRDefault="00812EC2">
            <w:pPr>
              <w:rPr>
                <w:sz w:val="18"/>
                <w:szCs w:val="18"/>
              </w:rPr>
            </w:pPr>
            <w:r>
              <w:rPr>
                <w:sz w:val="18"/>
                <w:szCs w:val="18"/>
              </w:rPr>
              <w:t xml:space="preserve">Varier les coefficients d’agrandissement/réduction : 4 ; 1/2 ; ¼  </w:t>
            </w:r>
          </w:p>
          <w:p w14:paraId="35EB8B12" w14:textId="77777777" w:rsidR="009675F7" w:rsidRDefault="009675F7">
            <w:pPr>
              <w:rPr>
                <w:sz w:val="22"/>
                <w:szCs w:val="22"/>
              </w:rPr>
            </w:pPr>
          </w:p>
        </w:tc>
      </w:tr>
    </w:tbl>
    <w:p w14:paraId="472EB499" w14:textId="77777777" w:rsidR="009675F7" w:rsidRDefault="009675F7" w:rsidP="00C82111"/>
    <w:sectPr w:rsidR="009675F7" w:rsidSect="00C82111">
      <w:footerReference w:type="default" r:id="rId28"/>
      <w:pgSz w:w="16840" w:h="11900" w:orient="landscape"/>
      <w:pgMar w:top="823" w:right="548" w:bottom="498" w:left="563"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821850" w14:textId="77777777" w:rsidR="004B63FA" w:rsidRDefault="004B63FA">
      <w:r>
        <w:separator/>
      </w:r>
    </w:p>
  </w:endnote>
  <w:endnote w:type="continuationSeparator" w:id="0">
    <w:p w14:paraId="7427B289" w14:textId="77777777" w:rsidR="004B63FA" w:rsidRDefault="004B63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B021DC" w14:textId="7F8FB6A3" w:rsidR="009675F7" w:rsidRDefault="00812EC2">
    <w:pPr>
      <w:widowControl w:val="0"/>
      <w:pBdr>
        <w:top w:val="nil"/>
        <w:left w:val="nil"/>
        <w:bottom w:val="nil"/>
        <w:right w:val="nil"/>
        <w:between w:val="nil"/>
      </w:pBdr>
      <w:spacing w:line="276" w:lineRule="auto"/>
    </w:pPr>
    <w:r>
      <w:t>Mission Maths – Académie Martinique</w:t>
    </w:r>
    <w:r w:rsidR="00CE2B80">
      <w:tab/>
    </w:r>
    <w:r w:rsidR="00CE2B80">
      <w:tab/>
    </w:r>
    <w:r w:rsidR="00CE2B80">
      <w:tab/>
    </w:r>
    <w:r w:rsidR="00CE2B80">
      <w:tab/>
    </w:r>
    <w:r w:rsidR="00CE2B80">
      <w:tab/>
    </w:r>
    <w:r w:rsidR="00CE2B80">
      <w:tab/>
    </w:r>
    <w:r w:rsidR="00CE2B80">
      <w:tab/>
    </w:r>
    <w:r w:rsidR="00CE2B80">
      <w:tab/>
    </w:r>
    <w:r w:rsidR="00CE2B80">
      <w:tab/>
    </w:r>
    <w:r w:rsidR="00CE2B80">
      <w:fldChar w:fldCharType="begin"/>
    </w:r>
    <w:r w:rsidR="00CE2B80">
      <w:instrText>PAGE   \* MERGEFORMAT</w:instrText>
    </w:r>
    <w:r w:rsidR="00CE2B80">
      <w:fldChar w:fldCharType="separate"/>
    </w:r>
    <w:r w:rsidR="00CE2B80">
      <w:t>1</w:t>
    </w:r>
    <w:r w:rsidR="00CE2B80">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2693F" w14:textId="75B51E6E" w:rsidR="009675F7" w:rsidRPr="00F90E9C" w:rsidRDefault="00CE2B80" w:rsidP="00F90E9C">
    <w:pPr>
      <w:pStyle w:val="Pieddepage"/>
    </w:pPr>
    <w:r>
      <w:t>Mission Maths – Académie Martinique</w:t>
    </w:r>
    <w:r>
      <w:tab/>
    </w:r>
    <w:r>
      <w:tab/>
    </w:r>
    <w:r>
      <w:tab/>
    </w:r>
    <w:r>
      <w:tab/>
    </w:r>
    <w:r>
      <w:tab/>
    </w:r>
    <w:r>
      <w:tab/>
    </w:r>
    <w:r>
      <w:tab/>
    </w:r>
    <w:r>
      <w:tab/>
    </w:r>
    <w:r>
      <w:tab/>
    </w:r>
    <w:r>
      <w:tab/>
    </w:r>
    <w:r>
      <w:tab/>
    </w:r>
    <w:r>
      <w:fldChar w:fldCharType="begin"/>
    </w:r>
    <w:r>
      <w:instrText>PAGE   \* MERGEFORMAT</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A77B26" w14:textId="77777777" w:rsidR="004B63FA" w:rsidRDefault="004B63FA">
      <w:r>
        <w:separator/>
      </w:r>
    </w:p>
  </w:footnote>
  <w:footnote w:type="continuationSeparator" w:id="0">
    <w:p w14:paraId="71AD13C8" w14:textId="77777777" w:rsidR="004B63FA" w:rsidRDefault="004B63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E5E32"/>
    <w:multiLevelType w:val="multilevel"/>
    <w:tmpl w:val="FE68A362"/>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03EB0FC8"/>
    <w:multiLevelType w:val="multilevel"/>
    <w:tmpl w:val="5308C1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4F67AEE"/>
    <w:multiLevelType w:val="multilevel"/>
    <w:tmpl w:val="BC080134"/>
    <w:lvl w:ilvl="0">
      <w:start w:val="5"/>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BCB0F1B"/>
    <w:multiLevelType w:val="multilevel"/>
    <w:tmpl w:val="405C5EB8"/>
    <w:lvl w:ilvl="0">
      <w:start w:val="5"/>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43E4566"/>
    <w:multiLevelType w:val="multilevel"/>
    <w:tmpl w:val="1F428F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27D5541"/>
    <w:multiLevelType w:val="multilevel"/>
    <w:tmpl w:val="CC403332"/>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 w15:restartNumberingAfterBreak="0">
    <w:nsid w:val="29EB51DF"/>
    <w:multiLevelType w:val="multilevel"/>
    <w:tmpl w:val="384E7BCC"/>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7" w15:restartNumberingAfterBreak="0">
    <w:nsid w:val="2F9B02FE"/>
    <w:multiLevelType w:val="multilevel"/>
    <w:tmpl w:val="E3C212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44042CC"/>
    <w:multiLevelType w:val="multilevel"/>
    <w:tmpl w:val="95E876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4E85EB2"/>
    <w:multiLevelType w:val="multilevel"/>
    <w:tmpl w:val="4F6C37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68132C6"/>
    <w:multiLevelType w:val="multilevel"/>
    <w:tmpl w:val="23E8EBE0"/>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1" w15:restartNumberingAfterBreak="0">
    <w:nsid w:val="380C6481"/>
    <w:multiLevelType w:val="multilevel"/>
    <w:tmpl w:val="0D70E26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406651E9"/>
    <w:multiLevelType w:val="multilevel"/>
    <w:tmpl w:val="597698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085753C"/>
    <w:multiLevelType w:val="multilevel"/>
    <w:tmpl w:val="90128400"/>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4" w15:restartNumberingAfterBreak="0">
    <w:nsid w:val="43030665"/>
    <w:multiLevelType w:val="multilevel"/>
    <w:tmpl w:val="DCC622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469A4D53"/>
    <w:multiLevelType w:val="multilevel"/>
    <w:tmpl w:val="5C98B29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4AB300BF"/>
    <w:multiLevelType w:val="multilevel"/>
    <w:tmpl w:val="87CC20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69BC27E8"/>
    <w:multiLevelType w:val="multilevel"/>
    <w:tmpl w:val="36E416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6EED5C24"/>
    <w:multiLevelType w:val="multilevel"/>
    <w:tmpl w:val="1312DD2E"/>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9" w15:restartNumberingAfterBreak="0">
    <w:nsid w:val="6FAA18EE"/>
    <w:multiLevelType w:val="multilevel"/>
    <w:tmpl w:val="4642A716"/>
    <w:lvl w:ilvl="0">
      <w:start w:val="5"/>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781C140C"/>
    <w:multiLevelType w:val="multilevel"/>
    <w:tmpl w:val="9E989C4A"/>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1" w15:restartNumberingAfterBreak="0">
    <w:nsid w:val="7B3D1AEB"/>
    <w:multiLevelType w:val="multilevel"/>
    <w:tmpl w:val="CCBCF6C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10"/>
  </w:num>
  <w:num w:numId="3">
    <w:abstractNumId w:val="15"/>
  </w:num>
  <w:num w:numId="4">
    <w:abstractNumId w:val="4"/>
  </w:num>
  <w:num w:numId="5">
    <w:abstractNumId w:val="6"/>
  </w:num>
  <w:num w:numId="6">
    <w:abstractNumId w:val="11"/>
  </w:num>
  <w:num w:numId="7">
    <w:abstractNumId w:val="20"/>
  </w:num>
  <w:num w:numId="8">
    <w:abstractNumId w:val="19"/>
  </w:num>
  <w:num w:numId="9">
    <w:abstractNumId w:val="3"/>
  </w:num>
  <w:num w:numId="10">
    <w:abstractNumId w:val="13"/>
  </w:num>
  <w:num w:numId="11">
    <w:abstractNumId w:val="21"/>
  </w:num>
  <w:num w:numId="12">
    <w:abstractNumId w:val="9"/>
  </w:num>
  <w:num w:numId="13">
    <w:abstractNumId w:val="16"/>
  </w:num>
  <w:num w:numId="14">
    <w:abstractNumId w:val="7"/>
  </w:num>
  <w:num w:numId="15">
    <w:abstractNumId w:val="2"/>
  </w:num>
  <w:num w:numId="16">
    <w:abstractNumId w:val="12"/>
  </w:num>
  <w:num w:numId="17">
    <w:abstractNumId w:val="0"/>
  </w:num>
  <w:num w:numId="18">
    <w:abstractNumId w:val="5"/>
  </w:num>
  <w:num w:numId="19">
    <w:abstractNumId w:val="18"/>
  </w:num>
  <w:num w:numId="20">
    <w:abstractNumId w:val="8"/>
  </w:num>
  <w:num w:numId="21">
    <w:abstractNumId w:val="14"/>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5F7"/>
    <w:rsid w:val="00033600"/>
    <w:rsid w:val="00056DE4"/>
    <w:rsid w:val="00126CA7"/>
    <w:rsid w:val="0018160B"/>
    <w:rsid w:val="0018687F"/>
    <w:rsid w:val="001B13DA"/>
    <w:rsid w:val="001F3FE9"/>
    <w:rsid w:val="002212AF"/>
    <w:rsid w:val="002C1AAC"/>
    <w:rsid w:val="002F4C64"/>
    <w:rsid w:val="00340FBC"/>
    <w:rsid w:val="00341025"/>
    <w:rsid w:val="003D7527"/>
    <w:rsid w:val="003F1812"/>
    <w:rsid w:val="00431F9F"/>
    <w:rsid w:val="004363C1"/>
    <w:rsid w:val="00464389"/>
    <w:rsid w:val="00474D39"/>
    <w:rsid w:val="004A34BF"/>
    <w:rsid w:val="004B63FA"/>
    <w:rsid w:val="004D12FE"/>
    <w:rsid w:val="004F6E3E"/>
    <w:rsid w:val="005301FA"/>
    <w:rsid w:val="0053672D"/>
    <w:rsid w:val="00560CBB"/>
    <w:rsid w:val="005C2059"/>
    <w:rsid w:val="006344C0"/>
    <w:rsid w:val="006B2EA1"/>
    <w:rsid w:val="006B4E5A"/>
    <w:rsid w:val="006B6995"/>
    <w:rsid w:val="007277D5"/>
    <w:rsid w:val="007D165F"/>
    <w:rsid w:val="00812EC2"/>
    <w:rsid w:val="00824558"/>
    <w:rsid w:val="00887836"/>
    <w:rsid w:val="008A6458"/>
    <w:rsid w:val="008E11F6"/>
    <w:rsid w:val="008E2693"/>
    <w:rsid w:val="00934BA1"/>
    <w:rsid w:val="00951374"/>
    <w:rsid w:val="009675F7"/>
    <w:rsid w:val="0099763E"/>
    <w:rsid w:val="009A0034"/>
    <w:rsid w:val="009D52EB"/>
    <w:rsid w:val="00A32CCD"/>
    <w:rsid w:val="00AB4894"/>
    <w:rsid w:val="00BB1E67"/>
    <w:rsid w:val="00BD51A5"/>
    <w:rsid w:val="00C06B79"/>
    <w:rsid w:val="00C424D0"/>
    <w:rsid w:val="00C44C09"/>
    <w:rsid w:val="00C50BD5"/>
    <w:rsid w:val="00C82111"/>
    <w:rsid w:val="00C97BDD"/>
    <w:rsid w:val="00CE2B80"/>
    <w:rsid w:val="00D72967"/>
    <w:rsid w:val="00DA20F8"/>
    <w:rsid w:val="00DB226E"/>
    <w:rsid w:val="00DD2D01"/>
    <w:rsid w:val="00DE3B2A"/>
    <w:rsid w:val="00DF2300"/>
    <w:rsid w:val="00E122A7"/>
    <w:rsid w:val="00E800A1"/>
    <w:rsid w:val="00EC4E1D"/>
    <w:rsid w:val="00ED2E43"/>
    <w:rsid w:val="00EF6D86"/>
    <w:rsid w:val="00F40A38"/>
    <w:rsid w:val="00F87CA1"/>
    <w:rsid w:val="00F90E9C"/>
    <w:rsid w:val="00FA3510"/>
    <w:rsid w:val="00FB34FC"/>
    <w:rsid w:val="00FD6DC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9D022"/>
  <w15:docId w15:val="{D4F59784-83D5-4D3B-B11B-C5CFEB94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866E9"/>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paragraph" w:styleId="Paragraphedeliste">
    <w:name w:val="List Paragraph"/>
    <w:basedOn w:val="Normal"/>
    <w:uiPriority w:val="34"/>
    <w:qFormat/>
    <w:rsid w:val="007866E9"/>
    <w:pPr>
      <w:ind w:left="720"/>
      <w:contextualSpacing/>
    </w:pPr>
  </w:style>
  <w:style w:type="paragraph" w:customStyle="1" w:styleId="0paragraphe">
    <w:name w:val="0 paragraphe"/>
    <w:basedOn w:val="Normal"/>
    <w:link w:val="0paragrapheCar"/>
    <w:qFormat/>
    <w:rsid w:val="007866E9"/>
    <w:pPr>
      <w:autoSpaceDE w:val="0"/>
      <w:autoSpaceDN w:val="0"/>
      <w:adjustRightInd w:val="0"/>
      <w:spacing w:before="120"/>
      <w:jc w:val="both"/>
    </w:pPr>
    <w:rPr>
      <w:rFonts w:ascii="Times New Roman" w:hAnsi="Times New Roman" w:cs="Times New Roman"/>
      <w:sz w:val="25"/>
      <w:szCs w:val="25"/>
    </w:rPr>
  </w:style>
  <w:style w:type="character" w:customStyle="1" w:styleId="0paragrapheCar">
    <w:name w:val="0 paragraphe Car"/>
    <w:basedOn w:val="Policepardfaut"/>
    <w:link w:val="0paragraphe"/>
    <w:rsid w:val="007866E9"/>
    <w:rPr>
      <w:rFonts w:ascii="Times New Roman" w:hAnsi="Times New Roman" w:cs="Times New Roman"/>
      <w:sz w:val="25"/>
      <w:szCs w:val="25"/>
    </w:rPr>
  </w:style>
  <w:style w:type="character" w:customStyle="1" w:styleId="Titre1Car">
    <w:name w:val="Titre 1 Car"/>
    <w:basedOn w:val="Policepardfaut"/>
    <w:link w:val="Titre1"/>
    <w:uiPriority w:val="9"/>
    <w:rsid w:val="007866E9"/>
    <w:rPr>
      <w:rFonts w:asciiTheme="majorHAnsi" w:eastAsiaTheme="majorEastAsia" w:hAnsiTheme="majorHAnsi" w:cstheme="majorBidi"/>
      <w:color w:val="365F91" w:themeColor="accent1" w:themeShade="BF"/>
      <w:sz w:val="32"/>
      <w:szCs w:val="32"/>
    </w:rPr>
  </w:style>
  <w:style w:type="paragraph" w:styleId="En-tte">
    <w:name w:val="header"/>
    <w:basedOn w:val="Normal"/>
    <w:link w:val="En-tteCar"/>
    <w:uiPriority w:val="99"/>
    <w:unhideWhenUsed/>
    <w:rsid w:val="00772CCD"/>
    <w:pPr>
      <w:tabs>
        <w:tab w:val="center" w:pos="4536"/>
        <w:tab w:val="right" w:pos="9072"/>
      </w:tabs>
    </w:pPr>
  </w:style>
  <w:style w:type="character" w:customStyle="1" w:styleId="En-tteCar">
    <w:name w:val="En-tête Car"/>
    <w:basedOn w:val="Policepardfaut"/>
    <w:link w:val="En-tte"/>
    <w:uiPriority w:val="99"/>
    <w:rsid w:val="00772CCD"/>
  </w:style>
  <w:style w:type="paragraph" w:styleId="Pieddepage">
    <w:name w:val="footer"/>
    <w:basedOn w:val="Normal"/>
    <w:link w:val="PieddepageCar"/>
    <w:uiPriority w:val="99"/>
    <w:unhideWhenUsed/>
    <w:rsid w:val="00772CCD"/>
    <w:pPr>
      <w:tabs>
        <w:tab w:val="center" w:pos="4536"/>
        <w:tab w:val="right" w:pos="9072"/>
      </w:tabs>
    </w:pPr>
  </w:style>
  <w:style w:type="character" w:customStyle="1" w:styleId="PieddepageCar">
    <w:name w:val="Pied de page Car"/>
    <w:basedOn w:val="Policepardfaut"/>
    <w:link w:val="Pieddepage"/>
    <w:uiPriority w:val="99"/>
    <w:rsid w:val="00772CCD"/>
  </w:style>
  <w:style w:type="paragraph" w:customStyle="1" w:styleId="Default">
    <w:name w:val="Default"/>
    <w:rsid w:val="00E11DE5"/>
    <w:pPr>
      <w:autoSpaceDE w:val="0"/>
      <w:autoSpaceDN w:val="0"/>
      <w:adjustRightInd w:val="0"/>
    </w:pPr>
    <w:rPr>
      <w:color w:val="000000"/>
    </w:rPr>
  </w:style>
  <w:style w:type="paragraph" w:styleId="NormalWeb">
    <w:name w:val="Normal (Web)"/>
    <w:basedOn w:val="Normal"/>
    <w:uiPriority w:val="99"/>
    <w:semiHidden/>
    <w:unhideWhenUsed/>
    <w:rsid w:val="007C44A1"/>
    <w:pPr>
      <w:spacing w:before="100" w:beforeAutospacing="1" w:after="100" w:afterAutospacing="1"/>
    </w:pPr>
    <w:rPr>
      <w:rFonts w:ascii="Times New Roman" w:eastAsia="Times New Roman" w:hAnsi="Times New Roman" w:cs="Times New Roman"/>
    </w:rPr>
  </w:style>
  <w:style w:type="paragraph" w:styleId="Sansinterligne">
    <w:name w:val="No Spacing"/>
    <w:uiPriority w:val="1"/>
    <w:qFormat/>
    <w:rsid w:val="00367DDA"/>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3"/>
    <w:tblPr>
      <w:tblStyleRowBandSize w:val="1"/>
      <w:tblStyleColBandSize w:val="1"/>
      <w:tblCellMar>
        <w:left w:w="70" w:type="dxa"/>
        <w:right w:w="70" w:type="dxa"/>
      </w:tblCellMar>
    </w:tblPr>
  </w:style>
  <w:style w:type="table" w:customStyle="1" w:styleId="a0">
    <w:basedOn w:val="TableNormal3"/>
    <w:tblPr>
      <w:tblStyleRowBandSize w:val="1"/>
      <w:tblStyleColBandSize w:val="1"/>
      <w:tblCellMar>
        <w:left w:w="70" w:type="dxa"/>
        <w:right w:w="70" w:type="dxa"/>
      </w:tblCellMar>
    </w:tblPr>
  </w:style>
  <w:style w:type="table" w:customStyle="1" w:styleId="a1">
    <w:basedOn w:val="TableNormal3"/>
    <w:tblPr>
      <w:tblStyleRowBandSize w:val="1"/>
      <w:tblStyleColBandSize w:val="1"/>
      <w:tblCellMar>
        <w:left w:w="70" w:type="dxa"/>
        <w:right w:w="70" w:type="dxa"/>
      </w:tblCellMar>
    </w:tblPr>
  </w:style>
  <w:style w:type="table" w:customStyle="1" w:styleId="a2">
    <w:basedOn w:val="TableNormal3"/>
    <w:tblPr>
      <w:tblStyleRowBandSize w:val="1"/>
      <w:tblStyleColBandSize w:val="1"/>
      <w:tblCellMar>
        <w:left w:w="70" w:type="dxa"/>
        <w:right w:w="70" w:type="dxa"/>
      </w:tblCellMar>
    </w:tblPr>
  </w:style>
  <w:style w:type="table" w:customStyle="1" w:styleId="a3">
    <w:basedOn w:val="TableNormal3"/>
    <w:tblPr>
      <w:tblStyleRowBandSize w:val="1"/>
      <w:tblStyleColBandSize w:val="1"/>
      <w:tblCellMar>
        <w:left w:w="70" w:type="dxa"/>
        <w:right w:w="70" w:type="dxa"/>
      </w:tblCellMar>
    </w:tblPr>
  </w:style>
  <w:style w:type="table" w:customStyle="1" w:styleId="a4">
    <w:basedOn w:val="TableNormal3"/>
    <w:tblPr>
      <w:tblStyleRowBandSize w:val="1"/>
      <w:tblStyleColBandSize w:val="1"/>
      <w:tblCellMar>
        <w:left w:w="70" w:type="dxa"/>
        <w:right w:w="70" w:type="dxa"/>
      </w:tblCellMar>
    </w:tblPr>
  </w:style>
  <w:style w:type="table" w:customStyle="1" w:styleId="a5">
    <w:basedOn w:val="TableNormal3"/>
    <w:tblPr>
      <w:tblStyleRowBandSize w:val="1"/>
      <w:tblStyleColBandSize w:val="1"/>
      <w:tblCellMar>
        <w:left w:w="70" w:type="dxa"/>
        <w:right w:w="70" w:type="dxa"/>
      </w:tblCellMar>
    </w:tblPr>
  </w:style>
  <w:style w:type="paragraph" w:styleId="Commentaire">
    <w:name w:val="annotation text"/>
    <w:basedOn w:val="Normal"/>
    <w:link w:val="CommentaireCar"/>
    <w:uiPriority w:val="99"/>
    <w:semiHidden/>
    <w:unhideWhenUsed/>
    <w:rPr>
      <w:sz w:val="20"/>
      <w:szCs w:val="20"/>
    </w:rPr>
  </w:style>
  <w:style w:type="character" w:customStyle="1" w:styleId="CommentaireCar">
    <w:name w:val="Commentaire Car"/>
    <w:basedOn w:val="Policepardfaut"/>
    <w:link w:val="Commentaire"/>
    <w:uiPriority w:val="99"/>
    <w:semiHidden/>
    <w:rPr>
      <w:sz w:val="20"/>
      <w:szCs w:val="20"/>
    </w:rPr>
  </w:style>
  <w:style w:type="character" w:styleId="Marquedecommentaire">
    <w:name w:val="annotation reference"/>
    <w:basedOn w:val="Policepardfaut"/>
    <w:uiPriority w:val="99"/>
    <w:semiHidden/>
    <w:unhideWhenUsed/>
    <w:rPr>
      <w:sz w:val="16"/>
      <w:szCs w:val="16"/>
    </w:rPr>
  </w:style>
  <w:style w:type="table" w:customStyle="1" w:styleId="a6">
    <w:basedOn w:val="TableNormal2"/>
    <w:tblPr>
      <w:tblStyleRowBandSize w:val="1"/>
      <w:tblStyleColBandSize w:val="1"/>
      <w:tblCellMar>
        <w:left w:w="70" w:type="dxa"/>
        <w:right w:w="70" w:type="dxa"/>
      </w:tblCellMar>
    </w:tblPr>
  </w:style>
  <w:style w:type="table" w:customStyle="1" w:styleId="a7">
    <w:basedOn w:val="TableNormal2"/>
    <w:tblPr>
      <w:tblStyleRowBandSize w:val="1"/>
      <w:tblStyleColBandSize w:val="1"/>
      <w:tblCellMar>
        <w:top w:w="100" w:type="dxa"/>
        <w:left w:w="100" w:type="dxa"/>
        <w:bottom w:w="100" w:type="dxa"/>
        <w:right w:w="100" w:type="dxa"/>
      </w:tblCellMar>
    </w:tblPr>
  </w:style>
  <w:style w:type="table" w:customStyle="1" w:styleId="a8">
    <w:basedOn w:val="TableNormal2"/>
    <w:tblPr>
      <w:tblStyleRowBandSize w:val="1"/>
      <w:tblStyleColBandSize w:val="1"/>
      <w:tblCellMar>
        <w:left w:w="70" w:type="dxa"/>
        <w:right w:w="70" w:type="dxa"/>
      </w:tblCellMar>
    </w:tblPr>
  </w:style>
  <w:style w:type="table" w:customStyle="1" w:styleId="a9">
    <w:basedOn w:val="TableNormal2"/>
    <w:tblPr>
      <w:tblStyleRowBandSize w:val="1"/>
      <w:tblStyleColBandSize w:val="1"/>
      <w:tblCellMar>
        <w:left w:w="70" w:type="dxa"/>
        <w:right w:w="70" w:type="dxa"/>
      </w:tblCellMar>
    </w:tblPr>
  </w:style>
  <w:style w:type="table" w:customStyle="1" w:styleId="aa">
    <w:basedOn w:val="TableNormal2"/>
    <w:tblPr>
      <w:tblStyleRowBandSize w:val="1"/>
      <w:tblStyleColBandSize w:val="1"/>
      <w:tblCellMar>
        <w:top w:w="144" w:type="dxa"/>
        <w:left w:w="115" w:type="dxa"/>
        <w:bottom w:w="144" w:type="dxa"/>
        <w:right w:w="115" w:type="dxa"/>
      </w:tblCellMar>
    </w:tblPr>
  </w:style>
  <w:style w:type="paragraph" w:styleId="Objetducommentaire">
    <w:name w:val="annotation subject"/>
    <w:basedOn w:val="Commentaire"/>
    <w:next w:val="Commentaire"/>
    <w:link w:val="ObjetducommentaireCar"/>
    <w:uiPriority w:val="99"/>
    <w:semiHidden/>
    <w:unhideWhenUsed/>
    <w:rsid w:val="00C608A3"/>
    <w:rPr>
      <w:b/>
      <w:bCs/>
    </w:rPr>
  </w:style>
  <w:style w:type="character" w:customStyle="1" w:styleId="ObjetducommentaireCar">
    <w:name w:val="Objet du commentaire Car"/>
    <w:basedOn w:val="CommentaireCar"/>
    <w:link w:val="Objetducommentaire"/>
    <w:uiPriority w:val="99"/>
    <w:semiHidden/>
    <w:rsid w:val="00C608A3"/>
    <w:rPr>
      <w:b/>
      <w:bCs/>
      <w:sz w:val="20"/>
      <w:szCs w:val="20"/>
    </w:rPr>
  </w:style>
  <w:style w:type="table" w:styleId="Grilledutableau">
    <w:name w:val="Table Grid"/>
    <w:basedOn w:val="TableauNormal"/>
    <w:uiPriority w:val="39"/>
    <w:rsid w:val="00D516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b">
    <w:basedOn w:val="TableNormal1"/>
    <w:tblPr>
      <w:tblStyleRowBandSize w:val="1"/>
      <w:tblStyleColBandSize w:val="1"/>
      <w:tblCellMar>
        <w:left w:w="108" w:type="dxa"/>
        <w:right w:w="108" w:type="dxa"/>
      </w:tblCellMar>
    </w:tblPr>
  </w:style>
  <w:style w:type="table" w:customStyle="1" w:styleId="ac">
    <w:basedOn w:val="TableNormal1"/>
    <w:tblPr>
      <w:tblStyleRowBandSize w:val="1"/>
      <w:tblStyleColBandSize w:val="1"/>
      <w:tblCellMar>
        <w:top w:w="144" w:type="dxa"/>
        <w:left w:w="115" w:type="dxa"/>
        <w:bottom w:w="144" w:type="dxa"/>
        <w:right w:w="115" w:type="dxa"/>
      </w:tblCellMar>
    </w:tblPr>
  </w:style>
  <w:style w:type="table" w:customStyle="1" w:styleId="ad">
    <w:basedOn w:val="TableNormal1"/>
    <w:tblPr>
      <w:tblStyleRowBandSize w:val="1"/>
      <w:tblStyleColBandSize w:val="1"/>
      <w:tblCellMar>
        <w:left w:w="108" w:type="dxa"/>
        <w:right w:w="108" w:type="dxa"/>
      </w:tblCellMar>
    </w:tblPr>
  </w:style>
  <w:style w:type="table" w:customStyle="1" w:styleId="ae">
    <w:basedOn w:val="TableNormal0"/>
    <w:tblPr>
      <w:tblStyleRowBandSize w:val="1"/>
      <w:tblStyleColBandSize w:val="1"/>
      <w:tblCellMar>
        <w:left w:w="108" w:type="dxa"/>
        <w:right w:w="108" w:type="dxa"/>
      </w:tblCellMar>
    </w:tblPr>
  </w:style>
  <w:style w:type="table" w:customStyle="1" w:styleId="af">
    <w:basedOn w:val="TableNormal0"/>
    <w:tblPr>
      <w:tblStyleRowBandSize w:val="1"/>
      <w:tblStyleColBandSize w:val="1"/>
      <w:tblCellMar>
        <w:top w:w="100" w:type="dxa"/>
        <w:left w:w="100" w:type="dxa"/>
        <w:bottom w:w="100" w:type="dxa"/>
        <w:right w:w="100" w:type="dxa"/>
      </w:tblCellMar>
    </w:tblPr>
  </w:style>
  <w:style w:type="table" w:customStyle="1" w:styleId="af0">
    <w:basedOn w:val="TableNormal0"/>
    <w:tblPr>
      <w:tblStyleRowBandSize w:val="1"/>
      <w:tblStyleColBandSize w:val="1"/>
      <w:tblCellMar>
        <w:left w:w="108" w:type="dxa"/>
        <w:right w:w="108" w:type="dxa"/>
      </w:tblCellMar>
    </w:tblPr>
  </w:style>
  <w:style w:type="table" w:customStyle="1" w:styleId="af1">
    <w:basedOn w:val="TableNormal0"/>
    <w:tblPr>
      <w:tblStyleRowBandSize w:val="1"/>
      <w:tblStyleColBandSize w:val="1"/>
      <w:tblCellMar>
        <w:top w:w="144" w:type="dxa"/>
        <w:left w:w="108" w:type="dxa"/>
        <w:bottom w:w="144" w:type="dxa"/>
        <w:right w:w="108" w:type="dxa"/>
      </w:tblCellMar>
    </w:tblPr>
  </w:style>
  <w:style w:type="table" w:customStyle="1" w:styleId="af2">
    <w:basedOn w:val="TableNormal0"/>
    <w:tblPr>
      <w:tblStyleRowBandSize w:val="1"/>
      <w:tblStyleColBandSize w:val="1"/>
      <w:tblCellMar>
        <w:top w:w="144" w:type="dxa"/>
        <w:left w:w="108" w:type="dxa"/>
        <w:bottom w:w="144" w:type="dxa"/>
        <w:right w:w="108" w:type="dxa"/>
      </w:tblCellMar>
    </w:tblPr>
  </w:style>
  <w:style w:type="table" w:customStyle="1" w:styleId="af3">
    <w:basedOn w:val="TableNormal0"/>
    <w:tblPr>
      <w:tblStyleRowBandSize w:val="1"/>
      <w:tblStyleColBandSize w:val="1"/>
      <w:tblCellMar>
        <w:top w:w="144" w:type="dxa"/>
        <w:left w:w="108" w:type="dxa"/>
        <w:bottom w:w="144" w:type="dxa"/>
        <w:right w:w="108" w:type="dxa"/>
      </w:tblCellMar>
    </w:tblPr>
  </w:style>
  <w:style w:type="character" w:styleId="Lienhypertexte">
    <w:name w:val="Hyperlink"/>
    <w:basedOn w:val="Policepardfaut"/>
    <w:uiPriority w:val="99"/>
    <w:unhideWhenUsed/>
    <w:rsid w:val="0018687F"/>
    <w:rPr>
      <w:color w:val="0000FF" w:themeColor="hyperlink"/>
      <w:u w:val="single"/>
    </w:rPr>
  </w:style>
  <w:style w:type="character" w:styleId="Mentionnonrsolue">
    <w:name w:val="Unresolved Mention"/>
    <w:basedOn w:val="Policepardfaut"/>
    <w:uiPriority w:val="99"/>
    <w:semiHidden/>
    <w:unhideWhenUsed/>
    <w:rsid w:val="0018687F"/>
    <w:rPr>
      <w:color w:val="605E5C"/>
      <w:shd w:val="clear" w:color="auto" w:fill="E1DFDD"/>
    </w:rPr>
  </w:style>
  <w:style w:type="character" w:styleId="Lienhypertextesuivivisit">
    <w:name w:val="FollowedHyperlink"/>
    <w:basedOn w:val="Policepardfaut"/>
    <w:uiPriority w:val="99"/>
    <w:semiHidden/>
    <w:unhideWhenUsed/>
    <w:rsid w:val="0018687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hyperlink" Target="https://eduscol.education.fr/document/32206/download"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e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image" Target="media/image11.emf"/><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theme" Target="theme/theme1.xml"/></Relationships>
</file>

<file path=word/theme/theme1.xml><?xml version="1.0" encoding="utf-8"?>
<a:theme xmlns:a="http://schemas.openxmlformats.org/drawingml/2006/main" name="Thème Offic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u077DluMgV1dYD9ZAcUgaqKxUw==">CgMxLjAyDmguNDFoNGo3MXcwc3RrMghoLmdqZGd4czIOaC5hbmZkbWs2cTZlMnYyDmguYW5mZG1rNnE2ZTJ2Mg5oLjczdGZpb3RyZXhhdjIIaC5namRneHM4AHIhMUhpYkh2ODVJRnp5dkloOHhFaW83eHhXRll6Tl8xTlE2</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2949</Words>
  <Characters>16222</Characters>
  <Application>Microsoft Office Word</Application>
  <DocSecurity>0</DocSecurity>
  <Lines>135</Lines>
  <Paragraphs>38</Paragraphs>
  <ScaleCrop>false</ScaleCrop>
  <HeadingPairs>
    <vt:vector size="4" baseType="variant">
      <vt:variant>
        <vt:lpstr>Titre</vt:lpstr>
      </vt:variant>
      <vt:variant>
        <vt:i4>1</vt:i4>
      </vt:variant>
      <vt:variant>
        <vt:lpstr>Titres</vt:lpstr>
      </vt:variant>
      <vt:variant>
        <vt:i4>1</vt:i4>
      </vt:variant>
    </vt:vector>
  </HeadingPairs>
  <TitlesOfParts>
    <vt:vector size="2" baseType="lpstr">
      <vt:lpstr/>
      <vt:lpstr>La programmation</vt:lpstr>
    </vt:vector>
  </TitlesOfParts>
  <Company/>
  <LinksUpToDate>false</LinksUpToDate>
  <CharactersWithSpaces>19133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Mission Maths, academie martinique V. 20.03.23</dc:creator>
  <cp:lastModifiedBy>Karine LAURENT</cp:lastModifiedBy>
  <cp:revision>3</cp:revision>
  <cp:lastPrinted>2023-07-10T17:05:00Z</cp:lastPrinted>
  <dcterms:created xsi:type="dcterms:W3CDTF">2023-09-15T21:06:00Z</dcterms:created>
  <dcterms:modified xsi:type="dcterms:W3CDTF">2023-09-18T03:17:00Z</dcterms:modified>
</cp:coreProperties>
</file>