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062" w:rsidRPr="003E6D3E" w:rsidRDefault="00660062" w:rsidP="00052FE1">
      <w:pPr>
        <w:spacing w:after="120"/>
        <w:jc w:val="center"/>
        <w:rPr>
          <w:rFonts w:ascii="Arial Black" w:hAnsi="Arial Black"/>
          <w:sz w:val="44"/>
          <w:szCs w:val="44"/>
        </w:rPr>
      </w:pPr>
      <w:bookmarkStart w:id="0" w:name="_GoBack"/>
      <w:bookmarkEnd w:id="0"/>
      <w:r w:rsidRPr="003E6D3E">
        <w:rPr>
          <w:rFonts w:ascii="Arial Black" w:hAnsi="Arial Black"/>
          <w:sz w:val="44"/>
          <w:szCs w:val="44"/>
        </w:rPr>
        <w:t xml:space="preserve">LISTE DES </w:t>
      </w:r>
      <w:r w:rsidR="003E6D3E" w:rsidRPr="003E6D3E">
        <w:rPr>
          <w:rFonts w:ascii="Arial Black" w:hAnsi="Arial Black"/>
          <w:sz w:val="44"/>
          <w:szCs w:val="44"/>
        </w:rPr>
        <w:t>MANUELS</w:t>
      </w:r>
      <w:r w:rsidRPr="003E6D3E">
        <w:rPr>
          <w:rFonts w:ascii="Arial Black" w:hAnsi="Arial Black"/>
          <w:sz w:val="44"/>
          <w:szCs w:val="44"/>
        </w:rPr>
        <w:t xml:space="preserve"> ET FOURNITURES</w:t>
      </w:r>
      <w:r w:rsidR="003E6D3E" w:rsidRPr="003E6D3E">
        <w:rPr>
          <w:rFonts w:ascii="Arial Black" w:hAnsi="Arial Black"/>
          <w:sz w:val="44"/>
          <w:szCs w:val="44"/>
        </w:rPr>
        <w:t xml:space="preserve"> SCOLAIRES</w:t>
      </w:r>
      <w:r w:rsidR="00C11DFF">
        <w:rPr>
          <w:rFonts w:ascii="Arial Black" w:hAnsi="Arial Black"/>
          <w:sz w:val="44"/>
          <w:szCs w:val="44"/>
        </w:rPr>
        <w:t xml:space="preserve"> </w:t>
      </w:r>
      <w:r w:rsidR="00752DF7">
        <w:rPr>
          <w:rFonts w:ascii="Arial Black" w:hAnsi="Arial Black"/>
          <w:sz w:val="44"/>
          <w:szCs w:val="44"/>
        </w:rPr>
        <w:t xml:space="preserve">ENSEIGNEMENT PROFESSIONNEL   </w:t>
      </w:r>
      <w:r w:rsidR="00C11DFF">
        <w:rPr>
          <w:rFonts w:ascii="Arial Black" w:hAnsi="Arial Black"/>
          <w:sz w:val="44"/>
          <w:szCs w:val="44"/>
        </w:rPr>
        <w:t>2020-2021</w:t>
      </w:r>
    </w:p>
    <w:tbl>
      <w:tblPr>
        <w:tblStyle w:val="Grilledutableau"/>
        <w:tblW w:w="15848" w:type="dxa"/>
        <w:tblInd w:w="-714" w:type="dxa"/>
        <w:tblLayout w:type="fixed"/>
        <w:tblLook w:val="04A0"/>
      </w:tblPr>
      <w:tblGrid>
        <w:gridCol w:w="851"/>
        <w:gridCol w:w="2268"/>
        <w:gridCol w:w="2126"/>
        <w:gridCol w:w="1418"/>
        <w:gridCol w:w="142"/>
        <w:gridCol w:w="1701"/>
        <w:gridCol w:w="1559"/>
        <w:gridCol w:w="992"/>
        <w:gridCol w:w="425"/>
        <w:gridCol w:w="1418"/>
        <w:gridCol w:w="2948"/>
      </w:tblGrid>
      <w:tr w:rsidR="00CD48CE" w:rsidRPr="00660062" w:rsidTr="00DB43AC">
        <w:trPr>
          <w:trHeight w:val="321"/>
        </w:trPr>
        <w:tc>
          <w:tcPr>
            <w:tcW w:w="851" w:type="dxa"/>
            <w:vMerge w:val="restart"/>
            <w:vAlign w:val="center"/>
          </w:tcPr>
          <w:p w:rsidR="003E6D3E" w:rsidRPr="001964F7" w:rsidRDefault="003E6D3E" w:rsidP="003E6D3E">
            <w:pPr>
              <w:jc w:val="center"/>
              <w:rPr>
                <w:b/>
                <w:bCs/>
                <w:sz w:val="20"/>
              </w:rPr>
            </w:pPr>
            <w:r w:rsidRPr="001964F7">
              <w:rPr>
                <w:b/>
                <w:bCs/>
                <w:sz w:val="20"/>
              </w:rPr>
              <w:t>Classes</w:t>
            </w:r>
          </w:p>
        </w:tc>
        <w:tc>
          <w:tcPr>
            <w:tcW w:w="2268" w:type="dxa"/>
            <w:vMerge w:val="restart"/>
            <w:vAlign w:val="center"/>
          </w:tcPr>
          <w:p w:rsidR="003E6D3E" w:rsidRPr="001964F7" w:rsidRDefault="003E6D3E" w:rsidP="003E6D3E">
            <w:pPr>
              <w:jc w:val="center"/>
              <w:rPr>
                <w:rFonts w:ascii="Arial" w:hAnsi="Arial" w:cs="Arial"/>
                <w:b/>
                <w:bCs/>
                <w:sz w:val="20"/>
              </w:rPr>
            </w:pPr>
            <w:r w:rsidRPr="001964F7">
              <w:rPr>
                <w:rFonts w:ascii="Arial" w:hAnsi="Arial" w:cs="Arial"/>
                <w:b/>
                <w:bCs/>
                <w:sz w:val="20"/>
              </w:rPr>
              <w:t>Discipline</w:t>
            </w:r>
          </w:p>
        </w:tc>
        <w:tc>
          <w:tcPr>
            <w:tcW w:w="9781" w:type="dxa"/>
            <w:gridSpan w:val="8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MANUELS SCOLAIRES</w:t>
            </w:r>
          </w:p>
        </w:tc>
        <w:tc>
          <w:tcPr>
            <w:tcW w:w="2948" w:type="dxa"/>
            <w:vMerge w:val="restart"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660062">
              <w:rPr>
                <w:rFonts w:ascii="Arial" w:hAnsi="Arial" w:cs="Arial"/>
                <w:b/>
                <w:bCs/>
              </w:rPr>
              <w:t>Fournitures</w:t>
            </w:r>
          </w:p>
        </w:tc>
      </w:tr>
      <w:tr w:rsidR="000A19DB" w:rsidRPr="00660062" w:rsidTr="00DB43AC">
        <w:trPr>
          <w:trHeight w:val="173"/>
        </w:trPr>
        <w:tc>
          <w:tcPr>
            <w:tcW w:w="851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268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126" w:type="dxa"/>
            <w:vAlign w:val="center"/>
          </w:tcPr>
          <w:p w:rsidR="003E6D3E" w:rsidRPr="007671A9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7671A9">
              <w:rPr>
                <w:rFonts w:ascii="Arial" w:hAnsi="Arial" w:cs="Arial"/>
                <w:b/>
                <w:bCs/>
              </w:rPr>
              <w:t>Titre</w:t>
            </w:r>
          </w:p>
        </w:tc>
        <w:tc>
          <w:tcPr>
            <w:tcW w:w="1418" w:type="dxa"/>
            <w:vAlign w:val="center"/>
          </w:tcPr>
          <w:p w:rsidR="003E6D3E" w:rsidRPr="007671A9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7671A9">
              <w:rPr>
                <w:rFonts w:ascii="Arial" w:hAnsi="Arial" w:cs="Arial"/>
                <w:b/>
                <w:bCs/>
              </w:rPr>
              <w:t>Editeur</w:t>
            </w:r>
          </w:p>
        </w:tc>
        <w:tc>
          <w:tcPr>
            <w:tcW w:w="1843" w:type="dxa"/>
            <w:gridSpan w:val="2"/>
            <w:vAlign w:val="center"/>
          </w:tcPr>
          <w:p w:rsidR="003E6D3E" w:rsidRPr="007671A9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7671A9">
              <w:rPr>
                <w:rFonts w:ascii="Arial" w:hAnsi="Arial" w:cs="Arial"/>
                <w:b/>
                <w:bCs/>
              </w:rPr>
              <w:t>Auteurs</w:t>
            </w:r>
          </w:p>
        </w:tc>
        <w:tc>
          <w:tcPr>
            <w:tcW w:w="1559" w:type="dxa"/>
            <w:vAlign w:val="center"/>
          </w:tcPr>
          <w:p w:rsidR="003E6D3E" w:rsidRPr="007671A9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7671A9">
              <w:rPr>
                <w:rFonts w:ascii="Arial" w:hAnsi="Arial" w:cs="Arial"/>
                <w:b/>
                <w:bCs/>
              </w:rPr>
              <w:t>Collection</w:t>
            </w:r>
          </w:p>
        </w:tc>
        <w:tc>
          <w:tcPr>
            <w:tcW w:w="992" w:type="dxa"/>
            <w:vAlign w:val="center"/>
          </w:tcPr>
          <w:p w:rsidR="003E6D3E" w:rsidRPr="007671A9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7671A9">
              <w:rPr>
                <w:rFonts w:ascii="Arial" w:hAnsi="Arial" w:cs="Arial"/>
                <w:b/>
                <w:bCs/>
              </w:rPr>
              <w:t>Année</w:t>
            </w:r>
          </w:p>
        </w:tc>
        <w:tc>
          <w:tcPr>
            <w:tcW w:w="1843" w:type="dxa"/>
            <w:gridSpan w:val="2"/>
            <w:vAlign w:val="center"/>
          </w:tcPr>
          <w:p w:rsidR="003E6D3E" w:rsidRPr="007671A9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  <w:r w:rsidRPr="007671A9">
              <w:rPr>
                <w:rFonts w:ascii="Arial" w:hAnsi="Arial" w:cs="Arial"/>
                <w:b/>
                <w:bCs/>
              </w:rPr>
              <w:t>ISBN</w:t>
            </w:r>
          </w:p>
        </w:tc>
        <w:tc>
          <w:tcPr>
            <w:tcW w:w="2948" w:type="dxa"/>
            <w:vMerge/>
            <w:vAlign w:val="center"/>
          </w:tcPr>
          <w:p w:rsidR="003E6D3E" w:rsidRPr="00660062" w:rsidRDefault="003E6D3E" w:rsidP="003E6D3E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4F5A60" w:rsidRPr="000A19DB" w:rsidTr="00DB43AC">
        <w:trPr>
          <w:trHeight w:val="1572"/>
        </w:trPr>
        <w:tc>
          <w:tcPr>
            <w:tcW w:w="851" w:type="dxa"/>
            <w:vMerge w:val="restart"/>
            <w:textDirection w:val="btLr"/>
            <w:vAlign w:val="center"/>
          </w:tcPr>
          <w:p w:rsidR="004F5A60" w:rsidRDefault="004F5A60" w:rsidP="00684B2F">
            <w:pPr>
              <w:ind w:left="113" w:right="113"/>
              <w:jc w:val="center"/>
              <w:rPr>
                <w:rFonts w:ascii="Arial" w:hAnsi="Arial" w:cs="Arial"/>
                <w:b/>
                <w:sz w:val="36"/>
              </w:rPr>
            </w:pPr>
            <w:r>
              <w:rPr>
                <w:rFonts w:ascii="Arial" w:hAnsi="Arial" w:cs="Arial"/>
                <w:b/>
                <w:sz w:val="36"/>
              </w:rPr>
              <w:t>1</w:t>
            </w:r>
            <w:r w:rsidRPr="007671A9">
              <w:rPr>
                <w:rFonts w:ascii="Arial" w:hAnsi="Arial" w:cs="Arial"/>
                <w:b/>
                <w:sz w:val="36"/>
              </w:rPr>
              <w:t>GA</w:t>
            </w:r>
          </w:p>
        </w:tc>
        <w:tc>
          <w:tcPr>
            <w:tcW w:w="2268" w:type="dxa"/>
            <w:vAlign w:val="center"/>
          </w:tcPr>
          <w:p w:rsidR="004F5A60" w:rsidRPr="000A19DB" w:rsidRDefault="004F5A60" w:rsidP="005077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ECO-DROIT</w:t>
            </w:r>
          </w:p>
        </w:tc>
        <w:tc>
          <w:tcPr>
            <w:tcW w:w="2126" w:type="dxa"/>
          </w:tcPr>
          <w:p w:rsidR="004F5A60" w:rsidRPr="00DB43AC" w:rsidRDefault="004F5A60" w:rsidP="00507794">
            <w:pPr>
              <w:jc w:val="center"/>
              <w:rPr>
                <w:b/>
                <w:sz w:val="20"/>
                <w:szCs w:val="20"/>
              </w:rPr>
            </w:pPr>
            <w:r w:rsidRPr="00DB43AC">
              <w:rPr>
                <w:b/>
                <w:sz w:val="20"/>
                <w:szCs w:val="20"/>
              </w:rPr>
              <w:t>ECONOMIE-DROIT</w:t>
            </w:r>
          </w:p>
          <w:p w:rsidR="004F5A60" w:rsidRPr="00DB43AC" w:rsidRDefault="004F5A60" w:rsidP="00507794">
            <w:pPr>
              <w:jc w:val="center"/>
              <w:rPr>
                <w:b/>
                <w:sz w:val="20"/>
                <w:szCs w:val="20"/>
              </w:rPr>
            </w:pPr>
            <w:r w:rsidRPr="00DB43AC">
              <w:rPr>
                <w:b/>
                <w:sz w:val="20"/>
                <w:szCs w:val="20"/>
              </w:rPr>
              <w:t>Modules 2-3-4-5</w:t>
            </w:r>
          </w:p>
          <w:p w:rsidR="004F5A60" w:rsidRPr="00DB43AC" w:rsidRDefault="004F5A60" w:rsidP="00507794">
            <w:pPr>
              <w:jc w:val="center"/>
              <w:rPr>
                <w:b/>
                <w:sz w:val="20"/>
                <w:szCs w:val="20"/>
              </w:rPr>
            </w:pPr>
            <w:r w:rsidRPr="00DB43AC">
              <w:rPr>
                <w:b/>
                <w:sz w:val="20"/>
                <w:szCs w:val="20"/>
              </w:rPr>
              <w:t>Nouveaux programmes</w:t>
            </w:r>
          </w:p>
          <w:p w:rsidR="004F5A60" w:rsidRPr="00DB43AC" w:rsidRDefault="004F5A60" w:rsidP="00507794">
            <w:pPr>
              <w:jc w:val="center"/>
              <w:rPr>
                <w:b/>
                <w:sz w:val="20"/>
                <w:szCs w:val="20"/>
              </w:rPr>
            </w:pPr>
          </w:p>
          <w:p w:rsidR="004F5A60" w:rsidRPr="00AD3136" w:rsidRDefault="004F5A60" w:rsidP="00AD3136">
            <w:pPr>
              <w:jc w:val="center"/>
            </w:pPr>
            <w:r w:rsidRPr="00AD3136">
              <w:rPr>
                <w:b/>
              </w:rPr>
              <w:t>1</w:t>
            </w:r>
            <w:r w:rsidRPr="00AD3136">
              <w:rPr>
                <w:b/>
                <w:vertAlign w:val="superscript"/>
              </w:rPr>
              <w:t>ère</w:t>
            </w:r>
            <w:r w:rsidRPr="00AD3136">
              <w:rPr>
                <w:b/>
              </w:rPr>
              <w:t xml:space="preserve"> et </w:t>
            </w:r>
            <w:proofErr w:type="spellStart"/>
            <w:r w:rsidRPr="00AD3136">
              <w:rPr>
                <w:b/>
              </w:rPr>
              <w:t>T</w:t>
            </w:r>
            <w:r w:rsidRPr="00AD3136">
              <w:rPr>
                <w:b/>
                <w:vertAlign w:val="superscript"/>
              </w:rPr>
              <w:t>le</w:t>
            </w:r>
            <w:proofErr w:type="spellEnd"/>
            <w:r w:rsidR="00AD3136" w:rsidRPr="00AD3136">
              <w:rPr>
                <w:b/>
              </w:rPr>
              <w:t xml:space="preserve"> BAC PRO</w:t>
            </w:r>
          </w:p>
        </w:tc>
        <w:tc>
          <w:tcPr>
            <w:tcW w:w="1418" w:type="dxa"/>
          </w:tcPr>
          <w:p w:rsidR="004F5A60" w:rsidRPr="000A19DB" w:rsidRDefault="004F5A60" w:rsidP="005077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FOUCHER</w:t>
            </w:r>
          </w:p>
        </w:tc>
        <w:tc>
          <w:tcPr>
            <w:tcW w:w="1843" w:type="dxa"/>
            <w:gridSpan w:val="2"/>
          </w:tcPr>
          <w:p w:rsidR="004F5A60" w:rsidRDefault="004F5A60" w:rsidP="00DB43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J-C DIRY</w:t>
            </w:r>
          </w:p>
          <w:p w:rsidR="004F5A60" w:rsidRDefault="004F5A60" w:rsidP="00DB43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M-M PIROCHE</w:t>
            </w:r>
          </w:p>
          <w:p w:rsidR="004F5A60" w:rsidRDefault="004F5A60" w:rsidP="00DB43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 CHARREAU</w:t>
            </w:r>
          </w:p>
          <w:p w:rsidR="004F5A60" w:rsidRDefault="004F5A60" w:rsidP="00DB43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S. LHOTE</w:t>
            </w:r>
          </w:p>
          <w:p w:rsidR="004F5A60" w:rsidRDefault="004F5A60" w:rsidP="00DB43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A. BÉTOURNÉ</w:t>
            </w:r>
          </w:p>
          <w:p w:rsidR="004F5A60" w:rsidRPr="000A19DB" w:rsidRDefault="004F5A60" w:rsidP="00DB43A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E. FORNONI</w:t>
            </w:r>
          </w:p>
        </w:tc>
        <w:tc>
          <w:tcPr>
            <w:tcW w:w="1559" w:type="dxa"/>
          </w:tcPr>
          <w:p w:rsidR="004F5A60" w:rsidRPr="00237A8B" w:rsidRDefault="004F5A60" w:rsidP="00DB43AC">
            <w:pPr>
              <w:jc w:val="center"/>
              <w:rPr>
                <w:sz w:val="20"/>
              </w:rPr>
            </w:pPr>
            <w:proofErr w:type="gramStart"/>
            <w:r w:rsidRPr="00237A8B">
              <w:rPr>
                <w:sz w:val="20"/>
              </w:rPr>
              <w:t>Ressources</w:t>
            </w:r>
            <w:proofErr w:type="gramEnd"/>
            <w:r w:rsidRPr="00237A8B">
              <w:rPr>
                <w:sz w:val="20"/>
              </w:rPr>
              <w:t xml:space="preserve"> Plus</w:t>
            </w:r>
          </w:p>
          <w:p w:rsidR="004F5A60" w:rsidRPr="00237A8B" w:rsidRDefault="004F5A60" w:rsidP="00DB43A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4F5A60" w:rsidRPr="000A19DB" w:rsidRDefault="004F5A60" w:rsidP="005077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2020</w:t>
            </w:r>
          </w:p>
        </w:tc>
        <w:tc>
          <w:tcPr>
            <w:tcW w:w="1843" w:type="dxa"/>
            <w:gridSpan w:val="2"/>
          </w:tcPr>
          <w:p w:rsidR="004F5A60" w:rsidRPr="00237A8B" w:rsidRDefault="004F5A60" w:rsidP="00237A8B">
            <w:pPr>
              <w:rPr>
                <w:sz w:val="20"/>
              </w:rPr>
            </w:pPr>
            <w:r w:rsidRPr="00237A8B">
              <w:rPr>
                <w:sz w:val="20"/>
              </w:rPr>
              <w:t xml:space="preserve">978-2-216-15773-0 </w:t>
            </w:r>
          </w:p>
          <w:p w:rsidR="004F5A60" w:rsidRPr="00237A8B" w:rsidRDefault="004F5A60" w:rsidP="00507794">
            <w:pPr>
              <w:rPr>
                <w:sz w:val="20"/>
                <w:szCs w:val="20"/>
              </w:rPr>
            </w:pPr>
          </w:p>
        </w:tc>
        <w:tc>
          <w:tcPr>
            <w:tcW w:w="2948" w:type="dxa"/>
          </w:tcPr>
          <w:p w:rsidR="004F5A60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AB7634">
              <w:rPr>
                <w:sz w:val="20"/>
                <w:szCs w:val="20"/>
              </w:rPr>
              <w:t xml:space="preserve">* 1 dossier à rabats à élastiques plastifié et </w:t>
            </w:r>
            <w:r>
              <w:rPr>
                <w:sz w:val="20"/>
                <w:szCs w:val="20"/>
              </w:rPr>
              <w:t>identifiable</w:t>
            </w:r>
          </w:p>
          <w:p w:rsidR="004F5A60" w:rsidRPr="00AB7634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AB7634">
              <w:rPr>
                <w:sz w:val="20"/>
                <w:szCs w:val="20"/>
              </w:rPr>
              <w:t xml:space="preserve"> épaisseur 3 cm (Coloris </w:t>
            </w:r>
            <w:r>
              <w:rPr>
                <w:b/>
                <w:sz w:val="20"/>
                <w:szCs w:val="20"/>
              </w:rPr>
              <w:t>VERT</w:t>
            </w:r>
            <w:r w:rsidRPr="00AB7634">
              <w:rPr>
                <w:sz w:val="20"/>
                <w:szCs w:val="20"/>
              </w:rPr>
              <w:t xml:space="preserve">) </w:t>
            </w:r>
          </w:p>
          <w:p w:rsidR="004F5A60" w:rsidRDefault="004F5A60" w:rsidP="009D3C39">
            <w:pPr>
              <w:jc w:val="both"/>
              <w:rPr>
                <w:b/>
                <w:i/>
                <w:color w:val="FF0000"/>
                <w:sz w:val="18"/>
                <w:szCs w:val="20"/>
              </w:rPr>
            </w:pPr>
          </w:p>
          <w:p w:rsidR="004F5A60" w:rsidRPr="00DB43AC" w:rsidRDefault="004F5A60" w:rsidP="009D3C39">
            <w:pPr>
              <w:jc w:val="both"/>
              <w:rPr>
                <w:b/>
                <w:color w:val="FF0000"/>
                <w:sz w:val="20"/>
                <w:szCs w:val="20"/>
              </w:rPr>
            </w:pPr>
            <w:r w:rsidRPr="00DB43AC">
              <w:rPr>
                <w:b/>
                <w:color w:val="FF0000"/>
                <w:sz w:val="18"/>
                <w:szCs w:val="20"/>
              </w:rPr>
              <w:t>N.B. Garder le même dossier que l’an dernier</w:t>
            </w:r>
            <w:r w:rsidR="00C942C2">
              <w:rPr>
                <w:b/>
                <w:color w:val="FF0000"/>
                <w:sz w:val="18"/>
                <w:szCs w:val="20"/>
              </w:rPr>
              <w:t xml:space="preserve"> si en bon état</w:t>
            </w:r>
          </w:p>
        </w:tc>
      </w:tr>
      <w:tr w:rsidR="004F5A60" w:rsidRPr="00AD1433" w:rsidTr="00202CCC">
        <w:trPr>
          <w:trHeight w:val="4671"/>
        </w:trPr>
        <w:tc>
          <w:tcPr>
            <w:tcW w:w="851" w:type="dxa"/>
            <w:vMerge/>
            <w:textDirection w:val="btLr"/>
            <w:vAlign w:val="center"/>
          </w:tcPr>
          <w:p w:rsidR="004F5A60" w:rsidRDefault="004F5A60" w:rsidP="00684B2F">
            <w:pPr>
              <w:ind w:left="113" w:right="113"/>
              <w:jc w:val="center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2268" w:type="dxa"/>
          </w:tcPr>
          <w:p w:rsidR="004F5A60" w:rsidRDefault="004F5A60" w:rsidP="00507794">
            <w:pPr>
              <w:jc w:val="center"/>
              <w:rPr>
                <w:sz w:val="20"/>
                <w:szCs w:val="20"/>
              </w:rPr>
            </w:pPr>
          </w:p>
          <w:p w:rsidR="004F5A60" w:rsidRDefault="004F5A60" w:rsidP="00AB7634">
            <w:pPr>
              <w:rPr>
                <w:sz w:val="20"/>
                <w:szCs w:val="20"/>
              </w:rPr>
            </w:pPr>
          </w:p>
          <w:p w:rsidR="004F5A60" w:rsidRPr="00AB7634" w:rsidRDefault="004F5A60" w:rsidP="00AB7634">
            <w:pPr>
              <w:jc w:val="center"/>
              <w:rPr>
                <w:sz w:val="20"/>
                <w:szCs w:val="20"/>
              </w:rPr>
            </w:pPr>
            <w:r w:rsidRPr="000A19DB">
              <w:rPr>
                <w:sz w:val="20"/>
                <w:szCs w:val="20"/>
              </w:rPr>
              <w:t xml:space="preserve">TECHNIQUES PROFESSIONNELLES </w:t>
            </w:r>
            <w:r>
              <w:rPr>
                <w:sz w:val="20"/>
                <w:szCs w:val="20"/>
              </w:rPr>
              <w:t>GESTION</w:t>
            </w:r>
          </w:p>
        </w:tc>
        <w:tc>
          <w:tcPr>
            <w:tcW w:w="2126" w:type="dxa"/>
          </w:tcPr>
          <w:p w:rsidR="004F5A60" w:rsidRPr="00115263" w:rsidRDefault="00AD3136" w:rsidP="00115263">
            <w:pPr>
              <w:spacing w:after="200" w:line="276" w:lineRule="auto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GESTION-ADMINISTRATION Pôle 1 - </w:t>
            </w:r>
            <w:r w:rsidR="004F5A60" w:rsidRPr="00115263">
              <w:rPr>
                <w:b/>
                <w:sz w:val="20"/>
                <w:szCs w:val="20"/>
              </w:rPr>
              <w:t xml:space="preserve">Pôle 2 </w:t>
            </w:r>
            <w:r>
              <w:rPr>
                <w:b/>
                <w:sz w:val="20"/>
                <w:szCs w:val="20"/>
              </w:rPr>
              <w:t xml:space="preserve">- </w:t>
            </w:r>
            <w:r w:rsidR="004F5A60" w:rsidRPr="00115263">
              <w:rPr>
                <w:b/>
                <w:sz w:val="20"/>
                <w:szCs w:val="20"/>
              </w:rPr>
              <w:t>Pôle 3</w:t>
            </w:r>
          </w:p>
          <w:p w:rsidR="004F5A60" w:rsidRPr="00115263" w:rsidRDefault="004F5A60" w:rsidP="00115263">
            <w:pPr>
              <w:spacing w:after="200" w:line="276" w:lineRule="auto"/>
              <w:jc w:val="center"/>
              <w:rPr>
                <w:b/>
                <w:sz w:val="20"/>
                <w:szCs w:val="20"/>
                <w:lang w:val="en-US"/>
              </w:rPr>
            </w:pPr>
            <w:r w:rsidRPr="00115263">
              <w:rPr>
                <w:b/>
                <w:sz w:val="20"/>
                <w:szCs w:val="20"/>
                <w:lang w:val="en-US"/>
              </w:rPr>
              <w:t>(Tome Unique)</w:t>
            </w:r>
          </w:p>
          <w:p w:rsidR="004F5A60" w:rsidRPr="00AD3136" w:rsidRDefault="004F5A60" w:rsidP="00AD3136">
            <w:pPr>
              <w:spacing w:after="200" w:line="276" w:lineRule="auto"/>
              <w:jc w:val="center"/>
              <w:rPr>
                <w:b/>
                <w:szCs w:val="20"/>
                <w:lang w:val="en-US"/>
              </w:rPr>
            </w:pPr>
            <w:r w:rsidRPr="00AD3136">
              <w:rPr>
                <w:b/>
                <w:szCs w:val="20"/>
                <w:lang w:val="en-US"/>
              </w:rPr>
              <w:t xml:space="preserve">1ère </w:t>
            </w:r>
            <w:proofErr w:type="spellStart"/>
            <w:r w:rsidRPr="00AD3136">
              <w:rPr>
                <w:b/>
                <w:szCs w:val="20"/>
                <w:lang w:val="en-US"/>
              </w:rPr>
              <w:t>Bac</w:t>
            </w:r>
            <w:proofErr w:type="spellEnd"/>
            <w:r w:rsidRPr="00AD3136">
              <w:rPr>
                <w:b/>
                <w:szCs w:val="20"/>
                <w:lang w:val="en-US"/>
              </w:rPr>
              <w:t xml:space="preserve"> Pro GA</w:t>
            </w:r>
          </w:p>
          <w:p w:rsidR="004F5A60" w:rsidRPr="00115263" w:rsidRDefault="004F5A60" w:rsidP="0050779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</w:tcPr>
          <w:p w:rsidR="004F5A60" w:rsidRPr="00115263" w:rsidRDefault="004F5A60" w:rsidP="00DB43AC">
            <w:pPr>
              <w:jc w:val="center"/>
              <w:rPr>
                <w:sz w:val="20"/>
                <w:szCs w:val="20"/>
                <w:lang w:val="en-US"/>
              </w:rPr>
            </w:pPr>
            <w:r w:rsidRPr="00DB43AC">
              <w:rPr>
                <w:sz w:val="20"/>
              </w:rPr>
              <w:t>NATHAN TECHNIQUE</w:t>
            </w:r>
          </w:p>
        </w:tc>
        <w:tc>
          <w:tcPr>
            <w:tcW w:w="1843" w:type="dxa"/>
            <w:gridSpan w:val="2"/>
          </w:tcPr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L. BELLANDI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 xml:space="preserve">J. CAPARROS 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S. CHAMILLARD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 xml:space="preserve"> M. FIORE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T. GONZALEZ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S. LANGLOIS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P. MARTIN</w:t>
            </w:r>
          </w:p>
          <w:p w:rsidR="004F5A60" w:rsidRPr="00115263" w:rsidRDefault="004F5A60" w:rsidP="00115263">
            <w:pPr>
              <w:spacing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J-F. REMAUD</w:t>
            </w:r>
          </w:p>
          <w:p w:rsidR="004F5A60" w:rsidRPr="00115263" w:rsidRDefault="004F5A60" w:rsidP="00507794">
            <w:pPr>
              <w:jc w:val="center"/>
              <w:rPr>
                <w:sz w:val="20"/>
                <w:szCs w:val="20"/>
                <w:lang w:val="en-US"/>
              </w:rPr>
            </w:pPr>
          </w:p>
        </w:tc>
        <w:tc>
          <w:tcPr>
            <w:tcW w:w="1559" w:type="dxa"/>
          </w:tcPr>
          <w:p w:rsidR="004F5A60" w:rsidRPr="00115263" w:rsidRDefault="004F5A60" w:rsidP="00115263">
            <w:pPr>
              <w:jc w:val="center"/>
              <w:rPr>
                <w:sz w:val="20"/>
                <w:lang w:val="en-US"/>
              </w:rPr>
            </w:pPr>
            <w:r w:rsidRPr="000A19DB">
              <w:rPr>
                <w:sz w:val="20"/>
                <w:szCs w:val="20"/>
              </w:rPr>
              <w:t>Situations professionnelles</w:t>
            </w:r>
          </w:p>
        </w:tc>
        <w:tc>
          <w:tcPr>
            <w:tcW w:w="992" w:type="dxa"/>
          </w:tcPr>
          <w:p w:rsidR="004F5A60" w:rsidRPr="00115263" w:rsidRDefault="004F5A60" w:rsidP="00507794">
            <w:pPr>
              <w:jc w:val="center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2018</w:t>
            </w:r>
          </w:p>
        </w:tc>
        <w:tc>
          <w:tcPr>
            <w:tcW w:w="1843" w:type="dxa"/>
            <w:gridSpan w:val="2"/>
          </w:tcPr>
          <w:p w:rsidR="004F5A60" w:rsidRPr="00115263" w:rsidRDefault="004F5A60" w:rsidP="00115263">
            <w:pPr>
              <w:spacing w:after="200" w:line="276" w:lineRule="auto"/>
              <w:rPr>
                <w:sz w:val="20"/>
                <w:szCs w:val="20"/>
              </w:rPr>
            </w:pPr>
            <w:r w:rsidRPr="00115263">
              <w:rPr>
                <w:sz w:val="20"/>
                <w:szCs w:val="20"/>
              </w:rPr>
              <w:t>978-209-165022-7</w:t>
            </w:r>
          </w:p>
          <w:p w:rsidR="004F5A60" w:rsidRPr="00115263" w:rsidRDefault="004F5A60" w:rsidP="00115263">
            <w:pPr>
              <w:rPr>
                <w:sz w:val="20"/>
                <w:lang w:val="en-US"/>
              </w:rPr>
            </w:pPr>
          </w:p>
        </w:tc>
        <w:tc>
          <w:tcPr>
            <w:tcW w:w="2948" w:type="dxa"/>
          </w:tcPr>
          <w:p w:rsidR="004F5A60" w:rsidRPr="00AD1433" w:rsidRDefault="004F5A60" w:rsidP="00AD1433">
            <w:pPr>
              <w:spacing w:line="276" w:lineRule="auto"/>
              <w:ind w:left="33"/>
              <w:jc w:val="center"/>
              <w:rPr>
                <w:b/>
                <w:i/>
                <w:color w:val="2E74B5" w:themeColor="accent5" w:themeShade="BF"/>
                <w:sz w:val="20"/>
                <w:szCs w:val="20"/>
              </w:rPr>
            </w:pPr>
            <w:r>
              <w:rPr>
                <w:b/>
                <w:i/>
                <w:color w:val="2E74B5" w:themeColor="accent5" w:themeShade="BF"/>
                <w:sz w:val="20"/>
                <w:szCs w:val="20"/>
              </w:rPr>
              <w:t xml:space="preserve">Matériel pour la </w:t>
            </w:r>
            <w:r w:rsidRPr="00AD1433">
              <w:rPr>
                <w:b/>
                <w:i/>
                <w:color w:val="2E74B5" w:themeColor="accent5" w:themeShade="BF"/>
                <w:sz w:val="20"/>
                <w:szCs w:val="20"/>
              </w:rPr>
              <w:t>gestion</w:t>
            </w:r>
          </w:p>
          <w:p w:rsidR="004F5A60" w:rsidRPr="00AD1433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AD1433">
              <w:rPr>
                <w:sz w:val="20"/>
                <w:szCs w:val="20"/>
              </w:rPr>
              <w:t xml:space="preserve">1 dossier à rabats à élastiques plastifié et </w:t>
            </w:r>
            <w:r>
              <w:rPr>
                <w:sz w:val="20"/>
                <w:szCs w:val="20"/>
              </w:rPr>
              <w:t xml:space="preserve">identifiable épaisseur 3 cm </w:t>
            </w:r>
            <w:r w:rsidRPr="00AD1433">
              <w:rPr>
                <w:szCs w:val="20"/>
              </w:rPr>
              <w:t>(</w:t>
            </w:r>
            <w:r w:rsidRPr="00AD1433">
              <w:rPr>
                <w:b/>
                <w:sz w:val="18"/>
                <w:szCs w:val="20"/>
              </w:rPr>
              <w:t>ORANGE</w:t>
            </w:r>
            <w:r w:rsidRPr="00AD1433">
              <w:rPr>
                <w:szCs w:val="20"/>
              </w:rPr>
              <w:t xml:space="preserve"> ou </w:t>
            </w:r>
            <w:r w:rsidRPr="00AD1433">
              <w:rPr>
                <w:b/>
                <w:sz w:val="18"/>
                <w:szCs w:val="20"/>
              </w:rPr>
              <w:t>ROUGE</w:t>
            </w:r>
            <w:r w:rsidRPr="00AD1433">
              <w:rPr>
                <w:szCs w:val="20"/>
              </w:rPr>
              <w:t xml:space="preserve">) </w:t>
            </w:r>
          </w:p>
          <w:p w:rsidR="004F5A60" w:rsidRPr="00AD1433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• 2</w:t>
            </w:r>
            <w:r w:rsidRPr="00AD1433">
              <w:rPr>
                <w:sz w:val="20"/>
                <w:szCs w:val="20"/>
              </w:rPr>
              <w:t xml:space="preserve"> dossier</w:t>
            </w:r>
            <w:r>
              <w:rPr>
                <w:sz w:val="20"/>
                <w:szCs w:val="20"/>
              </w:rPr>
              <w:t>s</w:t>
            </w:r>
            <w:r w:rsidRPr="00AD1433">
              <w:rPr>
                <w:sz w:val="20"/>
                <w:szCs w:val="20"/>
              </w:rPr>
              <w:t xml:space="preserve"> à rabats à élastiques plastifié</w:t>
            </w:r>
            <w:r>
              <w:rPr>
                <w:sz w:val="20"/>
                <w:szCs w:val="20"/>
              </w:rPr>
              <w:t xml:space="preserve">s et identifiables dos simple </w:t>
            </w:r>
            <w:r w:rsidRPr="00AD1433">
              <w:rPr>
                <w:szCs w:val="20"/>
              </w:rPr>
              <w:t>(</w:t>
            </w:r>
            <w:r w:rsidRPr="00AD1433">
              <w:rPr>
                <w:b/>
                <w:sz w:val="18"/>
                <w:szCs w:val="20"/>
              </w:rPr>
              <w:t>ORANGE</w:t>
            </w:r>
            <w:r>
              <w:rPr>
                <w:szCs w:val="20"/>
              </w:rPr>
              <w:t>/</w:t>
            </w:r>
            <w:r w:rsidRPr="00AD1433">
              <w:rPr>
                <w:b/>
                <w:sz w:val="18"/>
                <w:szCs w:val="20"/>
              </w:rPr>
              <w:t>ROUGE</w:t>
            </w:r>
            <w:r>
              <w:rPr>
                <w:b/>
                <w:sz w:val="18"/>
                <w:szCs w:val="20"/>
              </w:rPr>
              <w:t xml:space="preserve">  +  JAUNE</w:t>
            </w:r>
            <w:r w:rsidRPr="00AD1433">
              <w:rPr>
                <w:szCs w:val="20"/>
              </w:rPr>
              <w:t>)</w:t>
            </w:r>
          </w:p>
          <w:p w:rsidR="004F5A60" w:rsidRPr="00AD1433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AD143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0 chemises cartonnées (Coloris assortis)</w:t>
            </w:r>
          </w:p>
          <w:p w:rsidR="004F5A60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• </w:t>
            </w:r>
            <w:r w:rsidRPr="00B96978">
              <w:rPr>
                <w:sz w:val="20"/>
                <w:szCs w:val="20"/>
              </w:rPr>
              <w:t>1</w:t>
            </w:r>
            <w:r w:rsidRPr="00AD68FE">
              <w:rPr>
                <w:sz w:val="20"/>
                <w:szCs w:val="20"/>
              </w:rPr>
              <w:t>0 protèges documents transparents A4</w:t>
            </w:r>
          </w:p>
          <w:p w:rsidR="004F5A60" w:rsidRPr="00AD1433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* </w:t>
            </w:r>
            <w:r w:rsidRPr="00AD68FE">
              <w:rPr>
                <w:sz w:val="20"/>
                <w:szCs w:val="20"/>
              </w:rPr>
              <w:t xml:space="preserve">1 clé USB (8 GO) </w:t>
            </w:r>
            <w:r>
              <w:rPr>
                <w:sz w:val="20"/>
                <w:szCs w:val="20"/>
              </w:rPr>
              <w:t xml:space="preserve">étiquetée </w:t>
            </w:r>
            <w:r w:rsidRPr="00C07770">
              <w:rPr>
                <w:sz w:val="20"/>
                <w:szCs w:val="20"/>
              </w:rPr>
              <w:t xml:space="preserve">pour </w:t>
            </w:r>
            <w:r>
              <w:rPr>
                <w:sz w:val="20"/>
                <w:szCs w:val="20"/>
              </w:rPr>
              <w:t>la</w:t>
            </w:r>
            <w:r w:rsidRPr="00AD68FE">
              <w:rPr>
                <w:sz w:val="20"/>
                <w:szCs w:val="20"/>
              </w:rPr>
              <w:t xml:space="preserve"> Gestion </w:t>
            </w:r>
            <w:r>
              <w:rPr>
                <w:sz w:val="20"/>
                <w:szCs w:val="20"/>
              </w:rPr>
              <w:t xml:space="preserve">et </w:t>
            </w:r>
            <w:r w:rsidRPr="00AD68FE">
              <w:rPr>
                <w:sz w:val="20"/>
                <w:szCs w:val="20"/>
              </w:rPr>
              <w:t>qui restera au lycée</w:t>
            </w:r>
          </w:p>
          <w:p w:rsidR="004F5A60" w:rsidRPr="00DB43AC" w:rsidRDefault="004F5A60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B43AC">
              <w:rPr>
                <w:b/>
                <w:color w:val="FF0000"/>
                <w:sz w:val="18"/>
                <w:szCs w:val="20"/>
              </w:rPr>
              <w:t>N.B. Garder les mêmes dossiers que l’an dernier</w:t>
            </w:r>
            <w:r w:rsidR="00C942C2">
              <w:rPr>
                <w:b/>
                <w:color w:val="FF0000"/>
                <w:sz w:val="18"/>
                <w:szCs w:val="20"/>
              </w:rPr>
              <w:t xml:space="preserve"> si en bon état</w:t>
            </w:r>
          </w:p>
          <w:p w:rsidR="004F5A60" w:rsidRPr="00AD1433" w:rsidRDefault="004F5A60" w:rsidP="00AB7634">
            <w:pPr>
              <w:spacing w:line="276" w:lineRule="auto"/>
              <w:rPr>
                <w:sz w:val="20"/>
                <w:szCs w:val="20"/>
              </w:rPr>
            </w:pPr>
          </w:p>
        </w:tc>
      </w:tr>
      <w:tr w:rsidR="00191BC7" w:rsidRPr="000A19DB" w:rsidTr="004F5A60">
        <w:trPr>
          <w:trHeight w:val="70"/>
        </w:trPr>
        <w:tc>
          <w:tcPr>
            <w:tcW w:w="851" w:type="dxa"/>
            <w:vMerge/>
            <w:textDirection w:val="btLr"/>
            <w:vAlign w:val="center"/>
          </w:tcPr>
          <w:p w:rsidR="00191BC7" w:rsidRPr="00AD1433" w:rsidRDefault="00191BC7" w:rsidP="00684B2F">
            <w:pPr>
              <w:ind w:left="113" w:right="113"/>
              <w:jc w:val="center"/>
              <w:rPr>
                <w:rFonts w:ascii="Arial" w:hAnsi="Arial" w:cs="Arial"/>
                <w:b/>
                <w:sz w:val="36"/>
              </w:rPr>
            </w:pPr>
          </w:p>
        </w:tc>
        <w:tc>
          <w:tcPr>
            <w:tcW w:w="2268" w:type="dxa"/>
          </w:tcPr>
          <w:p w:rsidR="00191BC7" w:rsidRPr="00AD1433" w:rsidRDefault="00191BC7" w:rsidP="00507794">
            <w:pPr>
              <w:jc w:val="center"/>
              <w:rPr>
                <w:sz w:val="20"/>
                <w:szCs w:val="20"/>
              </w:rPr>
            </w:pPr>
          </w:p>
          <w:p w:rsidR="00191BC7" w:rsidRPr="000A19DB" w:rsidRDefault="00191BC7" w:rsidP="00507794">
            <w:pPr>
              <w:jc w:val="center"/>
              <w:rPr>
                <w:sz w:val="20"/>
                <w:szCs w:val="20"/>
              </w:rPr>
            </w:pPr>
            <w:r w:rsidRPr="000A19DB">
              <w:rPr>
                <w:sz w:val="20"/>
                <w:szCs w:val="20"/>
              </w:rPr>
              <w:t>TECHNIQUES PROFESSIONNELLES ADMINISTRATION</w:t>
            </w:r>
          </w:p>
        </w:tc>
        <w:tc>
          <w:tcPr>
            <w:tcW w:w="2126" w:type="dxa"/>
          </w:tcPr>
          <w:p w:rsidR="00191BC7" w:rsidRDefault="00191BC7" w:rsidP="00507794">
            <w:pPr>
              <w:jc w:val="center"/>
              <w:rPr>
                <w:sz w:val="20"/>
                <w:szCs w:val="20"/>
              </w:rPr>
            </w:pPr>
          </w:p>
          <w:p w:rsidR="00191BC7" w:rsidRDefault="00191BC7" w:rsidP="00507794">
            <w:pPr>
              <w:jc w:val="center"/>
              <w:rPr>
                <w:sz w:val="20"/>
                <w:szCs w:val="20"/>
              </w:rPr>
            </w:pPr>
          </w:p>
          <w:p w:rsidR="00191BC7" w:rsidRPr="00D37CE0" w:rsidRDefault="00191BC7" w:rsidP="00507794">
            <w:pPr>
              <w:jc w:val="center"/>
              <w:rPr>
                <w:b/>
                <w:i/>
                <w:sz w:val="20"/>
                <w:szCs w:val="20"/>
              </w:rPr>
            </w:pPr>
            <w:r w:rsidRPr="00D37CE0">
              <w:rPr>
                <w:b/>
                <w:i/>
                <w:color w:val="FF0000"/>
                <w:sz w:val="20"/>
                <w:szCs w:val="20"/>
              </w:rPr>
              <w:t>Même livre que pour la gestion</w:t>
            </w:r>
          </w:p>
        </w:tc>
        <w:tc>
          <w:tcPr>
            <w:tcW w:w="1418" w:type="dxa"/>
          </w:tcPr>
          <w:p w:rsidR="00191BC7" w:rsidRPr="008932FE" w:rsidRDefault="00191BC7" w:rsidP="000A19DB">
            <w:pPr>
              <w:jc w:val="center"/>
            </w:pPr>
          </w:p>
        </w:tc>
        <w:tc>
          <w:tcPr>
            <w:tcW w:w="1843" w:type="dxa"/>
            <w:gridSpan w:val="2"/>
          </w:tcPr>
          <w:p w:rsidR="00191BC7" w:rsidRPr="000A19DB" w:rsidRDefault="00191BC7" w:rsidP="005077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559" w:type="dxa"/>
          </w:tcPr>
          <w:p w:rsidR="00191BC7" w:rsidRPr="000A19DB" w:rsidRDefault="00191BC7" w:rsidP="005077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:rsidR="00191BC7" w:rsidRPr="000A19DB" w:rsidRDefault="00191BC7" w:rsidP="0050779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gridSpan w:val="2"/>
          </w:tcPr>
          <w:p w:rsidR="00191BC7" w:rsidRPr="000A19DB" w:rsidRDefault="00191BC7" w:rsidP="00507794">
            <w:pPr>
              <w:rPr>
                <w:sz w:val="20"/>
                <w:szCs w:val="20"/>
              </w:rPr>
            </w:pPr>
          </w:p>
        </w:tc>
        <w:tc>
          <w:tcPr>
            <w:tcW w:w="2948" w:type="dxa"/>
          </w:tcPr>
          <w:p w:rsidR="00191BC7" w:rsidRPr="00AD1433" w:rsidRDefault="00191BC7" w:rsidP="00191BC7">
            <w:pPr>
              <w:spacing w:line="276" w:lineRule="auto"/>
              <w:ind w:left="33"/>
              <w:jc w:val="center"/>
              <w:rPr>
                <w:b/>
                <w:i/>
                <w:color w:val="2E74B5" w:themeColor="accent5" w:themeShade="BF"/>
                <w:sz w:val="20"/>
                <w:szCs w:val="20"/>
              </w:rPr>
            </w:pPr>
            <w:r>
              <w:rPr>
                <w:b/>
                <w:i/>
                <w:color w:val="2E74B5" w:themeColor="accent5" w:themeShade="BF"/>
                <w:sz w:val="20"/>
                <w:szCs w:val="20"/>
              </w:rPr>
              <w:t>Matériel pour l’administration</w:t>
            </w:r>
          </w:p>
          <w:p w:rsidR="00191BC7" w:rsidRPr="00E94498" w:rsidRDefault="00191BC7" w:rsidP="009D3C39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 w:rsidRPr="00E94498">
              <w:rPr>
                <w:rStyle w:val="lev"/>
                <w:sz w:val="20"/>
                <w:szCs w:val="20"/>
              </w:rPr>
              <w:t xml:space="preserve">- </w:t>
            </w:r>
            <w:r w:rsidRPr="00E94498">
              <w:rPr>
                <w:rStyle w:val="lev"/>
                <w:b w:val="0"/>
                <w:sz w:val="20"/>
                <w:szCs w:val="20"/>
              </w:rPr>
              <w:t xml:space="preserve">1 dossier </w:t>
            </w:r>
            <w:r w:rsidRPr="00E94498">
              <w:rPr>
                <w:b/>
                <w:sz w:val="20"/>
                <w:szCs w:val="20"/>
              </w:rPr>
              <w:t>plastifié</w:t>
            </w:r>
            <w:r w:rsidRPr="00E94498">
              <w:rPr>
                <w:sz w:val="20"/>
                <w:szCs w:val="20"/>
              </w:rPr>
              <w:t xml:space="preserve"> à rabats dos simple</w:t>
            </w:r>
            <w:r w:rsidR="00FE6376">
              <w:rPr>
                <w:sz w:val="20"/>
                <w:szCs w:val="20"/>
              </w:rPr>
              <w:t xml:space="preserve"> </w:t>
            </w:r>
            <w:r w:rsidRPr="00E94498">
              <w:rPr>
                <w:sz w:val="20"/>
                <w:szCs w:val="20"/>
              </w:rPr>
              <w:t xml:space="preserve">à élastiques </w:t>
            </w:r>
            <w:r w:rsidRPr="00E94498">
              <w:rPr>
                <w:b/>
                <w:sz w:val="20"/>
                <w:szCs w:val="20"/>
              </w:rPr>
              <w:t xml:space="preserve">identifiable </w:t>
            </w:r>
            <w:r w:rsidRPr="00E94498">
              <w:rPr>
                <w:rStyle w:val="lev"/>
                <w:b w:val="0"/>
                <w:sz w:val="20"/>
                <w:szCs w:val="20"/>
              </w:rPr>
              <w:t>(pochette plastifiée sur la couverture)</w:t>
            </w:r>
            <w:r w:rsidRPr="00E94498">
              <w:rPr>
                <w:sz w:val="20"/>
                <w:szCs w:val="20"/>
              </w:rPr>
              <w:t xml:space="preserve"> bleu</w:t>
            </w:r>
            <w:r w:rsidRPr="00E94498">
              <w:rPr>
                <w:rStyle w:val="lev"/>
                <w:b w:val="0"/>
                <w:sz w:val="20"/>
                <w:szCs w:val="20"/>
              </w:rPr>
              <w:t>.</w:t>
            </w:r>
          </w:p>
          <w:p w:rsidR="00191BC7" w:rsidRPr="00E94498" w:rsidRDefault="00191BC7" w:rsidP="009D3C39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 w:rsidRPr="00E94498">
              <w:rPr>
                <w:rStyle w:val="lev"/>
                <w:b w:val="0"/>
                <w:sz w:val="20"/>
                <w:szCs w:val="20"/>
              </w:rPr>
              <w:t xml:space="preserve">- 1 dossier </w:t>
            </w:r>
            <w:r w:rsidRPr="00E94498">
              <w:rPr>
                <w:b/>
                <w:sz w:val="20"/>
                <w:szCs w:val="20"/>
              </w:rPr>
              <w:t>plastifié</w:t>
            </w:r>
            <w:r w:rsidRPr="00E94498">
              <w:rPr>
                <w:sz w:val="20"/>
                <w:szCs w:val="20"/>
              </w:rPr>
              <w:t xml:space="preserve"> à rabats </w:t>
            </w:r>
            <w:r w:rsidRPr="00E94498">
              <w:rPr>
                <w:rStyle w:val="lev"/>
                <w:sz w:val="20"/>
                <w:szCs w:val="20"/>
              </w:rPr>
              <w:t xml:space="preserve">(épaisseur 3 cm) </w:t>
            </w:r>
            <w:r w:rsidRPr="00E94498">
              <w:rPr>
                <w:sz w:val="20"/>
                <w:szCs w:val="20"/>
              </w:rPr>
              <w:t xml:space="preserve">à élastiques </w:t>
            </w:r>
            <w:r w:rsidRPr="00E94498">
              <w:rPr>
                <w:b/>
                <w:sz w:val="20"/>
                <w:szCs w:val="20"/>
              </w:rPr>
              <w:t xml:space="preserve">identifiable </w:t>
            </w:r>
            <w:r w:rsidRPr="00E94498">
              <w:rPr>
                <w:rStyle w:val="lev"/>
                <w:b w:val="0"/>
                <w:sz w:val="20"/>
                <w:szCs w:val="20"/>
              </w:rPr>
              <w:t xml:space="preserve">bleu. </w:t>
            </w:r>
          </w:p>
          <w:p w:rsidR="00191BC7" w:rsidRPr="00E94498" w:rsidRDefault="00191BC7" w:rsidP="009D3C39">
            <w:pPr>
              <w:jc w:val="both"/>
              <w:rPr>
                <w:b/>
                <w:sz w:val="20"/>
                <w:szCs w:val="20"/>
              </w:rPr>
            </w:pPr>
            <w:r w:rsidRPr="00E94498">
              <w:rPr>
                <w:rStyle w:val="lev"/>
                <w:b w:val="0"/>
                <w:sz w:val="20"/>
                <w:szCs w:val="20"/>
              </w:rPr>
              <w:t xml:space="preserve">- </w:t>
            </w:r>
            <w:r>
              <w:rPr>
                <w:rStyle w:val="lev"/>
                <w:b w:val="0"/>
                <w:sz w:val="20"/>
                <w:szCs w:val="20"/>
              </w:rPr>
              <w:t>6</w:t>
            </w:r>
            <w:r w:rsidRPr="00E94498">
              <w:rPr>
                <w:rStyle w:val="lev"/>
                <w:b w:val="0"/>
                <w:sz w:val="20"/>
                <w:szCs w:val="20"/>
              </w:rPr>
              <w:t xml:space="preserve"> chemises</w:t>
            </w:r>
            <w:r>
              <w:rPr>
                <w:rStyle w:val="lev"/>
                <w:b w:val="0"/>
                <w:sz w:val="20"/>
                <w:szCs w:val="20"/>
              </w:rPr>
              <w:t xml:space="preserve"> </w:t>
            </w:r>
            <w:r w:rsidRPr="00E94498">
              <w:rPr>
                <w:b/>
                <w:sz w:val="20"/>
                <w:szCs w:val="20"/>
              </w:rPr>
              <w:t>(sans élastique)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E94498">
              <w:rPr>
                <w:rStyle w:val="lev"/>
                <w:b w:val="0"/>
                <w:sz w:val="20"/>
                <w:szCs w:val="20"/>
              </w:rPr>
              <w:t>cartonnées</w:t>
            </w:r>
            <w:r>
              <w:rPr>
                <w:rStyle w:val="lev"/>
                <w:b w:val="0"/>
                <w:sz w:val="20"/>
                <w:szCs w:val="20"/>
              </w:rPr>
              <w:t xml:space="preserve"> </w:t>
            </w:r>
            <w:r w:rsidRPr="00E94498">
              <w:rPr>
                <w:rStyle w:val="lev"/>
                <w:b w:val="0"/>
                <w:sz w:val="20"/>
                <w:szCs w:val="20"/>
              </w:rPr>
              <w:t>: bleue, verte,  rouge,  jaune, beige,  violette.</w:t>
            </w:r>
          </w:p>
          <w:p w:rsidR="00202CCC" w:rsidRPr="00E94498" w:rsidRDefault="00202CCC" w:rsidP="009D3C39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 w:rsidRPr="00E94498">
              <w:rPr>
                <w:rStyle w:val="lev"/>
                <w:b w:val="0"/>
                <w:sz w:val="20"/>
                <w:szCs w:val="20"/>
              </w:rPr>
              <w:t xml:space="preserve">- 4 sous-chemises </w:t>
            </w:r>
            <w:r>
              <w:rPr>
                <w:rStyle w:val="lev"/>
                <w:b w:val="0"/>
                <w:sz w:val="20"/>
                <w:szCs w:val="20"/>
              </w:rPr>
              <w:t xml:space="preserve"> </w:t>
            </w:r>
            <w:r w:rsidRPr="00E94498">
              <w:rPr>
                <w:b/>
                <w:sz w:val="20"/>
                <w:szCs w:val="20"/>
              </w:rPr>
              <w:t>(papier)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E94498">
              <w:rPr>
                <w:rStyle w:val="lev"/>
                <w:b w:val="0"/>
                <w:sz w:val="20"/>
                <w:szCs w:val="20"/>
              </w:rPr>
              <w:t xml:space="preserve">: </w:t>
            </w:r>
            <w:r w:rsidRPr="00E94498">
              <w:rPr>
                <w:rStyle w:val="lev"/>
                <w:b w:val="0"/>
                <w:sz w:val="20"/>
                <w:szCs w:val="20"/>
              </w:rPr>
              <w:lastRenderedPageBreak/>
              <w:t>bleue, jaune, rose</w:t>
            </w:r>
            <w:r>
              <w:rPr>
                <w:rStyle w:val="lev"/>
                <w:b w:val="0"/>
                <w:sz w:val="20"/>
                <w:szCs w:val="20"/>
              </w:rPr>
              <w:t>,</w:t>
            </w:r>
            <w:r w:rsidRPr="00E94498">
              <w:rPr>
                <w:rStyle w:val="lev"/>
                <w:b w:val="0"/>
                <w:sz w:val="20"/>
                <w:szCs w:val="20"/>
              </w:rPr>
              <w:t xml:space="preserve"> beige.</w:t>
            </w:r>
          </w:p>
          <w:p w:rsidR="00191BC7" w:rsidRPr="00E94498" w:rsidRDefault="00191BC7" w:rsidP="009D3C39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 w:rsidRPr="00E94498">
              <w:rPr>
                <w:rStyle w:val="lev"/>
                <w:b w:val="0"/>
                <w:sz w:val="20"/>
                <w:szCs w:val="20"/>
              </w:rPr>
              <w:t xml:space="preserve">- 10 </w:t>
            </w:r>
            <w:r>
              <w:rPr>
                <w:rStyle w:val="lev"/>
                <w:b w:val="0"/>
                <w:sz w:val="20"/>
                <w:szCs w:val="20"/>
              </w:rPr>
              <w:t>protèges documents A4.</w:t>
            </w:r>
          </w:p>
          <w:p w:rsidR="00191BC7" w:rsidRPr="00E94498" w:rsidRDefault="00191BC7" w:rsidP="009D3C39">
            <w:pPr>
              <w:jc w:val="both"/>
              <w:rPr>
                <w:b/>
                <w:sz w:val="20"/>
                <w:szCs w:val="20"/>
              </w:rPr>
            </w:pPr>
            <w:r w:rsidRPr="00E94498">
              <w:rPr>
                <w:rStyle w:val="lev"/>
                <w:b w:val="0"/>
                <w:sz w:val="20"/>
                <w:szCs w:val="20"/>
              </w:rPr>
              <w:t>- 1 clef USB de faible capacité</w:t>
            </w:r>
            <w:r>
              <w:rPr>
                <w:rStyle w:val="lev"/>
                <w:b w:val="0"/>
                <w:sz w:val="20"/>
                <w:szCs w:val="20"/>
              </w:rPr>
              <w:t xml:space="preserve"> pour l’administration</w:t>
            </w:r>
            <w:r w:rsidRPr="00E94498">
              <w:rPr>
                <w:rStyle w:val="lev"/>
                <w:b w:val="0"/>
                <w:sz w:val="20"/>
                <w:szCs w:val="20"/>
              </w:rPr>
              <w:t xml:space="preserve"> </w:t>
            </w:r>
            <w:r w:rsidRPr="00E94498">
              <w:rPr>
                <w:b/>
                <w:sz w:val="20"/>
                <w:szCs w:val="20"/>
              </w:rPr>
              <w:t>qui restera au lycée (à étiqueter)</w:t>
            </w:r>
          </w:p>
          <w:p w:rsidR="00191BC7" w:rsidRPr="00191BC7" w:rsidRDefault="00191BC7" w:rsidP="009D3C39">
            <w:pPr>
              <w:jc w:val="both"/>
              <w:rPr>
                <w:rStyle w:val="lev"/>
                <w:bCs w:val="0"/>
                <w:sz w:val="20"/>
                <w:szCs w:val="20"/>
              </w:rPr>
            </w:pPr>
            <w:r w:rsidRPr="00E94498">
              <w:rPr>
                <w:rStyle w:val="lev"/>
                <w:b w:val="0"/>
                <w:sz w:val="20"/>
                <w:szCs w:val="20"/>
              </w:rPr>
              <w:t>- 1 bloc-notes,</w:t>
            </w:r>
            <w:r w:rsidRPr="00E94498">
              <w:rPr>
                <w:rStyle w:val="apple-converted-space"/>
                <w:b/>
                <w:bCs/>
                <w:sz w:val="20"/>
                <w:szCs w:val="20"/>
              </w:rPr>
              <w:t> </w:t>
            </w:r>
            <w:r w:rsidRPr="00E94498">
              <w:rPr>
                <w:b/>
                <w:sz w:val="20"/>
                <w:szCs w:val="20"/>
              </w:rPr>
              <w:t>format A4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E94498">
              <w:rPr>
                <w:rStyle w:val="lev"/>
                <w:b w:val="0"/>
                <w:sz w:val="20"/>
                <w:szCs w:val="20"/>
              </w:rPr>
              <w:t>(petits carreaux de préférence)</w:t>
            </w:r>
          </w:p>
          <w:p w:rsidR="00191BC7" w:rsidRPr="00DB43AC" w:rsidRDefault="00191BC7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B43AC">
              <w:rPr>
                <w:b/>
                <w:color w:val="FF0000"/>
                <w:sz w:val="18"/>
                <w:szCs w:val="20"/>
              </w:rPr>
              <w:t>N.B. Garder les mêmes dossiers que l’an dernier</w:t>
            </w:r>
            <w:r>
              <w:rPr>
                <w:b/>
                <w:color w:val="FF0000"/>
                <w:sz w:val="18"/>
                <w:szCs w:val="20"/>
              </w:rPr>
              <w:t xml:space="preserve"> si en bon état</w:t>
            </w:r>
          </w:p>
          <w:p w:rsidR="00191BC7" w:rsidRPr="00E94498" w:rsidRDefault="00191BC7" w:rsidP="00565725">
            <w:pPr>
              <w:rPr>
                <w:bCs/>
                <w:sz w:val="20"/>
                <w:szCs w:val="20"/>
              </w:rPr>
            </w:pPr>
          </w:p>
        </w:tc>
      </w:tr>
      <w:tr w:rsidR="00191BC7" w:rsidRPr="000A19DB" w:rsidTr="00203FE2">
        <w:trPr>
          <w:trHeight w:val="422"/>
        </w:trPr>
        <w:tc>
          <w:tcPr>
            <w:tcW w:w="851" w:type="dxa"/>
            <w:vMerge/>
            <w:vAlign w:val="center"/>
          </w:tcPr>
          <w:p w:rsidR="00191BC7" w:rsidRPr="00184FA5" w:rsidRDefault="00191BC7" w:rsidP="00FC33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997" w:type="dxa"/>
            <w:gridSpan w:val="10"/>
            <w:vAlign w:val="center"/>
          </w:tcPr>
          <w:p w:rsidR="00191BC7" w:rsidRPr="004F5A60" w:rsidRDefault="00191BC7" w:rsidP="004F5A60">
            <w:pPr>
              <w:spacing w:after="200" w:line="276" w:lineRule="auto"/>
              <w:ind w:left="720"/>
              <w:contextualSpacing/>
              <w:jc w:val="center"/>
              <w:rPr>
                <w:rFonts w:eastAsia="Calibri"/>
                <w:b/>
                <w:color w:val="1F4E79" w:themeColor="accent5" w:themeShade="80"/>
                <w:sz w:val="20"/>
                <w:lang w:eastAsia="en-US"/>
              </w:rPr>
            </w:pPr>
            <w:r w:rsidRPr="004F5A60">
              <w:rPr>
                <w:rFonts w:eastAsia="Calibri"/>
                <w:b/>
                <w:color w:val="1F4E79" w:themeColor="accent5" w:themeShade="80"/>
                <w:sz w:val="20"/>
                <w:lang w:eastAsia="en-US"/>
              </w:rPr>
              <w:t>ELEMENTS COMMUNS EN ENSEIGNEMENT PROFESSIONNEL EN 1 GA</w:t>
            </w:r>
          </w:p>
        </w:tc>
      </w:tr>
      <w:tr w:rsidR="00191BC7" w:rsidRPr="000A19DB" w:rsidTr="004F5A60">
        <w:trPr>
          <w:trHeight w:val="1635"/>
        </w:trPr>
        <w:tc>
          <w:tcPr>
            <w:tcW w:w="851" w:type="dxa"/>
            <w:vMerge/>
            <w:vAlign w:val="center"/>
          </w:tcPr>
          <w:p w:rsidR="00191BC7" w:rsidRPr="00184FA5" w:rsidRDefault="00191BC7" w:rsidP="00FC33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54" w:type="dxa"/>
            <w:gridSpan w:val="4"/>
            <w:vMerge w:val="restart"/>
            <w:vAlign w:val="center"/>
          </w:tcPr>
          <w:p w:rsidR="00191BC7" w:rsidRPr="006174B5" w:rsidRDefault="00191BC7" w:rsidP="006174B5">
            <w:pPr>
              <w:jc w:val="center"/>
              <w:rPr>
                <w:b/>
                <w:szCs w:val="20"/>
              </w:rPr>
            </w:pPr>
            <w:r w:rsidRPr="00DB43AC">
              <w:rPr>
                <w:b/>
                <w:color w:val="1F4E79" w:themeColor="accent5" w:themeShade="80"/>
                <w:szCs w:val="20"/>
              </w:rPr>
              <w:t xml:space="preserve">Fournitures et matériel </w:t>
            </w:r>
          </w:p>
          <w:p w:rsidR="00191BC7" w:rsidRPr="000A19DB" w:rsidRDefault="00191BC7" w:rsidP="00AD3136">
            <w:pPr>
              <w:jc w:val="both"/>
              <w:rPr>
                <w:b/>
                <w:sz w:val="20"/>
                <w:szCs w:val="20"/>
              </w:rPr>
            </w:pPr>
            <w:r w:rsidRPr="000A19DB">
              <w:rPr>
                <w:rStyle w:val="lev"/>
                <w:b w:val="0"/>
                <w:sz w:val="20"/>
                <w:szCs w:val="20"/>
              </w:rPr>
              <w:t>- 1 rame papier A4 80 g/m2</w:t>
            </w:r>
            <w:r w:rsidRPr="000A19DB">
              <w:rPr>
                <w:rStyle w:val="apple-converted-space"/>
                <w:b/>
                <w:bCs/>
                <w:sz w:val="20"/>
                <w:szCs w:val="20"/>
              </w:rPr>
              <w:t> </w:t>
            </w:r>
            <w:r w:rsidRPr="000A19DB">
              <w:rPr>
                <w:b/>
                <w:sz w:val="20"/>
                <w:szCs w:val="20"/>
              </w:rPr>
              <w:t>qui restera au lycée</w:t>
            </w:r>
          </w:p>
          <w:p w:rsidR="00191BC7" w:rsidRPr="000A19DB" w:rsidRDefault="00191BC7" w:rsidP="00AD3136">
            <w:pPr>
              <w:jc w:val="both"/>
              <w:rPr>
                <w:b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- </w:t>
            </w:r>
            <w:r w:rsidRPr="000A19DB">
              <w:rPr>
                <w:rStyle w:val="lev"/>
                <w:b w:val="0"/>
                <w:sz w:val="20"/>
                <w:szCs w:val="20"/>
              </w:rPr>
              <w:t>1</w:t>
            </w:r>
            <w:r w:rsidRPr="000A19DB">
              <w:rPr>
                <w:b/>
                <w:sz w:val="20"/>
                <w:szCs w:val="20"/>
              </w:rPr>
              <w:t>gros paquet</w:t>
            </w:r>
            <w:r w:rsidRPr="000A19DB">
              <w:rPr>
                <w:rStyle w:val="apple-converted-space"/>
                <w:b/>
                <w:bCs/>
                <w:sz w:val="20"/>
                <w:szCs w:val="20"/>
              </w:rPr>
              <w:t> </w:t>
            </w:r>
            <w:r w:rsidR="00AD3136" w:rsidRPr="00AD3136">
              <w:rPr>
                <w:rStyle w:val="apple-converted-space"/>
                <w:bCs/>
                <w:sz w:val="20"/>
                <w:szCs w:val="20"/>
              </w:rPr>
              <w:t xml:space="preserve">de </w:t>
            </w:r>
            <w:r w:rsidRPr="000A19DB">
              <w:rPr>
                <w:rStyle w:val="lev"/>
                <w:b w:val="0"/>
                <w:sz w:val="20"/>
                <w:szCs w:val="20"/>
              </w:rPr>
              <w:t xml:space="preserve">feuilles doubles quadrillées blanches, </w:t>
            </w:r>
            <w:r w:rsidRPr="00AD68FE">
              <w:rPr>
                <w:rStyle w:val="lev"/>
                <w:sz w:val="20"/>
                <w:szCs w:val="20"/>
              </w:rPr>
              <w:t>non perforées</w:t>
            </w:r>
            <w:r w:rsidRPr="000A19DB">
              <w:rPr>
                <w:rStyle w:val="lev"/>
                <w:b w:val="0"/>
                <w:sz w:val="20"/>
                <w:szCs w:val="20"/>
              </w:rPr>
              <w:t>, format A4, petits carreaux de préférence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- </w:t>
            </w:r>
            <w:r w:rsidRPr="000A19DB">
              <w:rPr>
                <w:rStyle w:val="lev"/>
                <w:b w:val="0"/>
                <w:sz w:val="20"/>
                <w:szCs w:val="20"/>
              </w:rPr>
              <w:t>1 calculatrice</w:t>
            </w:r>
          </w:p>
          <w:p w:rsidR="00191BC7" w:rsidRPr="000A19DB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>- 1 agenda ou cahier de texte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 w:rsidRPr="000A19DB">
              <w:rPr>
                <w:rStyle w:val="lev"/>
                <w:b w:val="0"/>
                <w:sz w:val="20"/>
                <w:szCs w:val="20"/>
              </w:rPr>
              <w:t>- Petit matériel usuel :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            * Stylos de couleur (bleu, noir, rouge, vert)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            * Crayon + gomme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         </w:t>
            </w:r>
            <w:r w:rsidR="00AD3136">
              <w:rPr>
                <w:rStyle w:val="lev"/>
                <w:b w:val="0"/>
                <w:sz w:val="20"/>
                <w:szCs w:val="20"/>
              </w:rPr>
              <w:t xml:space="preserve"> </w:t>
            </w:r>
            <w:r>
              <w:rPr>
                <w:rStyle w:val="lev"/>
                <w:b w:val="0"/>
                <w:sz w:val="20"/>
                <w:szCs w:val="20"/>
              </w:rPr>
              <w:t xml:space="preserve">  *  Blanc correcteur ou effaceur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            * Co</w:t>
            </w:r>
            <w:r w:rsidRPr="000A19DB">
              <w:rPr>
                <w:rStyle w:val="lev"/>
                <w:b w:val="0"/>
                <w:sz w:val="20"/>
                <w:szCs w:val="20"/>
              </w:rPr>
              <w:t>lle stick</w:t>
            </w:r>
          </w:p>
          <w:p w:rsidR="00191BC7" w:rsidRDefault="00AD3136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</w:t>
            </w:r>
            <w:r w:rsidR="00191BC7">
              <w:rPr>
                <w:rStyle w:val="lev"/>
                <w:b w:val="0"/>
                <w:sz w:val="20"/>
                <w:szCs w:val="20"/>
              </w:rPr>
              <w:t xml:space="preserve">            * Assortiment de surligneurs</w:t>
            </w:r>
          </w:p>
          <w:p w:rsidR="00191BC7" w:rsidRDefault="00191BC7" w:rsidP="00AD3136">
            <w:pPr>
              <w:jc w:val="both"/>
              <w:rPr>
                <w:rStyle w:val="lev"/>
                <w:b w:val="0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            * Règle</w:t>
            </w:r>
          </w:p>
          <w:p w:rsidR="00191BC7" w:rsidRDefault="00191BC7" w:rsidP="00AD3136">
            <w:pPr>
              <w:jc w:val="both"/>
              <w:rPr>
                <w:rStyle w:val="lev"/>
                <w:sz w:val="20"/>
                <w:szCs w:val="20"/>
              </w:rPr>
            </w:pPr>
            <w:r>
              <w:rPr>
                <w:rStyle w:val="lev"/>
                <w:b w:val="0"/>
                <w:sz w:val="20"/>
                <w:szCs w:val="20"/>
              </w:rPr>
              <w:t xml:space="preserve">            </w:t>
            </w:r>
            <w:r w:rsidR="00AD3136">
              <w:rPr>
                <w:rStyle w:val="lev"/>
                <w:b w:val="0"/>
                <w:sz w:val="20"/>
                <w:szCs w:val="20"/>
              </w:rPr>
              <w:t xml:space="preserve">  </w:t>
            </w:r>
            <w:r>
              <w:rPr>
                <w:rStyle w:val="lev"/>
                <w:b w:val="0"/>
                <w:sz w:val="20"/>
                <w:szCs w:val="20"/>
              </w:rPr>
              <w:t xml:space="preserve">    * </w:t>
            </w:r>
            <w:r>
              <w:rPr>
                <w:rStyle w:val="lev"/>
                <w:sz w:val="20"/>
                <w:szCs w:val="20"/>
              </w:rPr>
              <w:t>A</w:t>
            </w:r>
            <w:r w:rsidRPr="000A19DB">
              <w:rPr>
                <w:rStyle w:val="lev"/>
                <w:sz w:val="20"/>
                <w:szCs w:val="20"/>
              </w:rPr>
              <w:t>grafeuse + agrafes</w:t>
            </w:r>
          </w:p>
          <w:p w:rsidR="009D3C39" w:rsidRDefault="009D3C39" w:rsidP="006174B5">
            <w:pPr>
              <w:rPr>
                <w:rStyle w:val="lev"/>
                <w:sz w:val="20"/>
                <w:szCs w:val="20"/>
              </w:rPr>
            </w:pPr>
          </w:p>
          <w:p w:rsidR="00191BC7" w:rsidRPr="00184FA5" w:rsidRDefault="009D3C39" w:rsidP="009D3C39">
            <w:pPr>
              <w:spacing w:line="276" w:lineRule="auto"/>
              <w:rPr>
                <w:sz w:val="20"/>
                <w:szCs w:val="20"/>
              </w:rPr>
            </w:pPr>
            <w:r w:rsidRPr="00DB43AC">
              <w:rPr>
                <w:b/>
                <w:color w:val="FF0000"/>
                <w:sz w:val="18"/>
                <w:szCs w:val="20"/>
              </w:rPr>
              <w:t xml:space="preserve">N.B. </w:t>
            </w:r>
            <w:r>
              <w:rPr>
                <w:b/>
                <w:color w:val="FF0000"/>
                <w:sz w:val="18"/>
                <w:szCs w:val="20"/>
              </w:rPr>
              <w:t xml:space="preserve">Vérifier le matériel  de l’an dernier et le compléter ou remplacer ce qui est abîmé </w:t>
            </w:r>
          </w:p>
        </w:tc>
        <w:tc>
          <w:tcPr>
            <w:tcW w:w="4677" w:type="dxa"/>
            <w:gridSpan w:val="4"/>
          </w:tcPr>
          <w:p w:rsidR="00191BC7" w:rsidRPr="00AD1433" w:rsidRDefault="00191BC7" w:rsidP="00AD1433">
            <w:pPr>
              <w:spacing w:after="200" w:line="276" w:lineRule="auto"/>
              <w:ind w:left="720"/>
              <w:rPr>
                <w:b/>
                <w:color w:val="1F4E79" w:themeColor="accent5" w:themeShade="80"/>
                <w:szCs w:val="20"/>
              </w:rPr>
            </w:pPr>
            <w:r w:rsidRPr="00AD1433">
              <w:rPr>
                <w:b/>
                <w:color w:val="1F4E79" w:themeColor="accent5" w:themeShade="80"/>
                <w:szCs w:val="20"/>
              </w:rPr>
              <w:t>Matériel pour les livrets de stage</w:t>
            </w:r>
          </w:p>
          <w:p w:rsidR="00191BC7" w:rsidRPr="00AD1433" w:rsidRDefault="00191BC7" w:rsidP="009D3C39">
            <w:pP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lang w:eastAsia="en-US"/>
              </w:rPr>
              <w:t xml:space="preserve">* </w:t>
            </w:r>
            <w:r w:rsidRPr="00AD1433">
              <w:rPr>
                <w:rFonts w:eastAsia="Calibri"/>
                <w:sz w:val="20"/>
                <w:lang w:eastAsia="en-US"/>
              </w:rPr>
              <w:t xml:space="preserve">2 feuilles cartonnées A4 </w:t>
            </w:r>
            <w:r w:rsidRPr="00AD1433">
              <w:rPr>
                <w:rFonts w:eastAsia="Calibri"/>
                <w:b/>
                <w:sz w:val="20"/>
                <w:lang w:eastAsia="en-US"/>
              </w:rPr>
              <w:t>bleues</w:t>
            </w:r>
          </w:p>
          <w:p w:rsidR="00191BC7" w:rsidRDefault="00191BC7" w:rsidP="009D3C39">
            <w:pPr>
              <w:spacing w:after="200" w:line="276" w:lineRule="auto"/>
              <w:contextualSpacing/>
              <w:jc w:val="both"/>
              <w:rPr>
                <w:rFonts w:eastAsia="Calibri"/>
                <w:sz w:val="20"/>
                <w:lang w:eastAsia="en-US"/>
              </w:rPr>
            </w:pPr>
            <w:r>
              <w:rPr>
                <w:rFonts w:eastAsia="Calibri"/>
                <w:sz w:val="20"/>
                <w:lang w:eastAsia="en-US"/>
              </w:rPr>
              <w:t xml:space="preserve">* </w:t>
            </w:r>
            <w:r w:rsidRPr="00AD1433">
              <w:rPr>
                <w:rFonts w:eastAsia="Calibri"/>
                <w:sz w:val="20"/>
                <w:lang w:eastAsia="en-US"/>
              </w:rPr>
              <w:t xml:space="preserve">2 couvertures transparentes </w:t>
            </w:r>
          </w:p>
          <w:p w:rsidR="00191BC7" w:rsidRPr="00AD1433" w:rsidRDefault="00191BC7" w:rsidP="009D3C39">
            <w:pP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  <w:r>
              <w:rPr>
                <w:rFonts w:eastAsia="Calibri"/>
                <w:sz w:val="20"/>
                <w:lang w:eastAsia="en-US"/>
              </w:rPr>
              <w:t xml:space="preserve">* </w:t>
            </w:r>
            <w:r w:rsidRPr="00AD1433">
              <w:rPr>
                <w:rFonts w:eastAsia="Calibri"/>
                <w:sz w:val="20"/>
                <w:lang w:eastAsia="en-US"/>
              </w:rPr>
              <w:t>1 baguette de reliure noire pour environ 20 pages</w:t>
            </w:r>
          </w:p>
          <w:p w:rsidR="00191BC7" w:rsidRDefault="00191BC7" w:rsidP="009D3C39">
            <w:pPr>
              <w:spacing w:after="200" w:line="276" w:lineRule="auto"/>
              <w:contextualSpacing/>
              <w:jc w:val="both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t xml:space="preserve">* </w:t>
            </w:r>
            <w:r w:rsidRPr="00AD1433">
              <w:rPr>
                <w:rFonts w:eastAsia="Calibri"/>
                <w:sz w:val="20"/>
                <w:szCs w:val="20"/>
                <w:lang w:eastAsia="en-US"/>
              </w:rPr>
              <w:t xml:space="preserve">1 lutin bleu personnalisable de </w:t>
            </w:r>
            <w:r w:rsidRPr="00AD1433">
              <w:rPr>
                <w:rFonts w:eastAsia="Calibri"/>
                <w:b/>
                <w:sz w:val="20"/>
                <w:szCs w:val="20"/>
                <w:lang w:eastAsia="en-US"/>
              </w:rPr>
              <w:t>40 vues</w:t>
            </w:r>
          </w:p>
          <w:p w:rsidR="009D3C39" w:rsidRPr="00AD1433" w:rsidRDefault="009D3C39" w:rsidP="009D3C39">
            <w:pPr>
              <w:spacing w:after="200" w:line="276" w:lineRule="auto"/>
              <w:contextualSpacing/>
              <w:jc w:val="both"/>
              <w:rPr>
                <w:sz w:val="20"/>
                <w:szCs w:val="20"/>
              </w:rPr>
            </w:pPr>
          </w:p>
          <w:p w:rsidR="009D3C39" w:rsidRPr="00DB43AC" w:rsidRDefault="009D3C39" w:rsidP="009D3C39">
            <w:pPr>
              <w:spacing w:line="276" w:lineRule="auto"/>
              <w:jc w:val="both"/>
              <w:rPr>
                <w:sz w:val="20"/>
                <w:szCs w:val="20"/>
              </w:rPr>
            </w:pPr>
            <w:r w:rsidRPr="00DB43AC">
              <w:rPr>
                <w:b/>
                <w:color w:val="FF0000"/>
                <w:sz w:val="18"/>
                <w:szCs w:val="20"/>
              </w:rPr>
              <w:t xml:space="preserve">N.B. </w:t>
            </w:r>
            <w:r>
              <w:rPr>
                <w:b/>
                <w:color w:val="FF0000"/>
                <w:sz w:val="18"/>
                <w:szCs w:val="20"/>
              </w:rPr>
              <w:t>A porter s’il n’a pas été remis l’an dernier</w:t>
            </w:r>
          </w:p>
          <w:p w:rsidR="00191BC7" w:rsidRPr="00AD1433" w:rsidRDefault="00191BC7" w:rsidP="00191BC7">
            <w:pPr>
              <w:spacing w:after="200" w:line="276" w:lineRule="auto"/>
              <w:ind w:left="720"/>
              <w:contextualSpacing/>
              <w:rPr>
                <w:sz w:val="20"/>
                <w:szCs w:val="20"/>
              </w:rPr>
            </w:pPr>
          </w:p>
        </w:tc>
        <w:tc>
          <w:tcPr>
            <w:tcW w:w="4366" w:type="dxa"/>
            <w:gridSpan w:val="2"/>
            <w:vMerge w:val="restart"/>
          </w:tcPr>
          <w:p w:rsidR="00191BC7" w:rsidRPr="004F5A60" w:rsidRDefault="00191BC7" w:rsidP="004F5A60">
            <w:pPr>
              <w:spacing w:line="276" w:lineRule="auto"/>
              <w:ind w:left="-108"/>
              <w:jc w:val="center"/>
              <w:rPr>
                <w:b/>
                <w:color w:val="1F4E79" w:themeColor="accent5" w:themeShade="80"/>
                <w:szCs w:val="20"/>
              </w:rPr>
            </w:pPr>
            <w:r w:rsidRPr="004F5A60">
              <w:rPr>
                <w:b/>
                <w:color w:val="1F4E79" w:themeColor="accent5" w:themeShade="80"/>
                <w:szCs w:val="20"/>
              </w:rPr>
              <w:t xml:space="preserve">Tenue </w:t>
            </w:r>
            <w:r w:rsidRPr="00A36EAA">
              <w:rPr>
                <w:b/>
                <w:color w:val="1F4E79" w:themeColor="accent5" w:themeShade="80"/>
                <w:szCs w:val="20"/>
              </w:rPr>
              <w:t>professionnelle</w:t>
            </w:r>
          </w:p>
          <w:p w:rsidR="00191BC7" w:rsidRDefault="00191BC7" w:rsidP="004F5A60">
            <w:pPr>
              <w:spacing w:line="276" w:lineRule="auto"/>
              <w:ind w:left="-108"/>
              <w:rPr>
                <w:rFonts w:ascii="Comic Sans MS" w:hAnsi="Comic Sans MS"/>
                <w:b/>
                <w:sz w:val="20"/>
                <w:szCs w:val="20"/>
              </w:rPr>
            </w:pPr>
          </w:p>
          <w:p w:rsidR="00191BC7" w:rsidRDefault="00191BC7" w:rsidP="009D3C39">
            <w:pPr>
              <w:spacing w:line="276" w:lineRule="auto"/>
              <w:ind w:left="-108"/>
              <w:jc w:val="both"/>
              <w:rPr>
                <w:sz w:val="20"/>
                <w:szCs w:val="20"/>
              </w:rPr>
            </w:pPr>
            <w:r w:rsidRPr="004F5A60">
              <w:rPr>
                <w:sz w:val="20"/>
                <w:szCs w:val="20"/>
              </w:rPr>
              <w:t>Pantalon/jupe (longueur genou) noir – Chemise/chemisier blanc – Nœud</w:t>
            </w:r>
            <w:r w:rsidRPr="00A36EAA">
              <w:rPr>
                <w:sz w:val="20"/>
                <w:szCs w:val="20"/>
              </w:rPr>
              <w:t>/</w:t>
            </w:r>
            <w:r w:rsidRPr="004F5A60">
              <w:rPr>
                <w:sz w:val="20"/>
                <w:szCs w:val="20"/>
              </w:rPr>
              <w:t xml:space="preserve">Foulard </w:t>
            </w:r>
            <w:r w:rsidRPr="00357A70">
              <w:rPr>
                <w:color w:val="FF0000"/>
                <w:sz w:val="20"/>
                <w:szCs w:val="20"/>
              </w:rPr>
              <w:t>(couleur à déterminer à la rentrée</w:t>
            </w:r>
            <w:r w:rsidRPr="004F5A60">
              <w:rPr>
                <w:sz w:val="20"/>
                <w:szCs w:val="20"/>
              </w:rPr>
              <w:t>) – chaussures de ville</w:t>
            </w:r>
          </w:p>
          <w:p w:rsidR="009D3C39" w:rsidRDefault="009D3C39" w:rsidP="009D3C39">
            <w:pPr>
              <w:spacing w:line="276" w:lineRule="auto"/>
              <w:ind w:left="-108"/>
              <w:jc w:val="both"/>
              <w:rPr>
                <w:sz w:val="20"/>
                <w:szCs w:val="20"/>
              </w:rPr>
            </w:pPr>
          </w:p>
          <w:p w:rsidR="009D3C39" w:rsidRPr="004F5A60" w:rsidRDefault="009D3C39" w:rsidP="004F5A60">
            <w:pPr>
              <w:spacing w:line="276" w:lineRule="auto"/>
              <w:ind w:left="-108"/>
              <w:rPr>
                <w:sz w:val="20"/>
                <w:szCs w:val="20"/>
              </w:rPr>
            </w:pPr>
          </w:p>
          <w:p w:rsidR="00191BC7" w:rsidRPr="00B96978" w:rsidRDefault="00191BC7" w:rsidP="007671A9">
            <w:pPr>
              <w:spacing w:line="276" w:lineRule="auto"/>
              <w:ind w:left="33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91BC7" w:rsidRPr="000A19DB" w:rsidTr="004F5A60">
        <w:trPr>
          <w:trHeight w:val="1635"/>
        </w:trPr>
        <w:tc>
          <w:tcPr>
            <w:tcW w:w="851" w:type="dxa"/>
            <w:vMerge/>
            <w:vAlign w:val="center"/>
          </w:tcPr>
          <w:p w:rsidR="00191BC7" w:rsidRPr="00184FA5" w:rsidRDefault="00191BC7" w:rsidP="00FC33F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54" w:type="dxa"/>
            <w:gridSpan w:val="4"/>
            <w:vMerge/>
            <w:vAlign w:val="center"/>
          </w:tcPr>
          <w:p w:rsidR="00191BC7" w:rsidRPr="00DB43AC" w:rsidRDefault="00191BC7" w:rsidP="006174B5">
            <w:pPr>
              <w:jc w:val="center"/>
              <w:rPr>
                <w:b/>
                <w:color w:val="1F4E79" w:themeColor="accent5" w:themeShade="80"/>
                <w:szCs w:val="20"/>
              </w:rPr>
            </w:pPr>
          </w:p>
        </w:tc>
        <w:tc>
          <w:tcPr>
            <w:tcW w:w="4677" w:type="dxa"/>
            <w:gridSpan w:val="4"/>
          </w:tcPr>
          <w:p w:rsidR="00191BC7" w:rsidRPr="00AD1433" w:rsidRDefault="00191BC7" w:rsidP="004F5A60">
            <w:pPr>
              <w:spacing w:after="200" w:line="276" w:lineRule="auto"/>
              <w:ind w:left="720"/>
              <w:rPr>
                <w:b/>
                <w:color w:val="1F4E79" w:themeColor="accent5" w:themeShade="80"/>
                <w:szCs w:val="20"/>
              </w:rPr>
            </w:pPr>
            <w:r>
              <w:rPr>
                <w:b/>
                <w:color w:val="1F4E79" w:themeColor="accent5" w:themeShade="80"/>
                <w:szCs w:val="20"/>
              </w:rPr>
              <w:t>Outil numérique Professionnel</w:t>
            </w:r>
          </w:p>
          <w:p w:rsidR="00191BC7" w:rsidRPr="004F5A60" w:rsidRDefault="00191BC7" w:rsidP="009D3C39">
            <w:pPr>
              <w:spacing w:after="160" w:line="276" w:lineRule="auto"/>
              <w:ind w:left="33"/>
              <w:jc w:val="both"/>
              <w:rPr>
                <w:sz w:val="20"/>
                <w:szCs w:val="20"/>
                <w:lang w:eastAsia="en-US"/>
              </w:rPr>
            </w:pPr>
            <w:r w:rsidRPr="004F5A60">
              <w:rPr>
                <w:sz w:val="20"/>
                <w:szCs w:val="20"/>
                <w:lang w:eastAsia="en-US"/>
              </w:rPr>
              <w:t xml:space="preserve">Disposer d’un ordinateur ou </w:t>
            </w:r>
            <w:r w:rsidR="009D3C39">
              <w:rPr>
                <w:sz w:val="20"/>
                <w:szCs w:val="20"/>
                <w:lang w:eastAsia="en-US"/>
              </w:rPr>
              <w:t>d’</w:t>
            </w:r>
            <w:r w:rsidRPr="004F5A60">
              <w:rPr>
                <w:sz w:val="20"/>
                <w:szCs w:val="20"/>
                <w:lang w:eastAsia="en-US"/>
              </w:rPr>
              <w:t>une tablette permettant de réaliser les activités pédagogiques</w:t>
            </w:r>
          </w:p>
          <w:p w:rsidR="00191BC7" w:rsidRPr="00AD1433" w:rsidRDefault="00191BC7" w:rsidP="00AD1433">
            <w:pPr>
              <w:spacing w:after="200" w:line="276" w:lineRule="auto"/>
              <w:ind w:left="720"/>
              <w:rPr>
                <w:b/>
                <w:color w:val="1F4E79" w:themeColor="accent5" w:themeShade="80"/>
                <w:szCs w:val="20"/>
              </w:rPr>
            </w:pPr>
          </w:p>
        </w:tc>
        <w:tc>
          <w:tcPr>
            <w:tcW w:w="4366" w:type="dxa"/>
            <w:gridSpan w:val="2"/>
            <w:vMerge/>
          </w:tcPr>
          <w:p w:rsidR="00191BC7" w:rsidRPr="004F5A60" w:rsidRDefault="00191BC7" w:rsidP="004F5A60">
            <w:pPr>
              <w:spacing w:line="276" w:lineRule="auto"/>
              <w:ind w:left="-108"/>
              <w:jc w:val="center"/>
              <w:rPr>
                <w:b/>
                <w:color w:val="1F4E79" w:themeColor="accent5" w:themeShade="80"/>
                <w:szCs w:val="20"/>
              </w:rPr>
            </w:pPr>
          </w:p>
        </w:tc>
      </w:tr>
    </w:tbl>
    <w:p w:rsidR="00660062" w:rsidRDefault="00660062" w:rsidP="000A19DB"/>
    <w:sectPr w:rsidR="00660062" w:rsidSect="00DB43AC">
      <w:pgSz w:w="16838" w:h="11906" w:orient="landscape"/>
      <w:pgMar w:top="284" w:right="1418" w:bottom="28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78E0" w:rsidRDefault="00CD78E0" w:rsidP="009D00D0">
      <w:r>
        <w:separator/>
      </w:r>
    </w:p>
  </w:endnote>
  <w:endnote w:type="continuationSeparator" w:id="0">
    <w:p w:rsidR="00CD78E0" w:rsidRDefault="00CD78E0" w:rsidP="009D00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78E0" w:rsidRDefault="00CD78E0" w:rsidP="009D00D0">
      <w:r>
        <w:separator/>
      </w:r>
    </w:p>
  </w:footnote>
  <w:footnote w:type="continuationSeparator" w:id="0">
    <w:p w:rsidR="00CD78E0" w:rsidRDefault="00CD78E0" w:rsidP="009D00D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4C59CC"/>
    <w:multiLevelType w:val="hybridMultilevel"/>
    <w:tmpl w:val="7A080EA0"/>
    <w:lvl w:ilvl="0" w:tplc="040C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7C34251C"/>
    <w:multiLevelType w:val="hybridMultilevel"/>
    <w:tmpl w:val="55728BDC"/>
    <w:lvl w:ilvl="0" w:tplc="1DC091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660062"/>
    <w:rsid w:val="000437AA"/>
    <w:rsid w:val="00052FE1"/>
    <w:rsid w:val="0008710B"/>
    <w:rsid w:val="000A19DB"/>
    <w:rsid w:val="000A4047"/>
    <w:rsid w:val="000B7F63"/>
    <w:rsid w:val="000D2580"/>
    <w:rsid w:val="00115263"/>
    <w:rsid w:val="001158F7"/>
    <w:rsid w:val="00144A71"/>
    <w:rsid w:val="00157F99"/>
    <w:rsid w:val="00161451"/>
    <w:rsid w:val="001840A7"/>
    <w:rsid w:val="00184FA5"/>
    <w:rsid w:val="00191BC7"/>
    <w:rsid w:val="001964F7"/>
    <w:rsid w:val="001C25E5"/>
    <w:rsid w:val="00202CCC"/>
    <w:rsid w:val="00237A8B"/>
    <w:rsid w:val="002679FE"/>
    <w:rsid w:val="00306D7B"/>
    <w:rsid w:val="00310127"/>
    <w:rsid w:val="00333488"/>
    <w:rsid w:val="00340842"/>
    <w:rsid w:val="00357A70"/>
    <w:rsid w:val="00377681"/>
    <w:rsid w:val="003E6D3E"/>
    <w:rsid w:val="004B3827"/>
    <w:rsid w:val="004F5A60"/>
    <w:rsid w:val="004F5DF4"/>
    <w:rsid w:val="00507794"/>
    <w:rsid w:val="00525EE2"/>
    <w:rsid w:val="005C32A0"/>
    <w:rsid w:val="006134AC"/>
    <w:rsid w:val="006174B5"/>
    <w:rsid w:val="006406A9"/>
    <w:rsid w:val="00660062"/>
    <w:rsid w:val="00684B2F"/>
    <w:rsid w:val="006D5279"/>
    <w:rsid w:val="00752DF7"/>
    <w:rsid w:val="007671A9"/>
    <w:rsid w:val="007A1DA9"/>
    <w:rsid w:val="007A695B"/>
    <w:rsid w:val="007C4E87"/>
    <w:rsid w:val="007D768B"/>
    <w:rsid w:val="008932FE"/>
    <w:rsid w:val="008B151B"/>
    <w:rsid w:val="00910D2A"/>
    <w:rsid w:val="00916BAD"/>
    <w:rsid w:val="009D00D0"/>
    <w:rsid w:val="009D3C39"/>
    <w:rsid w:val="00AB7634"/>
    <w:rsid w:val="00AD1433"/>
    <w:rsid w:val="00AD3136"/>
    <w:rsid w:val="00AD3FB9"/>
    <w:rsid w:val="00AD68FE"/>
    <w:rsid w:val="00AE176C"/>
    <w:rsid w:val="00B326BE"/>
    <w:rsid w:val="00B46B6F"/>
    <w:rsid w:val="00B905B8"/>
    <w:rsid w:val="00C07770"/>
    <w:rsid w:val="00C11DFF"/>
    <w:rsid w:val="00C942C2"/>
    <w:rsid w:val="00CC1369"/>
    <w:rsid w:val="00CD48CE"/>
    <w:rsid w:val="00CD78E0"/>
    <w:rsid w:val="00CE3015"/>
    <w:rsid w:val="00D37CE0"/>
    <w:rsid w:val="00D5003B"/>
    <w:rsid w:val="00D87240"/>
    <w:rsid w:val="00DB43AC"/>
    <w:rsid w:val="00E61B2C"/>
    <w:rsid w:val="00E905BC"/>
    <w:rsid w:val="00F77686"/>
    <w:rsid w:val="00FC33FA"/>
    <w:rsid w:val="00FC4D72"/>
    <w:rsid w:val="00FE637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A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600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ev">
    <w:name w:val="Strong"/>
    <w:basedOn w:val="Policepardfaut"/>
    <w:uiPriority w:val="22"/>
    <w:qFormat/>
    <w:rsid w:val="00C11DFF"/>
    <w:rPr>
      <w:b/>
      <w:bCs/>
    </w:rPr>
  </w:style>
  <w:style w:type="character" w:customStyle="1" w:styleId="apple-converted-space">
    <w:name w:val="apple-converted-space"/>
    <w:basedOn w:val="Policepardfaut"/>
    <w:rsid w:val="00C11DFF"/>
  </w:style>
  <w:style w:type="paragraph" w:styleId="Paragraphedeliste">
    <w:name w:val="List Paragraph"/>
    <w:basedOn w:val="Normal"/>
    <w:uiPriority w:val="34"/>
    <w:qFormat/>
    <w:rsid w:val="00B905B8"/>
    <w:pPr>
      <w:spacing w:after="200" w:line="276" w:lineRule="auto"/>
      <w:ind w:left="720"/>
      <w:contextualSpacing/>
    </w:pPr>
  </w:style>
  <w:style w:type="paragraph" w:styleId="En-tte">
    <w:name w:val="header"/>
    <w:basedOn w:val="Normal"/>
    <w:link w:val="En-tteCar"/>
    <w:uiPriority w:val="99"/>
    <w:semiHidden/>
    <w:unhideWhenUsed/>
    <w:rsid w:val="009D00D0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9D00D0"/>
  </w:style>
  <w:style w:type="paragraph" w:styleId="Pieddepage">
    <w:name w:val="footer"/>
    <w:basedOn w:val="Normal"/>
    <w:link w:val="PieddepageCar"/>
    <w:uiPriority w:val="99"/>
    <w:semiHidden/>
    <w:unhideWhenUsed/>
    <w:rsid w:val="009D00D0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9D00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08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782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981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70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45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729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F2E384-197E-482E-A1C3-9433706D05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490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Colette HENRY</dc:creator>
  <cp:lastModifiedBy>kévin</cp:lastModifiedBy>
  <cp:revision>3</cp:revision>
  <cp:lastPrinted>2020-05-26T20:26:00Z</cp:lastPrinted>
  <dcterms:created xsi:type="dcterms:W3CDTF">2020-06-09T16:29:00Z</dcterms:created>
  <dcterms:modified xsi:type="dcterms:W3CDTF">2020-06-29T14:58:00Z</dcterms:modified>
</cp:coreProperties>
</file>