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2055D5" w:rsidRPr="003E6D3E" w:rsidRDefault="00610B11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 xml:space="preserve">ENSEIGNEMENT PROFESSIONNEL  </w:t>
      </w:r>
      <w:r w:rsidR="00873474">
        <w:rPr>
          <w:rFonts w:ascii="Arial Black" w:hAnsi="Arial Black"/>
          <w:sz w:val="44"/>
          <w:szCs w:val="44"/>
        </w:rPr>
        <w:t>1</w:t>
      </w:r>
      <w:r w:rsidR="002055D5">
        <w:rPr>
          <w:rFonts w:ascii="Arial Black" w:hAnsi="Arial Black"/>
          <w:sz w:val="44"/>
          <w:szCs w:val="44"/>
        </w:rPr>
        <w:t xml:space="preserve"> CAP OOL</w:t>
      </w:r>
    </w:p>
    <w:tbl>
      <w:tblPr>
        <w:tblStyle w:val="Grilledutableau"/>
        <w:tblW w:w="14243" w:type="dxa"/>
        <w:tblInd w:w="-714" w:type="dxa"/>
        <w:tblLook w:val="04A0"/>
      </w:tblPr>
      <w:tblGrid>
        <w:gridCol w:w="1679"/>
        <w:gridCol w:w="1621"/>
        <w:gridCol w:w="1636"/>
        <w:gridCol w:w="1639"/>
        <w:gridCol w:w="1652"/>
        <w:gridCol w:w="990"/>
        <w:gridCol w:w="983"/>
        <w:gridCol w:w="4043"/>
      </w:tblGrid>
      <w:tr w:rsidR="00044D37" w:rsidRPr="00660062" w:rsidTr="00044D37">
        <w:trPr>
          <w:trHeight w:val="321"/>
        </w:trPr>
        <w:tc>
          <w:tcPr>
            <w:tcW w:w="1679" w:type="dxa"/>
            <w:vMerge w:val="restart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521" w:type="dxa"/>
            <w:gridSpan w:val="6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4043" w:type="dxa"/>
            <w:vMerge w:val="restart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044D37" w:rsidRPr="00660062" w:rsidTr="00044D37">
        <w:trPr>
          <w:trHeight w:val="173"/>
        </w:trPr>
        <w:tc>
          <w:tcPr>
            <w:tcW w:w="1679" w:type="dxa"/>
            <w:vMerge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21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36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39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652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990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83" w:type="dxa"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4043" w:type="dxa"/>
            <w:vMerge/>
            <w:vAlign w:val="center"/>
          </w:tcPr>
          <w:p w:rsidR="00044D37" w:rsidRPr="00660062" w:rsidRDefault="00044D3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44D37" w:rsidRPr="00660062" w:rsidTr="00CA203D">
        <w:trPr>
          <w:trHeight w:val="1020"/>
        </w:trPr>
        <w:tc>
          <w:tcPr>
            <w:tcW w:w="1679" w:type="dxa"/>
            <w:vAlign w:val="center"/>
          </w:tcPr>
          <w:p w:rsidR="00044D37" w:rsidRPr="00660062" w:rsidRDefault="00044D37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Logistique</w:t>
            </w:r>
          </w:p>
        </w:tc>
        <w:tc>
          <w:tcPr>
            <w:tcW w:w="1621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6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9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2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3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43" w:type="dxa"/>
          </w:tcPr>
          <w:p w:rsidR="00044D37" w:rsidRP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 xml:space="preserve">1 lutin de 120 vues </w:t>
            </w:r>
            <w:r w:rsidR="0099515C">
              <w:rPr>
                <w:rFonts w:ascii="Arial" w:hAnsi="Arial" w:cs="Arial"/>
                <w:sz w:val="24"/>
                <w:szCs w:val="24"/>
              </w:rPr>
              <w:t>identifiable</w:t>
            </w:r>
          </w:p>
          <w:p w:rsidR="00044D37" w:rsidRP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>1 rame de papier</w:t>
            </w:r>
            <w:r w:rsidR="0099515C">
              <w:rPr>
                <w:rFonts w:ascii="Arial" w:hAnsi="Arial" w:cs="Arial"/>
                <w:sz w:val="24"/>
                <w:szCs w:val="24"/>
              </w:rPr>
              <w:t xml:space="preserve"> de couleur blanche, format A4, </w:t>
            </w:r>
            <w:r w:rsidRPr="00044D37">
              <w:rPr>
                <w:rFonts w:ascii="Arial" w:hAnsi="Arial" w:cs="Arial"/>
                <w:sz w:val="24"/>
                <w:szCs w:val="24"/>
              </w:rPr>
              <w:t>80 g</w:t>
            </w:r>
            <w:r w:rsidR="0099515C">
              <w:rPr>
                <w:rFonts w:ascii="Arial" w:hAnsi="Arial" w:cs="Arial"/>
                <w:sz w:val="24"/>
                <w:szCs w:val="24"/>
              </w:rPr>
              <w:t>/m</w:t>
            </w:r>
            <w:r w:rsidR="0099515C" w:rsidRPr="0099515C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  <w:p w:rsidR="00044D37" w:rsidRDefault="00044D37" w:rsidP="00044D37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44D37">
              <w:rPr>
                <w:rFonts w:ascii="Arial" w:hAnsi="Arial" w:cs="Arial"/>
                <w:sz w:val="24"/>
                <w:szCs w:val="24"/>
              </w:rPr>
              <w:t>1 clé USB de 8 Go</w:t>
            </w:r>
          </w:p>
          <w:p w:rsidR="00120938" w:rsidRPr="00D60483" w:rsidRDefault="00120938" w:rsidP="00120938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paquet de copies doubles </w:t>
            </w:r>
            <w:r w:rsidR="0099515C">
              <w:rPr>
                <w:rFonts w:ascii="Arial" w:hAnsi="Arial" w:cs="Arial"/>
                <w:sz w:val="24"/>
                <w:szCs w:val="24"/>
              </w:rPr>
              <w:t xml:space="preserve">quadrillées </w:t>
            </w:r>
            <w:r>
              <w:rPr>
                <w:rFonts w:ascii="Arial" w:hAnsi="Arial" w:cs="Arial"/>
                <w:sz w:val="24"/>
                <w:szCs w:val="24"/>
              </w:rPr>
              <w:t>de couleur blanche</w:t>
            </w:r>
            <w:r w:rsidR="00B844C0">
              <w:rPr>
                <w:rFonts w:ascii="Arial" w:hAnsi="Arial" w:cs="Arial"/>
                <w:sz w:val="24"/>
                <w:szCs w:val="24"/>
              </w:rPr>
              <w:t>, grands carreaux</w:t>
            </w:r>
          </w:p>
        </w:tc>
      </w:tr>
      <w:tr w:rsidR="00044D37" w:rsidRPr="00660062" w:rsidTr="00CA203D">
        <w:trPr>
          <w:trHeight w:val="1020"/>
        </w:trPr>
        <w:tc>
          <w:tcPr>
            <w:tcW w:w="1679" w:type="dxa"/>
            <w:vAlign w:val="center"/>
          </w:tcPr>
          <w:p w:rsidR="00044D37" w:rsidRPr="00660062" w:rsidRDefault="00981EA4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Épreuve EP3</w:t>
            </w:r>
          </w:p>
        </w:tc>
        <w:tc>
          <w:tcPr>
            <w:tcW w:w="1621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6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9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2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3" w:type="dxa"/>
          </w:tcPr>
          <w:p w:rsidR="00044D37" w:rsidRPr="00660062" w:rsidRDefault="00044D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43" w:type="dxa"/>
          </w:tcPr>
          <w:p w:rsidR="00044D37" w:rsidRPr="00B844C0" w:rsidRDefault="00981EA4" w:rsidP="00B844C0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B844C0">
              <w:rPr>
                <w:rFonts w:ascii="Arial" w:hAnsi="Arial" w:cs="Arial"/>
                <w:sz w:val="24"/>
                <w:szCs w:val="24"/>
              </w:rPr>
              <w:t>4 chemises cartonnées</w:t>
            </w:r>
            <w:r w:rsidR="0099515C" w:rsidRPr="00B844C0">
              <w:rPr>
                <w:rFonts w:ascii="Arial" w:hAnsi="Arial" w:cs="Arial"/>
                <w:sz w:val="24"/>
                <w:szCs w:val="24"/>
              </w:rPr>
              <w:t xml:space="preserve"> sans élastique</w:t>
            </w:r>
          </w:p>
          <w:p w:rsidR="0099515C" w:rsidRPr="00B844C0" w:rsidRDefault="00B844C0" w:rsidP="00B844C0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B844C0">
              <w:rPr>
                <w:rFonts w:ascii="Arial" w:hAnsi="Arial" w:cs="Arial"/>
                <w:sz w:val="24"/>
                <w:szCs w:val="24"/>
              </w:rPr>
              <w:t>2 sous-chemises</w:t>
            </w:r>
          </w:p>
        </w:tc>
      </w:tr>
      <w:tr w:rsidR="00C74145" w:rsidRPr="00660062" w:rsidTr="00CA203D">
        <w:trPr>
          <w:trHeight w:val="3005"/>
        </w:trPr>
        <w:tc>
          <w:tcPr>
            <w:tcW w:w="14243" w:type="dxa"/>
            <w:gridSpan w:val="8"/>
            <w:vAlign w:val="center"/>
          </w:tcPr>
          <w:p w:rsidR="00C74145" w:rsidRDefault="00C74145" w:rsidP="00CA2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Dans la trousse :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Stylo 4 couleurs ou stylos de couleur (bleu, noir, rouge, vert)</w:t>
            </w:r>
          </w:p>
          <w:p w:rsidR="00C74145" w:rsidRPr="00D15174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Crayon noir 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Gomme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Taille crayon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Calculatrice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Blanc correcteur,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Surligneurs (4 couleurs)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Bâton de colle</w:t>
            </w:r>
          </w:p>
          <w:p w:rsidR="00C74145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Agrafeuse et agrafes</w:t>
            </w:r>
          </w:p>
          <w:p w:rsidR="00C74145" w:rsidRPr="00CA203D" w:rsidRDefault="00C74145" w:rsidP="00CA203D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Règle</w:t>
            </w:r>
          </w:p>
        </w:tc>
      </w:tr>
    </w:tbl>
    <w:p w:rsidR="00660062" w:rsidRDefault="00660062"/>
    <w:p w:rsidR="00EC45B1" w:rsidRPr="00EC45B1" w:rsidRDefault="00EC45B1">
      <w:pPr>
        <w:rPr>
          <w:b/>
          <w:sz w:val="32"/>
          <w:szCs w:val="32"/>
          <w:u w:val="single"/>
        </w:rPr>
      </w:pPr>
      <w:r w:rsidRPr="00EC45B1">
        <w:rPr>
          <w:b/>
          <w:sz w:val="32"/>
          <w:szCs w:val="32"/>
          <w:u w:val="single"/>
        </w:rPr>
        <w:t>La liste de matériel en enseignement professionnel sera complétée à la rentrée.</w:t>
      </w:r>
    </w:p>
    <w:sectPr w:rsidR="00EC45B1" w:rsidRPr="00EC45B1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B0E28"/>
    <w:multiLevelType w:val="hybridMultilevel"/>
    <w:tmpl w:val="ACBE8344"/>
    <w:lvl w:ilvl="0" w:tplc="B71424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F334C3D"/>
    <w:multiLevelType w:val="hybridMultilevel"/>
    <w:tmpl w:val="F2AAF182"/>
    <w:lvl w:ilvl="0" w:tplc="B71424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FF64BF3"/>
    <w:multiLevelType w:val="hybridMultilevel"/>
    <w:tmpl w:val="B6CC2DEA"/>
    <w:lvl w:ilvl="0" w:tplc="B71424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432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44D37"/>
    <w:rsid w:val="00120938"/>
    <w:rsid w:val="002055D5"/>
    <w:rsid w:val="00381008"/>
    <w:rsid w:val="003E6D3E"/>
    <w:rsid w:val="005725F9"/>
    <w:rsid w:val="00610B11"/>
    <w:rsid w:val="00660062"/>
    <w:rsid w:val="006C654A"/>
    <w:rsid w:val="00775F0E"/>
    <w:rsid w:val="00873474"/>
    <w:rsid w:val="00981EA4"/>
    <w:rsid w:val="0099515C"/>
    <w:rsid w:val="00B844C0"/>
    <w:rsid w:val="00C30137"/>
    <w:rsid w:val="00C74145"/>
    <w:rsid w:val="00CA203D"/>
    <w:rsid w:val="00D15174"/>
    <w:rsid w:val="00D60483"/>
    <w:rsid w:val="00DD2C45"/>
    <w:rsid w:val="00DF1358"/>
    <w:rsid w:val="00EC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5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44D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5</cp:revision>
  <dcterms:created xsi:type="dcterms:W3CDTF">2020-06-09T16:28:00Z</dcterms:created>
  <dcterms:modified xsi:type="dcterms:W3CDTF">2020-06-29T16:42:00Z</dcterms:modified>
</cp:coreProperties>
</file>