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596B" w:rsidRPr="0060596B" w:rsidRDefault="00660062" w:rsidP="003E6D3E">
      <w:pPr>
        <w:spacing w:after="0"/>
        <w:jc w:val="center"/>
        <w:rPr>
          <w:rFonts w:ascii="Arial Black" w:hAnsi="Arial Black"/>
          <w:sz w:val="40"/>
          <w:szCs w:val="40"/>
        </w:rPr>
      </w:pPr>
      <w:r w:rsidRPr="0060596B">
        <w:rPr>
          <w:rFonts w:ascii="Arial Black" w:hAnsi="Arial Black"/>
          <w:sz w:val="40"/>
          <w:szCs w:val="40"/>
        </w:rPr>
        <w:t xml:space="preserve">LISTE DES </w:t>
      </w:r>
      <w:r w:rsidR="003E6D3E" w:rsidRPr="0060596B">
        <w:rPr>
          <w:rFonts w:ascii="Arial Black" w:hAnsi="Arial Black"/>
          <w:sz w:val="40"/>
          <w:szCs w:val="40"/>
        </w:rPr>
        <w:t>MANUELS</w:t>
      </w:r>
      <w:r w:rsidRPr="0060596B">
        <w:rPr>
          <w:rFonts w:ascii="Arial Black" w:hAnsi="Arial Black"/>
          <w:sz w:val="40"/>
          <w:szCs w:val="40"/>
        </w:rPr>
        <w:t xml:space="preserve"> ET FOURNITURES</w:t>
      </w:r>
      <w:r w:rsidR="003E6D3E" w:rsidRPr="0060596B">
        <w:rPr>
          <w:rFonts w:ascii="Arial Black" w:hAnsi="Arial Black"/>
          <w:sz w:val="40"/>
          <w:szCs w:val="40"/>
        </w:rPr>
        <w:t xml:space="preserve"> SCOLAIRES</w:t>
      </w:r>
      <w:r w:rsidR="00BB4992">
        <w:rPr>
          <w:rFonts w:ascii="Arial Black" w:hAnsi="Arial Black"/>
          <w:sz w:val="40"/>
          <w:szCs w:val="40"/>
        </w:rPr>
        <w:t xml:space="preserve"> </w:t>
      </w:r>
    </w:p>
    <w:p w:rsidR="00660062" w:rsidRDefault="00BB4992" w:rsidP="003E6D3E">
      <w:pPr>
        <w:spacing w:after="0"/>
        <w:jc w:val="center"/>
        <w:rPr>
          <w:rFonts w:ascii="Arial Black" w:hAnsi="Arial Black"/>
          <w:iCs/>
          <w:sz w:val="48"/>
          <w:szCs w:val="48"/>
        </w:rPr>
      </w:pPr>
      <w:r>
        <w:rPr>
          <w:rFonts w:ascii="Arial Black" w:hAnsi="Arial Black"/>
          <w:iCs/>
          <w:sz w:val="48"/>
          <w:szCs w:val="48"/>
        </w:rPr>
        <w:t xml:space="preserve">ENSEIGNEMENT PROFESSIONNEL </w:t>
      </w:r>
      <w:r w:rsidR="0060596B" w:rsidRPr="00BB4992">
        <w:rPr>
          <w:rFonts w:ascii="Arial Black" w:hAnsi="Arial Black"/>
          <w:iCs/>
          <w:sz w:val="48"/>
          <w:szCs w:val="48"/>
        </w:rPr>
        <w:t>2</w:t>
      </w:r>
      <w:r w:rsidR="00993E45" w:rsidRPr="00BB4992">
        <w:rPr>
          <w:rFonts w:ascii="Arial Black" w:hAnsi="Arial Black"/>
          <w:iCs/>
          <w:sz w:val="48"/>
          <w:szCs w:val="48"/>
        </w:rPr>
        <w:t xml:space="preserve"> B</w:t>
      </w:r>
      <w:r w:rsidR="0060596B" w:rsidRPr="00BB4992">
        <w:rPr>
          <w:rFonts w:ascii="Arial Black" w:hAnsi="Arial Black"/>
          <w:iCs/>
          <w:sz w:val="48"/>
          <w:szCs w:val="48"/>
        </w:rPr>
        <w:t xml:space="preserve">TS </w:t>
      </w:r>
    </w:p>
    <w:p w:rsidR="00BB4992" w:rsidRPr="00BB4992" w:rsidRDefault="00BB4992" w:rsidP="003E6D3E">
      <w:pPr>
        <w:spacing w:after="0"/>
        <w:jc w:val="center"/>
        <w:rPr>
          <w:rFonts w:ascii="Arial Black" w:hAnsi="Arial Black"/>
          <w:iCs/>
          <w:sz w:val="36"/>
          <w:szCs w:val="36"/>
        </w:rPr>
      </w:pPr>
      <w:r w:rsidRPr="00BB4992">
        <w:rPr>
          <w:rFonts w:ascii="Arial Black" w:hAnsi="Arial Black"/>
          <w:iCs/>
          <w:sz w:val="36"/>
          <w:szCs w:val="36"/>
        </w:rPr>
        <w:t>Mme BUSSI</w:t>
      </w:r>
    </w:p>
    <w:p w:rsidR="00BB4992" w:rsidRPr="00BB4992" w:rsidRDefault="00BB4992" w:rsidP="003E6D3E">
      <w:pPr>
        <w:spacing w:after="0"/>
        <w:jc w:val="center"/>
        <w:rPr>
          <w:rFonts w:ascii="Arial Black" w:hAnsi="Arial Black"/>
          <w:iCs/>
          <w:sz w:val="48"/>
          <w:szCs w:val="48"/>
        </w:rPr>
      </w:pPr>
    </w:p>
    <w:tbl>
      <w:tblPr>
        <w:tblStyle w:val="Grilledutableau"/>
        <w:tblW w:w="15367" w:type="dxa"/>
        <w:tblInd w:w="-714" w:type="dxa"/>
        <w:tblLook w:val="04A0"/>
      </w:tblPr>
      <w:tblGrid>
        <w:gridCol w:w="1124"/>
        <w:gridCol w:w="1817"/>
        <w:gridCol w:w="1772"/>
        <w:gridCol w:w="1568"/>
        <w:gridCol w:w="1753"/>
        <w:gridCol w:w="1377"/>
        <w:gridCol w:w="950"/>
        <w:gridCol w:w="1638"/>
        <w:gridCol w:w="3368"/>
      </w:tblGrid>
      <w:tr w:rsidR="003E6D3E" w:rsidRPr="00660062" w:rsidTr="00F73E53">
        <w:trPr>
          <w:trHeight w:val="321"/>
        </w:trPr>
        <w:tc>
          <w:tcPr>
            <w:tcW w:w="1124" w:type="dxa"/>
            <w:vMerge w:val="restart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Classes</w:t>
            </w:r>
          </w:p>
        </w:tc>
        <w:tc>
          <w:tcPr>
            <w:tcW w:w="1817" w:type="dxa"/>
            <w:vMerge w:val="restart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Discipline</w:t>
            </w:r>
          </w:p>
        </w:tc>
        <w:tc>
          <w:tcPr>
            <w:tcW w:w="9058" w:type="dxa"/>
            <w:gridSpan w:val="6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MANUELS SCOLAIRES</w:t>
            </w:r>
          </w:p>
        </w:tc>
        <w:tc>
          <w:tcPr>
            <w:tcW w:w="3368" w:type="dxa"/>
            <w:vMerge w:val="restart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Fournitures</w:t>
            </w:r>
          </w:p>
        </w:tc>
      </w:tr>
      <w:tr w:rsidR="00C87E0D" w:rsidRPr="00660062" w:rsidTr="00F73E53">
        <w:trPr>
          <w:trHeight w:val="173"/>
        </w:trPr>
        <w:tc>
          <w:tcPr>
            <w:tcW w:w="1124" w:type="dxa"/>
            <w:vMerge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817" w:type="dxa"/>
            <w:vMerge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Titre</w:t>
            </w:r>
          </w:p>
        </w:tc>
        <w:tc>
          <w:tcPr>
            <w:tcW w:w="1568" w:type="dxa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Editeur</w:t>
            </w:r>
          </w:p>
        </w:tc>
        <w:tc>
          <w:tcPr>
            <w:tcW w:w="1753" w:type="dxa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Auteurs</w:t>
            </w:r>
          </w:p>
        </w:tc>
        <w:tc>
          <w:tcPr>
            <w:tcW w:w="1377" w:type="dxa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Collection</w:t>
            </w:r>
          </w:p>
        </w:tc>
        <w:tc>
          <w:tcPr>
            <w:tcW w:w="950" w:type="dxa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Année</w:t>
            </w:r>
          </w:p>
        </w:tc>
        <w:tc>
          <w:tcPr>
            <w:tcW w:w="1638" w:type="dxa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ISBN</w:t>
            </w:r>
          </w:p>
        </w:tc>
        <w:tc>
          <w:tcPr>
            <w:tcW w:w="3368" w:type="dxa"/>
            <w:vMerge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C87E0D" w:rsidRPr="00660062" w:rsidTr="00F73E53">
        <w:trPr>
          <w:trHeight w:val="1020"/>
        </w:trPr>
        <w:tc>
          <w:tcPr>
            <w:tcW w:w="1124" w:type="dxa"/>
            <w:vAlign w:val="center"/>
          </w:tcPr>
          <w:p w:rsidR="00660062" w:rsidRPr="00660062" w:rsidRDefault="005259CF" w:rsidP="0060596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993E45">
              <w:rPr>
                <w:rFonts w:ascii="Arial" w:hAnsi="Arial" w:cs="Arial"/>
                <w:sz w:val="24"/>
                <w:szCs w:val="24"/>
              </w:rPr>
              <w:t xml:space="preserve"> B</w:t>
            </w:r>
            <w:r>
              <w:rPr>
                <w:rFonts w:ascii="Arial" w:hAnsi="Arial" w:cs="Arial"/>
                <w:sz w:val="24"/>
                <w:szCs w:val="24"/>
              </w:rPr>
              <w:t>TS</w:t>
            </w:r>
          </w:p>
        </w:tc>
        <w:tc>
          <w:tcPr>
            <w:tcW w:w="1817" w:type="dxa"/>
            <w:vAlign w:val="center"/>
          </w:tcPr>
          <w:p w:rsidR="00660062" w:rsidRDefault="005259CF" w:rsidP="00C87E0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CONCEPTION</w:t>
            </w:r>
          </w:p>
          <w:p w:rsidR="00C87E0D" w:rsidRPr="00660062" w:rsidRDefault="00C87E0D" w:rsidP="00C87E0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 TRANSPORT</w:t>
            </w:r>
          </w:p>
        </w:tc>
        <w:tc>
          <w:tcPr>
            <w:tcW w:w="1772" w:type="dxa"/>
            <w:vAlign w:val="center"/>
          </w:tcPr>
          <w:p w:rsidR="005259CF" w:rsidRPr="005259CF" w:rsidRDefault="005259CF" w:rsidP="00C87E0D">
            <w:pPr>
              <w:pStyle w:val="Titre1"/>
              <w:spacing w:before="0" w:beforeAutospacing="0" w:after="225" w:afterAutospacing="0"/>
              <w:outlineLvl w:val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259CF">
              <w:rPr>
                <w:rFonts w:ascii="Arial" w:hAnsi="Arial" w:cs="Arial"/>
                <w:color w:val="000000"/>
                <w:sz w:val="22"/>
                <w:szCs w:val="22"/>
              </w:rPr>
              <w:t>Étude de cas - Tome 2 - BTS GTLA</w:t>
            </w:r>
          </w:p>
          <w:p w:rsidR="00660062" w:rsidRPr="00F73E53" w:rsidRDefault="0060596B" w:rsidP="00C87E0D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F73E53">
              <w:rPr>
                <w:rFonts w:ascii="Arial" w:hAnsi="Arial" w:cs="Arial"/>
                <w:i/>
                <w:iCs/>
                <w:sz w:val="20"/>
                <w:szCs w:val="20"/>
              </w:rPr>
              <w:t>Prévoir 20 euros pour commande groupée</w:t>
            </w:r>
          </w:p>
        </w:tc>
        <w:tc>
          <w:tcPr>
            <w:tcW w:w="1568" w:type="dxa"/>
            <w:vAlign w:val="center"/>
          </w:tcPr>
          <w:p w:rsidR="00660062" w:rsidRPr="00660062" w:rsidRDefault="005259CF" w:rsidP="00C87E0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Le Génie Éditeur</w:t>
            </w:r>
          </w:p>
        </w:tc>
        <w:tc>
          <w:tcPr>
            <w:tcW w:w="1753" w:type="dxa"/>
            <w:vAlign w:val="center"/>
          </w:tcPr>
          <w:p w:rsidR="005259CF" w:rsidRDefault="005259CF" w:rsidP="00C87E0D"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DECHAUME Jacques, ERROUQUI Christiane et VENTURELLI Nadine</w:t>
            </w:r>
          </w:p>
          <w:p w:rsidR="00660062" w:rsidRPr="00660062" w:rsidRDefault="00660062" w:rsidP="00C87E0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77" w:type="dxa"/>
          </w:tcPr>
          <w:p w:rsidR="00660062" w:rsidRPr="00660062" w:rsidRDefault="0066006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 w:rsidR="00660062" w:rsidRPr="00660062" w:rsidRDefault="005259CF" w:rsidP="00C87E0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2020</w:t>
            </w:r>
          </w:p>
        </w:tc>
        <w:tc>
          <w:tcPr>
            <w:tcW w:w="1638" w:type="dxa"/>
            <w:vAlign w:val="center"/>
          </w:tcPr>
          <w:p w:rsidR="005259CF" w:rsidRDefault="005259CF" w:rsidP="00C87E0D">
            <w:r>
              <w:rPr>
                <w:rFonts w:ascii="Arial" w:hAnsi="Arial" w:cs="Arial"/>
                <w:color w:val="232323"/>
                <w:sz w:val="23"/>
                <w:szCs w:val="23"/>
                <w:shd w:val="clear" w:color="auto" w:fill="FFFFFF"/>
              </w:rPr>
              <w:t>ISBN :</w:t>
            </w:r>
            <w:r>
              <w:rPr>
                <w:rStyle w:val="apple-converted-space"/>
                <w:rFonts w:ascii="Arial" w:hAnsi="Arial" w:cs="Arial"/>
                <w:color w:val="232323"/>
                <w:sz w:val="23"/>
                <w:szCs w:val="23"/>
                <w:shd w:val="clear" w:color="auto" w:fill="FFFFFF"/>
              </w:rPr>
              <w:t> </w:t>
            </w:r>
            <w:r>
              <w:rPr>
                <w:rFonts w:ascii="Arial" w:hAnsi="Arial" w:cs="Arial"/>
                <w:color w:val="232323"/>
                <w:sz w:val="23"/>
                <w:szCs w:val="23"/>
              </w:rPr>
              <w:t>978-2-37563-748-7</w:t>
            </w:r>
          </w:p>
          <w:p w:rsidR="00660062" w:rsidRPr="00660062" w:rsidRDefault="00660062" w:rsidP="00C87E0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68" w:type="dxa"/>
            <w:vAlign w:val="center"/>
          </w:tcPr>
          <w:p w:rsidR="00660062" w:rsidRDefault="005259CF" w:rsidP="00146B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Une pochette à rabat orange</w:t>
            </w:r>
          </w:p>
          <w:p w:rsidR="005259CF" w:rsidRDefault="005259CF" w:rsidP="00146B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Une calculatrice</w:t>
            </w:r>
          </w:p>
          <w:p w:rsidR="005259CF" w:rsidRDefault="005259CF" w:rsidP="00146B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Un lutin orange de 60 vues</w:t>
            </w:r>
          </w:p>
          <w:p w:rsidR="005259CF" w:rsidRDefault="005259CF" w:rsidP="00146B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Des feuilles doubles</w:t>
            </w:r>
          </w:p>
          <w:p w:rsidR="00C87E0D" w:rsidRPr="00660062" w:rsidRDefault="00C87E0D" w:rsidP="00146B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Une trousse complète</w:t>
            </w:r>
          </w:p>
        </w:tc>
      </w:tr>
    </w:tbl>
    <w:p w:rsidR="00660062" w:rsidRDefault="00660062"/>
    <w:sectPr w:rsidR="00660062" w:rsidSect="0066006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savePreviewPicture/>
  <w:compat/>
  <w:rsids>
    <w:rsidRoot w:val="00660062"/>
    <w:rsid w:val="000F0D63"/>
    <w:rsid w:val="00146BC7"/>
    <w:rsid w:val="001850BB"/>
    <w:rsid w:val="003B0C85"/>
    <w:rsid w:val="003E6D3E"/>
    <w:rsid w:val="003F29FB"/>
    <w:rsid w:val="005259CF"/>
    <w:rsid w:val="0060596B"/>
    <w:rsid w:val="00660062"/>
    <w:rsid w:val="00993E45"/>
    <w:rsid w:val="009E7750"/>
    <w:rsid w:val="00BB4992"/>
    <w:rsid w:val="00C87E0D"/>
    <w:rsid w:val="00DB4FD8"/>
    <w:rsid w:val="00F73E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7750"/>
  </w:style>
  <w:style w:type="paragraph" w:styleId="Titre1">
    <w:name w:val="heading 1"/>
    <w:basedOn w:val="Normal"/>
    <w:link w:val="Titre1Car"/>
    <w:uiPriority w:val="9"/>
    <w:qFormat/>
    <w:rsid w:val="00DB4FD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600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re1Car">
    <w:name w:val="Titre 1 Car"/>
    <w:basedOn w:val="Policepardfaut"/>
    <w:link w:val="Titre1"/>
    <w:uiPriority w:val="9"/>
    <w:rsid w:val="00DB4FD8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apple-converted-space">
    <w:name w:val="apple-converted-space"/>
    <w:basedOn w:val="Policepardfaut"/>
    <w:rsid w:val="005259C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425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1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12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07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Colette HENRY</dc:creator>
  <cp:lastModifiedBy>kévin</cp:lastModifiedBy>
  <cp:revision>3</cp:revision>
  <dcterms:created xsi:type="dcterms:W3CDTF">2020-06-26T13:41:00Z</dcterms:created>
  <dcterms:modified xsi:type="dcterms:W3CDTF">2020-06-29T17:24:00Z</dcterms:modified>
</cp:coreProperties>
</file>