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0000"/>
  <w:body>
    <w:p w:rsidR="00A719D4" w:rsidRPr="00E7088D" w:rsidRDefault="00A719D4" w:rsidP="00E7088D">
      <w:pPr>
        <w:jc w:val="center"/>
      </w:pPr>
      <w:r w:rsidRPr="00E7088D">
        <w:rPr>
          <w:rFonts w:ascii="Kristen ITC" w:eastAsia="GungsuhChe" w:hAnsi="Kristen ITC"/>
          <w:color w:val="000000" w:themeColor="text1"/>
          <w:sz w:val="40"/>
          <w:szCs w:val="40"/>
        </w:rPr>
        <w:t>Le nouvel an</w:t>
      </w:r>
    </w:p>
    <w:p w:rsidR="00DB0251" w:rsidRPr="00E7088D" w:rsidRDefault="00DB0251" w:rsidP="00E7088D">
      <w:pPr>
        <w:spacing w:before="600"/>
        <w:ind w:left="3798"/>
        <w:jc w:val="both"/>
        <w:rPr>
          <w:rFonts w:ascii="Kristen ITC" w:eastAsia="GungsuhChe" w:hAnsi="Kristen ITC"/>
          <w:color w:val="000000" w:themeColor="text1"/>
          <w:sz w:val="40"/>
          <w:szCs w:val="40"/>
        </w:rPr>
      </w:pPr>
      <w:r w:rsidRPr="00E7088D">
        <w:rPr>
          <w:rFonts w:ascii="Kristen ITC" w:eastAsia="GungsuhChe" w:hAnsi="Kristen ITC"/>
          <w:color w:val="000000" w:themeColor="text1"/>
          <w:sz w:val="40"/>
          <w:szCs w:val="40"/>
        </w:rPr>
        <w:t>J’étais comme un diamant</w:t>
      </w:r>
    </w:p>
    <w:p w:rsidR="00DB0251" w:rsidRPr="00E7088D" w:rsidRDefault="00DB0251" w:rsidP="00E7088D">
      <w:pPr>
        <w:spacing w:before="600"/>
        <w:ind w:left="3798"/>
        <w:jc w:val="both"/>
        <w:rPr>
          <w:rFonts w:ascii="Kristen ITC" w:eastAsia="GungsuhChe" w:hAnsi="Kristen ITC"/>
          <w:color w:val="000000" w:themeColor="text1"/>
          <w:sz w:val="40"/>
          <w:szCs w:val="40"/>
        </w:rPr>
      </w:pPr>
      <w:r w:rsidRPr="00E7088D">
        <w:rPr>
          <w:rFonts w:ascii="Kristen ITC" w:eastAsia="GungsuhChe" w:hAnsi="Kristen ITC"/>
          <w:color w:val="000000" w:themeColor="text1"/>
          <w:sz w:val="40"/>
          <w:szCs w:val="40"/>
        </w:rPr>
        <w:t>Comme mon bracelet à mon poignet</w:t>
      </w:r>
    </w:p>
    <w:p w:rsidR="00DB0251" w:rsidRPr="00E7088D" w:rsidRDefault="00DB0251" w:rsidP="00E7088D">
      <w:pPr>
        <w:spacing w:before="600"/>
        <w:ind w:left="3798"/>
        <w:jc w:val="both"/>
        <w:rPr>
          <w:rFonts w:ascii="Kristen ITC" w:eastAsia="GungsuhChe" w:hAnsi="Kristen ITC"/>
          <w:color w:val="000000" w:themeColor="text1"/>
          <w:sz w:val="40"/>
          <w:szCs w:val="40"/>
        </w:rPr>
      </w:pPr>
      <w:r w:rsidRPr="00E7088D">
        <w:rPr>
          <w:rFonts w:ascii="Kristen ITC" w:eastAsia="GungsuhChe" w:hAnsi="Kristen ITC"/>
          <w:color w:val="000000" w:themeColor="text1"/>
          <w:sz w:val="40"/>
          <w:szCs w:val="40"/>
        </w:rPr>
        <w:t>Comme un parfum diamanté,audacieux</w:t>
      </w:r>
    </w:p>
    <w:p w:rsidR="00145775" w:rsidRPr="00E7088D" w:rsidRDefault="00145775" w:rsidP="00E7088D">
      <w:pPr>
        <w:spacing w:before="600"/>
        <w:ind w:left="3798"/>
        <w:jc w:val="both"/>
        <w:rPr>
          <w:rFonts w:ascii="Kristen ITC" w:eastAsia="GungsuhChe" w:hAnsi="Kristen ITC"/>
          <w:color w:val="000000" w:themeColor="text1"/>
          <w:sz w:val="40"/>
          <w:szCs w:val="40"/>
        </w:rPr>
      </w:pPr>
      <w:r w:rsidRPr="00E7088D">
        <w:rPr>
          <w:rFonts w:ascii="Kristen ITC" w:eastAsia="GungsuhChe" w:hAnsi="Kristen ITC"/>
          <w:color w:val="000000" w:themeColor="text1"/>
          <w:sz w:val="40"/>
          <w:szCs w:val="40"/>
        </w:rPr>
        <w:t>J’avais des talons à aiguilles rouge</w:t>
      </w:r>
    </w:p>
    <w:p w:rsidR="00145775" w:rsidRPr="00E7088D" w:rsidRDefault="00145775" w:rsidP="00E7088D">
      <w:pPr>
        <w:spacing w:before="600"/>
        <w:ind w:left="3798"/>
        <w:jc w:val="both"/>
        <w:rPr>
          <w:rFonts w:ascii="Kristen ITC" w:eastAsia="GungsuhChe" w:hAnsi="Kristen ITC"/>
          <w:color w:val="000000" w:themeColor="text1"/>
          <w:sz w:val="40"/>
          <w:szCs w:val="40"/>
        </w:rPr>
      </w:pPr>
      <w:r w:rsidRPr="00E7088D">
        <w:rPr>
          <w:rFonts w:ascii="Kristen ITC" w:eastAsia="GungsuhChe" w:hAnsi="Kristen ITC"/>
          <w:color w:val="000000" w:themeColor="text1"/>
          <w:sz w:val="40"/>
          <w:szCs w:val="40"/>
        </w:rPr>
        <w:t>Rouge comme la passion</w:t>
      </w:r>
    </w:p>
    <w:p w:rsidR="00DB0251" w:rsidRDefault="00145775" w:rsidP="00E7088D">
      <w:pPr>
        <w:spacing w:before="600"/>
        <w:ind w:left="3798"/>
        <w:jc w:val="both"/>
        <w:rPr>
          <w:rFonts w:ascii="Kristen ITC" w:eastAsia="GungsuhChe" w:hAnsi="Kristen ITC"/>
          <w:color w:val="000000" w:themeColor="text1"/>
          <w:sz w:val="40"/>
          <w:szCs w:val="40"/>
        </w:rPr>
      </w:pPr>
      <w:r w:rsidRPr="00E7088D">
        <w:rPr>
          <w:rFonts w:ascii="Kristen ITC" w:eastAsia="GungsuhChe" w:hAnsi="Kristen ITC"/>
          <w:color w:val="000000" w:themeColor="text1"/>
          <w:sz w:val="40"/>
          <w:szCs w:val="40"/>
        </w:rPr>
        <w:t xml:space="preserve">Rouge comme </w:t>
      </w:r>
      <w:r w:rsidR="00E7088D" w:rsidRPr="00E7088D">
        <w:rPr>
          <w:rFonts w:ascii="Kristen ITC" w:eastAsia="GungsuhChe" w:hAnsi="Kristen ITC"/>
          <w:color w:val="000000" w:themeColor="text1"/>
          <w:sz w:val="40"/>
          <w:szCs w:val="40"/>
        </w:rPr>
        <w:t>l’amour.</w:t>
      </w:r>
    </w:p>
    <w:p w:rsidR="00E7088D" w:rsidRPr="00E7088D" w:rsidRDefault="00E7088D" w:rsidP="00E7088D">
      <w:pPr>
        <w:spacing w:before="600"/>
        <w:ind w:left="3798"/>
        <w:jc w:val="right"/>
        <w:rPr>
          <w:rFonts w:ascii="Kristen ITC" w:hAnsi="Kristen ITC"/>
          <w:color w:val="000000" w:themeColor="text1"/>
          <w:sz w:val="18"/>
          <w:szCs w:val="40"/>
        </w:rPr>
      </w:pPr>
      <w:r>
        <w:rPr>
          <w:rFonts w:ascii="Kristen ITC" w:hAnsi="Kristen ITC"/>
          <w:color w:val="000000" w:themeColor="text1"/>
          <w:sz w:val="18"/>
          <w:szCs w:val="40"/>
        </w:rPr>
        <w:t>Mme. LEE</w:t>
      </w:r>
    </w:p>
    <w:sectPr w:rsidR="00E7088D" w:rsidRPr="00E7088D" w:rsidSect="00E7088D">
      <w:pgSz w:w="16838" w:h="11906" w:orient="landscape"/>
      <w:pgMar w:top="1418" w:right="1418" w:bottom="1418" w:left="1418" w:header="709" w:footer="709" w:gutter="0"/>
      <w:pgBorders w:offsetFrom="page">
        <w:top w:val="thickThinSmallGap" w:sz="24" w:space="31" w:color="auto"/>
        <w:left w:val="thickThinSmallGap" w:sz="24" w:space="31" w:color="auto"/>
        <w:bottom w:val="thickThinSmallGap" w:sz="24" w:space="31" w:color="auto"/>
        <w:right w:val="thickThinSmallGap" w:sz="24" w:space="31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isplayBackgroundShape/>
  <w:defaultTabStop w:val="708"/>
  <w:hyphenationZone w:val="425"/>
  <w:drawingGridHorizontalSpacing w:val="110"/>
  <w:displayHorizontalDrawingGridEvery w:val="2"/>
  <w:characterSpacingControl w:val="doNotCompress"/>
  <w:compat/>
  <w:rsids>
    <w:rsidRoot w:val="00A719D4"/>
    <w:rsid w:val="00145775"/>
    <w:rsid w:val="007007DB"/>
    <w:rsid w:val="00A719D4"/>
    <w:rsid w:val="00A81903"/>
    <w:rsid w:val="00DB0251"/>
    <w:rsid w:val="00E01FD8"/>
    <w:rsid w:val="00E7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90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Verve">
  <a:themeElements>
    <a:clrScheme name="Oriel">
      <a:dk1>
        <a:sysClr val="windowText" lastClr="000000"/>
      </a:dk1>
      <a:lt1>
        <a:sysClr val="window" lastClr="FFFFFF"/>
      </a:lt1>
      <a:dk2>
        <a:srgbClr val="575F6D"/>
      </a:dk2>
      <a:lt2>
        <a:srgbClr val="FFF39D"/>
      </a:lt2>
      <a:accent1>
        <a:srgbClr val="FE8637"/>
      </a:accent1>
      <a:accent2>
        <a:srgbClr val="7598D9"/>
      </a:accent2>
      <a:accent3>
        <a:srgbClr val="B32C16"/>
      </a:accent3>
      <a:accent4>
        <a:srgbClr val="F5CD2D"/>
      </a:accent4>
      <a:accent5>
        <a:srgbClr val="AEBAD5"/>
      </a:accent5>
      <a:accent6>
        <a:srgbClr val="777C84"/>
      </a:accent6>
      <a:hlink>
        <a:srgbClr val="D2611C"/>
      </a:hlink>
      <a:folHlink>
        <a:srgbClr val="3B435B"/>
      </a:folHlink>
    </a:clrScheme>
    <a:fontScheme name="Fonderie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romenade">
      <a:fillStyleLst>
        <a:solidFill>
          <a:schemeClr val="phClr"/>
        </a:solidFill>
        <a:gradFill rotWithShape="1">
          <a:gsLst>
            <a:gs pos="0">
              <a:schemeClr val="phClr">
                <a:tint val="30000"/>
                <a:satMod val="250000"/>
              </a:schemeClr>
            </a:gs>
            <a:gs pos="72000">
              <a:schemeClr val="phClr">
                <a:tint val="75000"/>
                <a:satMod val="210000"/>
              </a:schemeClr>
            </a:gs>
            <a:gs pos="100000">
              <a:schemeClr val="phClr">
                <a:tint val="85000"/>
                <a:satMod val="21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5000"/>
                <a:shade val="85000"/>
                <a:satMod val="230000"/>
              </a:schemeClr>
            </a:gs>
            <a:gs pos="25000">
              <a:schemeClr val="phClr">
                <a:tint val="90000"/>
                <a:shade val="70000"/>
                <a:satMod val="220000"/>
              </a:schemeClr>
            </a:gs>
            <a:gs pos="50000">
              <a:schemeClr val="phClr">
                <a:tint val="90000"/>
                <a:shade val="58000"/>
                <a:satMod val="225000"/>
              </a:schemeClr>
            </a:gs>
            <a:gs pos="65000">
              <a:schemeClr val="phClr">
                <a:tint val="90000"/>
                <a:shade val="58000"/>
                <a:satMod val="225000"/>
              </a:schemeClr>
            </a:gs>
            <a:gs pos="80000">
              <a:schemeClr val="phClr">
                <a:tint val="90000"/>
                <a:shade val="69000"/>
                <a:satMod val="220000"/>
              </a:schemeClr>
            </a:gs>
            <a:gs pos="100000">
              <a:schemeClr val="phClr">
                <a:tint val="77000"/>
                <a:shade val="80000"/>
                <a:satMod val="230000"/>
              </a:schemeClr>
            </a:gs>
          </a:gsLst>
          <a:lin ang="5400000" scaled="1"/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</a:effectStyle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0"/>
            </a:lightRig>
          </a:scene3d>
          <a:sp3d prstMaterial="metal">
            <a:bevelT w="10000" h="10000"/>
          </a:sp3d>
        </a:effectStyle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  <a:scene3d>
            <a:camera prst="obliqueTopLeft" fov="600000">
              <a:rot lat="0" lon="0" rev="0"/>
            </a:camera>
            <a:lightRig rig="balanced" dir="t">
              <a:rot lat="0" lon="0" rev="19200000"/>
            </a:lightRig>
          </a:scene3d>
          <a:sp3d contourW="12700" prstMaterial="matte">
            <a:bevelT w="60000" h="50800"/>
            <a:contourClr>
              <a:schemeClr val="phClr">
                <a:shade val="60000"/>
                <a:satMod val="11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AFC73-F466-4455-91AF-A6DEE80D3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ELEVE</dc:creator>
  <cp:lastModifiedBy>ELEVE</cp:lastModifiedBy>
  <cp:revision>1</cp:revision>
  <dcterms:created xsi:type="dcterms:W3CDTF">2014-02-07T12:40:00Z</dcterms:created>
  <dcterms:modified xsi:type="dcterms:W3CDTF">2014-02-07T13:17:00Z</dcterms:modified>
</cp:coreProperties>
</file>