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2890"/>
        <w:gridCol w:w="4670"/>
        <w:gridCol w:w="2662"/>
      </w:tblGrid>
      <w:tr w:rsidR="00835551" w:rsidRPr="0013653A" w:rsidTr="0029264B">
        <w:trPr>
          <w:trHeight w:val="1403"/>
          <w:jc w:val="center"/>
        </w:trPr>
        <w:tc>
          <w:tcPr>
            <w:tcW w:w="2890" w:type="dxa"/>
            <w:vAlign w:val="center"/>
          </w:tcPr>
          <w:p w:rsidR="00835551" w:rsidRPr="0013653A" w:rsidRDefault="00835551" w:rsidP="009D5986">
            <w:pPr>
              <w:jc w:val="both"/>
              <w:rPr>
                <w:rFonts w:ascii="Book Antiqua" w:hAnsi="Book Antiqua" w:cs="Aharoni"/>
                <w:sz w:val="20"/>
                <w:szCs w:val="20"/>
              </w:rPr>
            </w:pPr>
            <w:r w:rsidRPr="0013653A">
              <w:rPr>
                <w:rFonts w:ascii="Book Antiqua" w:hAnsi="Book Antiqua" w:cs="Aharoni"/>
                <w:noProof/>
                <w:sz w:val="20"/>
                <w:szCs w:val="20"/>
                <w:lang w:eastAsia="fr-FR"/>
              </w:rPr>
              <w:drawing>
                <wp:inline distT="0" distB="0" distL="0" distR="0">
                  <wp:extent cx="1678607" cy="585216"/>
                  <wp:effectExtent l="19050" t="0" r="0" b="0"/>
                  <wp:docPr id="1"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5" cstate="print"/>
                          <a:srcRect/>
                          <a:stretch>
                            <a:fillRect/>
                          </a:stretch>
                        </pic:blipFill>
                        <pic:spPr bwMode="auto">
                          <a:xfrm>
                            <a:off x="0" y="0"/>
                            <a:ext cx="1678625" cy="585222"/>
                          </a:xfrm>
                          <a:prstGeom prst="rect">
                            <a:avLst/>
                          </a:prstGeom>
                          <a:noFill/>
                          <a:ln w="9525">
                            <a:noFill/>
                            <a:miter lim="800000"/>
                            <a:headEnd/>
                            <a:tailEnd/>
                          </a:ln>
                        </pic:spPr>
                      </pic:pic>
                    </a:graphicData>
                  </a:graphic>
                </wp:inline>
              </w:drawing>
            </w:r>
          </w:p>
        </w:tc>
        <w:tc>
          <w:tcPr>
            <w:tcW w:w="4670" w:type="dxa"/>
            <w:vAlign w:val="center"/>
          </w:tcPr>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 xml:space="preserve">Collège Roger </w:t>
            </w:r>
            <w:proofErr w:type="spellStart"/>
            <w:r w:rsidRPr="0013653A">
              <w:rPr>
                <w:rFonts w:ascii="Book Antiqua" w:hAnsi="Book Antiqua" w:cs="Aharoni"/>
                <w:sz w:val="20"/>
                <w:szCs w:val="20"/>
              </w:rPr>
              <w:t>Castendet</w:t>
            </w:r>
            <w:proofErr w:type="spellEnd"/>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Route de l’Entraide</w:t>
            </w: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 xml:space="preserve">97200 </w:t>
            </w:r>
            <w:proofErr w:type="spellStart"/>
            <w:r w:rsidRPr="0013653A">
              <w:rPr>
                <w:rFonts w:ascii="Book Antiqua" w:hAnsi="Book Antiqua" w:cs="Aharoni"/>
                <w:sz w:val="20"/>
                <w:szCs w:val="20"/>
              </w:rPr>
              <w:t>Fort-De-France</w:t>
            </w:r>
            <w:proofErr w:type="spellEnd"/>
          </w:p>
          <w:p w:rsidR="00835551" w:rsidRPr="0013653A" w:rsidRDefault="00835551" w:rsidP="009D5986">
            <w:pPr>
              <w:jc w:val="center"/>
              <w:rPr>
                <w:rFonts w:ascii="Book Antiqua" w:hAnsi="Book Antiqua" w:cs="Aharoni"/>
                <w:sz w:val="20"/>
                <w:szCs w:val="20"/>
              </w:rPr>
            </w:pP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Téléphone : 0596 71 91 58</w:t>
            </w: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Mail : ce.9720349x@ac-martinique.fr</w:t>
            </w:r>
          </w:p>
        </w:tc>
        <w:tc>
          <w:tcPr>
            <w:tcW w:w="2662" w:type="dxa"/>
            <w:vAlign w:val="bottom"/>
          </w:tcPr>
          <w:p w:rsidR="00835551" w:rsidRPr="0013653A" w:rsidRDefault="00835551" w:rsidP="009D5986">
            <w:pPr>
              <w:jc w:val="both"/>
              <w:rPr>
                <w:rFonts w:ascii="Book Antiqua" w:hAnsi="Book Antiqua" w:cs="Aharoni"/>
                <w:sz w:val="20"/>
                <w:szCs w:val="20"/>
              </w:rPr>
            </w:pPr>
            <w:r w:rsidRPr="006C3F4E">
              <w:rPr>
                <w:rFonts w:ascii="Book Antiqua" w:hAnsi="Book Antiqua" w:cs="Aharoni"/>
                <w:noProof/>
                <w:sz w:val="20"/>
                <w:szCs w:val="20"/>
                <w:lang w:eastAsia="fr-FR"/>
              </w:rPr>
              <w:drawing>
                <wp:inline distT="0" distB="0" distL="0" distR="0">
                  <wp:extent cx="781050" cy="1066800"/>
                  <wp:effectExtent l="19050" t="0" r="0" b="0"/>
                  <wp:docPr id="2" name="Image 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noChangeArrowheads="1"/>
                          </pic:cNvPicPr>
                        </pic:nvPicPr>
                        <pic:blipFill>
                          <a:blip r:embed="rId6" cstate="print"/>
                          <a:srcRect/>
                          <a:stretch>
                            <a:fillRect/>
                          </a:stretch>
                        </pic:blipFill>
                        <pic:spPr bwMode="auto">
                          <a:xfrm>
                            <a:off x="0" y="0"/>
                            <a:ext cx="781607" cy="1067560"/>
                          </a:xfrm>
                          <a:prstGeom prst="rect">
                            <a:avLst/>
                          </a:prstGeom>
                          <a:noFill/>
                          <a:ln w="9525">
                            <a:noFill/>
                            <a:miter lim="800000"/>
                            <a:headEnd/>
                            <a:tailEnd/>
                          </a:ln>
                        </pic:spPr>
                      </pic:pic>
                    </a:graphicData>
                  </a:graphic>
                </wp:inline>
              </w:drawing>
            </w:r>
          </w:p>
          <w:p w:rsidR="00835551" w:rsidRPr="0013653A" w:rsidRDefault="00835551" w:rsidP="009D5986">
            <w:pPr>
              <w:jc w:val="both"/>
              <w:rPr>
                <w:rFonts w:ascii="Book Antiqua" w:hAnsi="Book Antiqua" w:cs="Aharoni"/>
                <w:sz w:val="20"/>
                <w:szCs w:val="20"/>
              </w:rPr>
            </w:pPr>
          </w:p>
        </w:tc>
      </w:tr>
    </w:tbl>
    <w:p w:rsidR="0029264B" w:rsidRDefault="0029264B" w:rsidP="0029264B">
      <w:pPr>
        <w:spacing w:after="0"/>
        <w:rPr>
          <w:rFonts w:ascii="Book Antiqua" w:hAnsi="Book Antiqua"/>
        </w:rPr>
      </w:pPr>
    </w:p>
    <w:p w:rsidR="0029264B" w:rsidRPr="00226B04" w:rsidRDefault="0029264B" w:rsidP="0029264B">
      <w:pPr>
        <w:spacing w:after="0"/>
        <w:jc w:val="center"/>
        <w:rPr>
          <w:rFonts w:ascii="Book Antiqua" w:hAnsi="Book Antiqua"/>
        </w:rPr>
      </w:pPr>
      <w:r>
        <w:rPr>
          <w:rFonts w:ascii="Book Antiqua" w:hAnsi="Book Antiqua"/>
          <w:b/>
          <w:sz w:val="24"/>
          <w:szCs w:val="24"/>
          <w:u w:val="single"/>
        </w:rPr>
        <w:t>Modalités de réinscription 2019</w:t>
      </w:r>
      <w:r w:rsidRPr="009B4524">
        <w:rPr>
          <w:rFonts w:ascii="Book Antiqua" w:hAnsi="Book Antiqua"/>
          <w:b/>
          <w:sz w:val="24"/>
          <w:szCs w:val="24"/>
          <w:u w:val="single"/>
        </w:rPr>
        <w:t>-20</w:t>
      </w:r>
      <w:r>
        <w:rPr>
          <w:rFonts w:ascii="Book Antiqua" w:hAnsi="Book Antiqua"/>
          <w:b/>
          <w:sz w:val="24"/>
          <w:szCs w:val="24"/>
          <w:u w:val="single"/>
        </w:rPr>
        <w:t>20</w:t>
      </w:r>
    </w:p>
    <w:p w:rsidR="0029264B" w:rsidRPr="001A18D6" w:rsidRDefault="0029264B" w:rsidP="0029264B">
      <w:pPr>
        <w:spacing w:after="0"/>
        <w:rPr>
          <w:rFonts w:ascii="Book Antiqua" w:hAnsi="Book Antiqua"/>
        </w:rPr>
      </w:pPr>
    </w:p>
    <w:tbl>
      <w:tblPr>
        <w:tblStyle w:val="Grilledutableau"/>
        <w:tblW w:w="0" w:type="auto"/>
        <w:tblLook w:val="04A0"/>
      </w:tblPr>
      <w:tblGrid>
        <w:gridCol w:w="9212"/>
      </w:tblGrid>
      <w:tr w:rsidR="0029264B" w:rsidRPr="00624EF9" w:rsidTr="00297308">
        <w:trPr>
          <w:trHeight w:val="1399"/>
        </w:trPr>
        <w:tc>
          <w:tcPr>
            <w:tcW w:w="9212" w:type="dxa"/>
            <w:vAlign w:val="center"/>
          </w:tcPr>
          <w:p w:rsidR="0029264B" w:rsidRPr="00624EF9" w:rsidRDefault="0029264B" w:rsidP="00297308">
            <w:pPr>
              <w:jc w:val="center"/>
              <w:rPr>
                <w:rFonts w:ascii="Book Antiqua" w:hAnsi="Book Antiqua"/>
                <w:sz w:val="20"/>
                <w:szCs w:val="20"/>
              </w:rPr>
            </w:pPr>
          </w:p>
          <w:p w:rsidR="0029264B" w:rsidRPr="00553002" w:rsidRDefault="0029264B" w:rsidP="00297308">
            <w:pPr>
              <w:jc w:val="center"/>
              <w:rPr>
                <w:rFonts w:ascii="Book Antiqua" w:hAnsi="Book Antiqua"/>
                <w:b/>
                <w:sz w:val="28"/>
                <w:szCs w:val="28"/>
              </w:rPr>
            </w:pPr>
            <w:r>
              <w:rPr>
                <w:rFonts w:ascii="Book Antiqua" w:hAnsi="Book Antiqua"/>
                <w:b/>
                <w:sz w:val="28"/>
                <w:szCs w:val="28"/>
              </w:rPr>
              <w:t>Elèves venant du Collège CASTENDET</w:t>
            </w:r>
          </w:p>
          <w:p w:rsidR="0029264B" w:rsidRPr="00553002" w:rsidRDefault="0029264B" w:rsidP="00297308">
            <w:pPr>
              <w:jc w:val="center"/>
              <w:rPr>
                <w:rFonts w:ascii="Book Antiqua" w:hAnsi="Book Antiqua"/>
                <w:b/>
                <w:sz w:val="28"/>
                <w:szCs w:val="28"/>
              </w:rPr>
            </w:pPr>
            <w:r w:rsidRPr="00553002">
              <w:rPr>
                <w:rFonts w:ascii="Book Antiqua" w:hAnsi="Book Antiqua"/>
                <w:b/>
                <w:sz w:val="28"/>
                <w:szCs w:val="28"/>
              </w:rPr>
              <w:t>Pièces à fournir</w:t>
            </w:r>
          </w:p>
        </w:tc>
      </w:tr>
      <w:tr w:rsidR="0029264B" w:rsidRPr="00624EF9" w:rsidTr="00297308">
        <w:trPr>
          <w:trHeight w:val="3888"/>
        </w:trPr>
        <w:tc>
          <w:tcPr>
            <w:tcW w:w="9212" w:type="dxa"/>
            <w:vAlign w:val="center"/>
          </w:tcPr>
          <w:p w:rsidR="0029264B" w:rsidRPr="00624EF9" w:rsidRDefault="0029264B" w:rsidP="00297308">
            <w:pPr>
              <w:jc w:val="center"/>
              <w:rPr>
                <w:rFonts w:ascii="Book Antiqua" w:hAnsi="Book Antiqua"/>
                <w:sz w:val="20"/>
                <w:szCs w:val="20"/>
              </w:rPr>
            </w:pPr>
            <w:r>
              <w:rPr>
                <w:rFonts w:ascii="Book Antiqua" w:hAnsi="Book Antiqua"/>
                <w:sz w:val="20"/>
                <w:szCs w:val="20"/>
              </w:rPr>
              <w:t>Fiche avec le choix des options (verso)</w:t>
            </w:r>
          </w:p>
          <w:p w:rsidR="0029264B" w:rsidRPr="00624EF9" w:rsidRDefault="0029264B" w:rsidP="00297308">
            <w:pPr>
              <w:jc w:val="center"/>
              <w:rPr>
                <w:rFonts w:ascii="Book Antiqua" w:hAnsi="Book Antiqua"/>
                <w:sz w:val="20"/>
                <w:szCs w:val="20"/>
              </w:rPr>
            </w:pPr>
          </w:p>
          <w:p w:rsidR="0029264B" w:rsidRPr="00624EF9" w:rsidRDefault="0029264B" w:rsidP="00297308">
            <w:pPr>
              <w:jc w:val="center"/>
              <w:rPr>
                <w:rFonts w:ascii="Book Antiqua" w:hAnsi="Book Antiqua"/>
                <w:sz w:val="20"/>
                <w:szCs w:val="20"/>
              </w:rPr>
            </w:pPr>
            <w:r w:rsidRPr="00624EF9">
              <w:rPr>
                <w:rFonts w:ascii="Book Antiqua" w:hAnsi="Book Antiqua"/>
                <w:sz w:val="20"/>
                <w:szCs w:val="20"/>
              </w:rPr>
              <w:t>Attestation d’assurance 201</w:t>
            </w:r>
            <w:r>
              <w:rPr>
                <w:rFonts w:ascii="Book Antiqua" w:hAnsi="Book Antiqua"/>
                <w:sz w:val="20"/>
                <w:szCs w:val="20"/>
              </w:rPr>
              <w:t>9-2020</w:t>
            </w:r>
          </w:p>
          <w:p w:rsidR="0029264B" w:rsidRPr="00624EF9" w:rsidRDefault="0029264B" w:rsidP="00297308">
            <w:pPr>
              <w:jc w:val="center"/>
              <w:rPr>
                <w:rFonts w:ascii="Book Antiqua" w:hAnsi="Book Antiqua"/>
                <w:sz w:val="20"/>
                <w:szCs w:val="20"/>
              </w:rPr>
            </w:pPr>
            <w:r w:rsidRPr="00624EF9">
              <w:rPr>
                <w:rFonts w:ascii="Book Antiqua" w:hAnsi="Book Antiqua"/>
                <w:sz w:val="20"/>
                <w:szCs w:val="20"/>
              </w:rPr>
              <w:t>Photocopie d’un justificatif de domicile de moins de 3 mois (EDF ou Téléphone)</w:t>
            </w:r>
            <w:r>
              <w:rPr>
                <w:rFonts w:ascii="Book Antiqua" w:hAnsi="Book Antiqua"/>
                <w:sz w:val="20"/>
                <w:szCs w:val="20"/>
              </w:rPr>
              <w:t xml:space="preserve"> </w:t>
            </w:r>
          </w:p>
          <w:p w:rsidR="0029264B" w:rsidRPr="00624EF9" w:rsidRDefault="0029264B" w:rsidP="00297308">
            <w:pPr>
              <w:jc w:val="center"/>
              <w:rPr>
                <w:rFonts w:ascii="Book Antiqua" w:hAnsi="Book Antiqua"/>
                <w:sz w:val="20"/>
                <w:szCs w:val="20"/>
              </w:rPr>
            </w:pPr>
          </w:p>
          <w:p w:rsidR="0029264B" w:rsidRDefault="0029264B" w:rsidP="00297308">
            <w:pPr>
              <w:jc w:val="center"/>
              <w:rPr>
                <w:rFonts w:ascii="Book Antiqua" w:hAnsi="Book Antiqua"/>
                <w:sz w:val="20"/>
                <w:szCs w:val="20"/>
              </w:rPr>
            </w:pPr>
            <w:r w:rsidRPr="00624EF9">
              <w:rPr>
                <w:rFonts w:ascii="Book Antiqua" w:hAnsi="Book Antiqua"/>
                <w:sz w:val="20"/>
                <w:szCs w:val="20"/>
              </w:rPr>
              <w:t xml:space="preserve">2 photos </w:t>
            </w:r>
            <w:r w:rsidRPr="00624EF9">
              <w:rPr>
                <w:rFonts w:ascii="Book Antiqua" w:hAnsi="Book Antiqua"/>
                <w:b/>
                <w:sz w:val="20"/>
                <w:szCs w:val="20"/>
              </w:rPr>
              <w:t>récentes de cette année</w:t>
            </w:r>
            <w:r w:rsidRPr="00624EF9">
              <w:rPr>
                <w:rFonts w:ascii="Book Antiqua" w:hAnsi="Book Antiqua"/>
                <w:sz w:val="20"/>
                <w:szCs w:val="20"/>
              </w:rPr>
              <w:t xml:space="preserve"> avec le nom et le prénom au dos</w:t>
            </w:r>
          </w:p>
          <w:p w:rsidR="0029264B" w:rsidRPr="00624EF9" w:rsidRDefault="0029264B" w:rsidP="00297308">
            <w:pPr>
              <w:jc w:val="center"/>
              <w:rPr>
                <w:rFonts w:ascii="Book Antiqua" w:hAnsi="Book Antiqua"/>
                <w:sz w:val="20"/>
                <w:szCs w:val="20"/>
              </w:rPr>
            </w:pPr>
          </w:p>
          <w:p w:rsidR="0029264B" w:rsidRPr="00624EF9" w:rsidRDefault="0029264B" w:rsidP="00297308">
            <w:pPr>
              <w:jc w:val="center"/>
              <w:rPr>
                <w:rFonts w:ascii="Book Antiqua" w:hAnsi="Book Antiqua"/>
                <w:sz w:val="20"/>
                <w:szCs w:val="20"/>
              </w:rPr>
            </w:pPr>
            <w:r w:rsidRPr="00624EF9">
              <w:rPr>
                <w:rFonts w:ascii="Book Antiqua" w:hAnsi="Book Antiqua"/>
                <w:sz w:val="20"/>
                <w:szCs w:val="20"/>
              </w:rPr>
              <w:t>Toutes les pièces demandées doivent être remises au Professeur Principal sous enveloppe</w:t>
            </w:r>
            <w:r>
              <w:rPr>
                <w:rFonts w:ascii="Book Antiqua" w:hAnsi="Book Antiqua"/>
                <w:sz w:val="20"/>
                <w:szCs w:val="20"/>
              </w:rPr>
              <w:t xml:space="preserve"> grand format avec nom et prénom de l’élève, classe d’origine</w:t>
            </w:r>
          </w:p>
          <w:p w:rsidR="0029264B" w:rsidRPr="00624EF9" w:rsidRDefault="0029264B" w:rsidP="00297308">
            <w:pPr>
              <w:jc w:val="center"/>
              <w:rPr>
                <w:rFonts w:ascii="Book Antiqua" w:hAnsi="Book Antiqua"/>
                <w:sz w:val="20"/>
                <w:szCs w:val="20"/>
              </w:rPr>
            </w:pPr>
          </w:p>
          <w:p w:rsidR="0029264B" w:rsidRPr="00624EF9" w:rsidRDefault="0029264B" w:rsidP="00297308">
            <w:pPr>
              <w:jc w:val="center"/>
              <w:rPr>
                <w:rFonts w:ascii="Book Antiqua" w:hAnsi="Book Antiqua"/>
                <w:sz w:val="20"/>
                <w:szCs w:val="20"/>
              </w:rPr>
            </w:pPr>
            <w:r w:rsidRPr="00624EF9">
              <w:rPr>
                <w:rFonts w:ascii="Book Antiqua" w:hAnsi="Book Antiqua"/>
                <w:sz w:val="20"/>
                <w:szCs w:val="20"/>
              </w:rPr>
              <w:t>Le dossier COMPLET doit être remis </w:t>
            </w:r>
            <w:r w:rsidRPr="00624EF9">
              <w:rPr>
                <w:rFonts w:ascii="Book Antiqua" w:hAnsi="Book Antiqua"/>
                <w:b/>
                <w:sz w:val="20"/>
                <w:szCs w:val="20"/>
                <w:u w:val="single"/>
              </w:rPr>
              <w:t xml:space="preserve">le </w:t>
            </w:r>
            <w:r>
              <w:rPr>
                <w:rFonts w:ascii="Book Antiqua" w:hAnsi="Book Antiqua"/>
                <w:b/>
                <w:sz w:val="20"/>
                <w:szCs w:val="20"/>
                <w:u w:val="single"/>
              </w:rPr>
              <w:t>lundi 3 juin dernier délai</w:t>
            </w:r>
          </w:p>
        </w:tc>
      </w:tr>
    </w:tbl>
    <w:p w:rsidR="0029264B" w:rsidRDefault="0029264B" w:rsidP="0029264B">
      <w:pPr>
        <w:spacing w:after="0"/>
        <w:rPr>
          <w:rFonts w:ascii="Book Antiqua" w:hAnsi="Book Antiqua"/>
        </w:rPr>
      </w:pPr>
    </w:p>
    <w:p w:rsidR="0029264B" w:rsidRDefault="0029264B" w:rsidP="0029264B">
      <w:pPr>
        <w:spacing w:after="0"/>
        <w:rPr>
          <w:rFonts w:ascii="Book Antiqua" w:hAnsi="Book Antiqua"/>
        </w:rPr>
      </w:pPr>
    </w:p>
    <w:p w:rsidR="0029264B" w:rsidRPr="009B4524" w:rsidRDefault="0029264B" w:rsidP="0029264B">
      <w:pPr>
        <w:spacing w:after="0"/>
        <w:rPr>
          <w:rFonts w:ascii="Book Antiqua" w:hAnsi="Book Antiqua"/>
          <w:sz w:val="20"/>
          <w:szCs w:val="20"/>
          <w:u w:val="single"/>
        </w:rPr>
      </w:pPr>
      <w:r w:rsidRPr="009B4524">
        <w:rPr>
          <w:rFonts w:ascii="Book Antiqua" w:hAnsi="Book Antiqua"/>
          <w:sz w:val="20"/>
          <w:szCs w:val="20"/>
          <w:u w:val="single"/>
        </w:rPr>
        <w:t>Procédure pour les élèves quittant l’établissement :</w:t>
      </w:r>
    </w:p>
    <w:p w:rsidR="0029264B" w:rsidRDefault="0029264B" w:rsidP="0029264B">
      <w:pPr>
        <w:pStyle w:val="Paragraphedeliste"/>
        <w:numPr>
          <w:ilvl w:val="0"/>
          <w:numId w:val="8"/>
        </w:numPr>
        <w:spacing w:after="0" w:line="276" w:lineRule="auto"/>
        <w:jc w:val="both"/>
        <w:rPr>
          <w:rFonts w:ascii="Book Antiqua" w:hAnsi="Book Antiqua"/>
          <w:sz w:val="20"/>
          <w:szCs w:val="20"/>
        </w:rPr>
      </w:pPr>
      <w:r w:rsidRPr="009B4524">
        <w:rPr>
          <w:rFonts w:ascii="Book Antiqua" w:hAnsi="Book Antiqua"/>
          <w:sz w:val="20"/>
          <w:szCs w:val="20"/>
        </w:rPr>
        <w:t>Signaler son départ au Professeur Principal</w:t>
      </w:r>
      <w:r>
        <w:rPr>
          <w:rFonts w:ascii="Book Antiqua" w:hAnsi="Book Antiqua"/>
          <w:sz w:val="20"/>
          <w:szCs w:val="20"/>
        </w:rPr>
        <w:t xml:space="preserve"> en rendant ce document renseigné ci-dessous :</w:t>
      </w:r>
    </w:p>
    <w:p w:rsidR="0029264B" w:rsidRDefault="0029264B" w:rsidP="0029264B">
      <w:pPr>
        <w:pStyle w:val="Paragraphedeliste"/>
        <w:spacing w:after="0"/>
        <w:jc w:val="both"/>
        <w:rPr>
          <w:rFonts w:ascii="Book Antiqua" w:hAnsi="Book Antiqua"/>
          <w:sz w:val="20"/>
          <w:szCs w:val="20"/>
        </w:rPr>
      </w:pPr>
    </w:p>
    <w:p w:rsidR="0029264B" w:rsidRDefault="0029264B" w:rsidP="0029264B">
      <w:pPr>
        <w:pStyle w:val="Paragraphedeliste"/>
        <w:spacing w:after="0"/>
        <w:jc w:val="both"/>
        <w:rPr>
          <w:rFonts w:ascii="Book Antiqua" w:hAnsi="Book Antiqua"/>
          <w:i/>
          <w:sz w:val="20"/>
          <w:szCs w:val="20"/>
        </w:rPr>
      </w:pPr>
      <w:r w:rsidRPr="00192D66">
        <w:rPr>
          <w:rFonts w:ascii="Book Antiqua" w:hAnsi="Book Antiqua"/>
          <w:i/>
          <w:sz w:val="20"/>
          <w:szCs w:val="20"/>
        </w:rPr>
        <w:t>Je soussignée Madame, Monsieur……………………………………..responsable de l’élève…………………………………classe de ….</w:t>
      </w:r>
      <w:proofErr w:type="spellStart"/>
      <w:r w:rsidRPr="00192D66">
        <w:rPr>
          <w:rFonts w:ascii="Book Antiqua" w:hAnsi="Book Antiqua"/>
          <w:i/>
          <w:sz w:val="20"/>
          <w:szCs w:val="20"/>
        </w:rPr>
        <w:t>ème</w:t>
      </w:r>
      <w:proofErr w:type="spellEnd"/>
      <w:r w:rsidRPr="00192D66">
        <w:rPr>
          <w:rFonts w:ascii="Book Antiqua" w:hAnsi="Book Antiqua"/>
          <w:i/>
          <w:sz w:val="20"/>
          <w:szCs w:val="20"/>
        </w:rPr>
        <w:t xml:space="preserve">….. </w:t>
      </w:r>
      <w:proofErr w:type="gramStart"/>
      <w:r w:rsidRPr="00192D66">
        <w:rPr>
          <w:rFonts w:ascii="Book Antiqua" w:hAnsi="Book Antiqua"/>
          <w:i/>
          <w:sz w:val="20"/>
          <w:szCs w:val="20"/>
        </w:rPr>
        <w:t>signale</w:t>
      </w:r>
      <w:proofErr w:type="gramEnd"/>
      <w:r w:rsidRPr="00192D66">
        <w:rPr>
          <w:rFonts w:ascii="Book Antiqua" w:hAnsi="Book Antiqua"/>
          <w:i/>
          <w:sz w:val="20"/>
          <w:szCs w:val="20"/>
        </w:rPr>
        <w:t xml:space="preserve"> la non réinscription de mon enfant pour le motif suivant………………………………………………….. . Il sera scolarisé au collège………………………</w:t>
      </w:r>
      <w:r>
        <w:rPr>
          <w:rFonts w:ascii="Book Antiqua" w:hAnsi="Book Antiqua"/>
          <w:i/>
          <w:sz w:val="20"/>
          <w:szCs w:val="20"/>
        </w:rPr>
        <w:t>…………..de ………………………………….. en 2019-2020</w:t>
      </w:r>
    </w:p>
    <w:p w:rsidR="0029264B" w:rsidRPr="00192D66" w:rsidRDefault="0029264B" w:rsidP="0029264B">
      <w:pPr>
        <w:pStyle w:val="Paragraphedeliste"/>
        <w:spacing w:after="0"/>
        <w:jc w:val="both"/>
        <w:rPr>
          <w:rFonts w:ascii="Book Antiqua" w:hAnsi="Book Antiqua"/>
          <w:i/>
          <w:sz w:val="20"/>
          <w:szCs w:val="20"/>
        </w:rPr>
      </w:pPr>
    </w:p>
    <w:p w:rsidR="0029264B" w:rsidRPr="009B4524" w:rsidRDefault="0029264B" w:rsidP="0029264B">
      <w:pPr>
        <w:pStyle w:val="Paragraphedeliste"/>
        <w:numPr>
          <w:ilvl w:val="0"/>
          <w:numId w:val="8"/>
        </w:numPr>
        <w:spacing w:after="0" w:line="276" w:lineRule="auto"/>
        <w:jc w:val="both"/>
        <w:rPr>
          <w:rFonts w:ascii="Book Antiqua" w:hAnsi="Book Antiqua"/>
          <w:sz w:val="20"/>
          <w:szCs w:val="20"/>
        </w:rPr>
      </w:pPr>
      <w:r w:rsidRPr="009B4524">
        <w:rPr>
          <w:rFonts w:ascii="Book Antiqua" w:hAnsi="Book Antiqua"/>
          <w:sz w:val="20"/>
          <w:szCs w:val="20"/>
        </w:rPr>
        <w:t>Un exeat (certificat de fin de scolarité) est nécessaire pour se réinscrire dans un nouvel établissement. Il est délivré :</w:t>
      </w:r>
    </w:p>
    <w:p w:rsidR="0029264B" w:rsidRDefault="0029264B" w:rsidP="0029264B">
      <w:pPr>
        <w:pStyle w:val="Paragraphedeliste"/>
        <w:numPr>
          <w:ilvl w:val="0"/>
          <w:numId w:val="9"/>
        </w:numPr>
        <w:spacing w:after="0" w:line="276" w:lineRule="auto"/>
        <w:jc w:val="both"/>
        <w:rPr>
          <w:rFonts w:ascii="Book Antiqua" w:hAnsi="Book Antiqua"/>
          <w:sz w:val="20"/>
          <w:szCs w:val="20"/>
        </w:rPr>
      </w:pPr>
      <w:r w:rsidRPr="009B4524">
        <w:rPr>
          <w:rFonts w:ascii="Book Antiqua" w:hAnsi="Book Antiqua"/>
          <w:sz w:val="20"/>
          <w:szCs w:val="20"/>
        </w:rPr>
        <w:t>Si les livres sont rendus et les éventuelles détériorations remboursées</w:t>
      </w:r>
      <w:r>
        <w:rPr>
          <w:rFonts w:ascii="Book Antiqua" w:hAnsi="Book Antiqua"/>
          <w:sz w:val="20"/>
          <w:szCs w:val="20"/>
        </w:rPr>
        <w:t>, si l’élève est à jour du paiement de la cantine</w:t>
      </w:r>
    </w:p>
    <w:p w:rsidR="0029264B" w:rsidRPr="009B4524" w:rsidRDefault="0029264B" w:rsidP="0029264B">
      <w:pPr>
        <w:pStyle w:val="Paragraphedeliste"/>
        <w:numPr>
          <w:ilvl w:val="0"/>
          <w:numId w:val="9"/>
        </w:numPr>
        <w:spacing w:after="0" w:line="276" w:lineRule="auto"/>
        <w:jc w:val="both"/>
        <w:rPr>
          <w:rFonts w:ascii="Book Antiqua" w:hAnsi="Book Antiqua"/>
          <w:sz w:val="20"/>
          <w:szCs w:val="20"/>
        </w:rPr>
      </w:pPr>
      <w:r>
        <w:rPr>
          <w:rFonts w:ascii="Book Antiqua" w:hAnsi="Book Antiqua"/>
          <w:sz w:val="20"/>
          <w:szCs w:val="20"/>
        </w:rPr>
        <w:t>Les exeat seront délivrés après les conseils de classe et remis avec le bulletin du troisième trimestre.</w:t>
      </w:r>
    </w:p>
    <w:p w:rsidR="0029264B" w:rsidRPr="00192D66" w:rsidRDefault="0029264B" w:rsidP="0029264B">
      <w:pPr>
        <w:pStyle w:val="Paragraphedeliste"/>
        <w:numPr>
          <w:ilvl w:val="0"/>
          <w:numId w:val="8"/>
        </w:numPr>
        <w:spacing w:after="0" w:line="276" w:lineRule="auto"/>
        <w:jc w:val="both"/>
        <w:rPr>
          <w:rFonts w:ascii="Book Antiqua" w:hAnsi="Book Antiqua"/>
        </w:rPr>
      </w:pPr>
      <w:r w:rsidRPr="009B4524">
        <w:rPr>
          <w:rFonts w:ascii="Book Antiqua" w:hAnsi="Book Antiqua"/>
          <w:sz w:val="20"/>
          <w:szCs w:val="20"/>
        </w:rPr>
        <w:t>En cas de départ vers un autre établissement, nous vous remercions de nous transmettre par courrier ses coordonnées et adresse pour transfert ultérieur du dossier</w:t>
      </w:r>
      <w:r>
        <w:rPr>
          <w:rFonts w:ascii="Book Antiqua" w:hAnsi="Book Antiqua"/>
        </w:rPr>
        <w:t>.</w:t>
      </w:r>
    </w:p>
    <w:p w:rsidR="0029264B" w:rsidRPr="00192D66" w:rsidRDefault="0029264B" w:rsidP="0029264B">
      <w:pPr>
        <w:spacing w:after="0"/>
        <w:rPr>
          <w:rFonts w:ascii="Book Antiqua" w:hAnsi="Book Antiqua"/>
          <w:sz w:val="20"/>
          <w:szCs w:val="20"/>
        </w:rPr>
      </w:pPr>
      <w:r w:rsidRPr="00192D66">
        <w:rPr>
          <w:rFonts w:ascii="Book Antiqua" w:hAnsi="Book Antiqua"/>
          <w:sz w:val="20"/>
          <w:szCs w:val="20"/>
        </w:rPr>
        <w:t xml:space="preserve">                                                                                                                      </w:t>
      </w:r>
      <w:r>
        <w:rPr>
          <w:rFonts w:ascii="Book Antiqua" w:hAnsi="Book Antiqua"/>
          <w:sz w:val="20"/>
          <w:szCs w:val="20"/>
        </w:rPr>
        <w:tab/>
      </w:r>
      <w:r w:rsidRPr="00192D66">
        <w:rPr>
          <w:rFonts w:ascii="Book Antiqua" w:hAnsi="Book Antiqua"/>
          <w:sz w:val="20"/>
          <w:szCs w:val="20"/>
        </w:rPr>
        <w:t>Le Principal</w:t>
      </w:r>
    </w:p>
    <w:p w:rsidR="0029264B" w:rsidRPr="00192D66" w:rsidRDefault="0029264B" w:rsidP="0029264B">
      <w:pPr>
        <w:spacing w:after="0"/>
        <w:rPr>
          <w:rFonts w:ascii="Book Antiqua" w:hAnsi="Book Antiqua"/>
          <w:sz w:val="20"/>
          <w:szCs w:val="20"/>
        </w:rPr>
      </w:pPr>
      <w:r w:rsidRPr="00192D66">
        <w:rPr>
          <w:rFonts w:ascii="Book Antiqua" w:hAnsi="Book Antiqua"/>
          <w:sz w:val="20"/>
          <w:szCs w:val="20"/>
        </w:rPr>
        <w:t xml:space="preserve">                                                                                                                 </w:t>
      </w:r>
      <w:r>
        <w:rPr>
          <w:rFonts w:ascii="Book Antiqua" w:hAnsi="Book Antiqua"/>
          <w:sz w:val="20"/>
          <w:szCs w:val="20"/>
        </w:rPr>
        <w:tab/>
      </w:r>
      <w:r>
        <w:rPr>
          <w:rFonts w:ascii="Book Antiqua" w:hAnsi="Book Antiqua"/>
          <w:sz w:val="20"/>
          <w:szCs w:val="20"/>
        </w:rPr>
        <w:tab/>
        <w:t>A.SENTOU</w:t>
      </w:r>
    </w:p>
    <w:p w:rsidR="00961834" w:rsidRPr="003D37EE" w:rsidRDefault="00961834" w:rsidP="003D37EE">
      <w:pPr>
        <w:spacing w:after="0"/>
        <w:rPr>
          <w:rFonts w:ascii="Book Antiqua" w:hAnsi="Book Antiqua"/>
        </w:rPr>
      </w:pPr>
    </w:p>
    <w:p w:rsidR="003D37EE" w:rsidRDefault="000100B0" w:rsidP="00835551">
      <w:pPr>
        <w:pStyle w:val="En-tte"/>
        <w:jc w:val="center"/>
        <w:rPr>
          <w:rFonts w:ascii="Book Antiqua" w:hAnsi="Book Antiqua"/>
          <w:b/>
          <w:smallCaps/>
          <w:sz w:val="20"/>
          <w:szCs w:val="20"/>
        </w:rPr>
      </w:pPr>
      <w:r>
        <w:rPr>
          <w:rFonts w:ascii="Book Antiqua" w:hAnsi="Book Antiqua"/>
          <w:b/>
          <w:smallCaps/>
          <w:sz w:val="20"/>
          <w:szCs w:val="20"/>
        </w:rPr>
        <w:t xml:space="preserve">Entrée en </w:t>
      </w:r>
      <w:r w:rsidR="00FF4120">
        <w:rPr>
          <w:rFonts w:ascii="Book Antiqua" w:hAnsi="Book Antiqua"/>
          <w:b/>
          <w:smallCaps/>
          <w:sz w:val="20"/>
          <w:szCs w:val="20"/>
        </w:rPr>
        <w:t>4</w:t>
      </w:r>
      <w:r>
        <w:rPr>
          <w:rFonts w:ascii="Book Antiqua" w:hAnsi="Book Antiqua"/>
          <w:b/>
          <w:smallCaps/>
          <w:sz w:val="20"/>
          <w:szCs w:val="20"/>
        </w:rPr>
        <w:t>ème</w:t>
      </w:r>
      <w:r w:rsidR="003D37EE">
        <w:rPr>
          <w:rFonts w:ascii="Book Antiqua" w:hAnsi="Book Antiqua"/>
          <w:b/>
          <w:smallCaps/>
          <w:sz w:val="20"/>
          <w:szCs w:val="20"/>
        </w:rPr>
        <w:t xml:space="preserve">  - Rentrée 201</w:t>
      </w:r>
      <w:r w:rsidR="0029264B">
        <w:rPr>
          <w:rFonts w:ascii="Book Antiqua" w:hAnsi="Book Antiqua"/>
          <w:b/>
          <w:smallCaps/>
          <w:sz w:val="20"/>
          <w:szCs w:val="20"/>
        </w:rPr>
        <w:t>9</w:t>
      </w:r>
      <w:r w:rsidR="00835551">
        <w:rPr>
          <w:rFonts w:ascii="Book Antiqua" w:hAnsi="Book Antiqua"/>
          <w:b/>
          <w:smallCaps/>
          <w:sz w:val="20"/>
          <w:szCs w:val="20"/>
        </w:rPr>
        <w:t xml:space="preserve"> - </w:t>
      </w:r>
      <w:r w:rsidR="009541D2">
        <w:rPr>
          <w:rFonts w:ascii="Book Antiqua" w:hAnsi="Book Antiqua"/>
          <w:b/>
          <w:smallCaps/>
          <w:sz w:val="20"/>
          <w:szCs w:val="20"/>
        </w:rPr>
        <w:t>Choix</w:t>
      </w:r>
      <w:r w:rsidR="003D37EE">
        <w:rPr>
          <w:rFonts w:ascii="Book Antiqua" w:hAnsi="Book Antiqua"/>
          <w:b/>
          <w:smallCaps/>
          <w:sz w:val="20"/>
          <w:szCs w:val="20"/>
        </w:rPr>
        <w:t xml:space="preserve"> d’options</w:t>
      </w:r>
    </w:p>
    <w:p w:rsidR="00E35C4C" w:rsidRDefault="00E35C4C" w:rsidP="003D37EE">
      <w:pPr>
        <w:pStyle w:val="En-tte"/>
        <w:rPr>
          <w:rFonts w:ascii="Book Antiqua" w:hAnsi="Book Antiqua"/>
          <w:b/>
          <w:sz w:val="16"/>
          <w:szCs w:val="16"/>
        </w:rPr>
      </w:pPr>
    </w:p>
    <w:p w:rsidR="005F5310" w:rsidRPr="00835551" w:rsidRDefault="00835551" w:rsidP="00835551">
      <w:pPr>
        <w:pStyle w:val="En-tte"/>
        <w:jc w:val="both"/>
        <w:rPr>
          <w:rFonts w:ascii="Book Antiqua" w:hAnsi="Book Antiqua"/>
          <w:b/>
          <w:sz w:val="16"/>
          <w:szCs w:val="16"/>
        </w:rPr>
      </w:pPr>
      <w:r>
        <w:rPr>
          <w:rFonts w:ascii="Book Antiqua" w:hAnsi="Book Antiqua"/>
          <w:b/>
          <w:sz w:val="16"/>
          <w:szCs w:val="16"/>
        </w:rPr>
        <w:t xml:space="preserve">              </w:t>
      </w:r>
      <w:r w:rsidR="000100B0">
        <w:rPr>
          <w:rFonts w:ascii="Book Antiqua" w:hAnsi="Book Antiqua"/>
          <w:b/>
          <w:sz w:val="16"/>
          <w:szCs w:val="16"/>
        </w:rPr>
        <w:tab/>
      </w:r>
      <w:r w:rsidR="003D37EE">
        <w:rPr>
          <w:rFonts w:ascii="Book Antiqua" w:hAnsi="Book Antiqua"/>
          <w:sz w:val="18"/>
          <w:szCs w:val="18"/>
        </w:rPr>
        <w:t>Afin de permettre aux élèves de s’épanouir dans les champs aussi variés que la culture, le sport, les langues, les sciences… Le collège CASTENDET propose aux élèves de pouvoir s’inscrire dans un enseignement de complément (Créole en 6</w:t>
      </w:r>
      <w:r w:rsidR="003D37EE" w:rsidRPr="003D37EE">
        <w:rPr>
          <w:rFonts w:ascii="Book Antiqua" w:hAnsi="Book Antiqua"/>
          <w:sz w:val="18"/>
          <w:szCs w:val="18"/>
          <w:vertAlign w:val="superscript"/>
        </w:rPr>
        <w:t>ème</w:t>
      </w:r>
      <w:r w:rsidR="003D37EE">
        <w:rPr>
          <w:rFonts w:ascii="Book Antiqua" w:hAnsi="Book Antiqua"/>
          <w:sz w:val="18"/>
          <w:szCs w:val="18"/>
        </w:rPr>
        <w:t xml:space="preserve"> et Latin à partir de la 5</w:t>
      </w:r>
      <w:r w:rsidR="003D37EE" w:rsidRPr="003D37EE">
        <w:rPr>
          <w:rFonts w:ascii="Book Antiqua" w:hAnsi="Book Antiqua"/>
          <w:sz w:val="18"/>
          <w:szCs w:val="18"/>
          <w:vertAlign w:val="superscript"/>
        </w:rPr>
        <w:t>ème</w:t>
      </w:r>
      <w:r w:rsidR="003D37EE">
        <w:rPr>
          <w:rFonts w:ascii="Book Antiqua" w:hAnsi="Book Antiqua"/>
          <w:sz w:val="18"/>
          <w:szCs w:val="18"/>
        </w:rPr>
        <w:t>) ou optionnel. Ces options s’ajoutent aux 26 heures d</w:t>
      </w:r>
      <w:r w:rsidR="009541D2">
        <w:rPr>
          <w:rFonts w:ascii="Book Antiqua" w:hAnsi="Book Antiqua"/>
          <w:sz w:val="18"/>
          <w:szCs w:val="18"/>
        </w:rPr>
        <w:t>’enseignement commun</w:t>
      </w:r>
      <w:r w:rsidR="003D37EE">
        <w:rPr>
          <w:rFonts w:ascii="Book Antiqua" w:hAnsi="Book Antiqua"/>
          <w:sz w:val="18"/>
          <w:szCs w:val="18"/>
        </w:rPr>
        <w:t xml:space="preserve"> à tous les élèves. Le but est de permettre à l’élève de participer à l’élaboration de son parcours au collège, garder sa motivation, faire grandir un esprit sain dans un corps sain. </w:t>
      </w:r>
      <w:r w:rsidR="005F5310">
        <w:rPr>
          <w:rFonts w:ascii="Book Antiqua" w:hAnsi="Book Antiqua"/>
          <w:sz w:val="18"/>
          <w:szCs w:val="18"/>
        </w:rPr>
        <w:t xml:space="preserve">Le collège veille à l’hétérogénéité dans les classes, meilleur vecteur de réussite pour tous. </w:t>
      </w:r>
      <w:r w:rsidR="005F5310" w:rsidRPr="005F5310">
        <w:rPr>
          <w:rFonts w:ascii="Book Antiqua" w:hAnsi="Book Antiqua"/>
          <w:b/>
          <w:sz w:val="18"/>
          <w:szCs w:val="18"/>
        </w:rPr>
        <w:t xml:space="preserve">Les options sont donc réparties sur plusieurs classes et choix de l’une d’elle ne détermine donc pas la classe. </w:t>
      </w:r>
    </w:p>
    <w:p w:rsidR="005F5310" w:rsidRDefault="005F5310" w:rsidP="00835551">
      <w:pPr>
        <w:jc w:val="both"/>
        <w:rPr>
          <w:rFonts w:ascii="Book Antiqua" w:hAnsi="Book Antiqua"/>
          <w:sz w:val="18"/>
          <w:szCs w:val="18"/>
        </w:rPr>
      </w:pPr>
      <w:r>
        <w:rPr>
          <w:rFonts w:ascii="Book Antiqua" w:hAnsi="Book Antiqua"/>
          <w:sz w:val="18"/>
          <w:szCs w:val="18"/>
        </w:rPr>
        <w:t xml:space="preserve">Le nombre d’élèves par option est d’environ </w:t>
      </w:r>
      <w:r w:rsidR="0090784F">
        <w:rPr>
          <w:rFonts w:ascii="Book Antiqua" w:hAnsi="Book Antiqua"/>
          <w:sz w:val="18"/>
          <w:szCs w:val="18"/>
        </w:rPr>
        <w:t xml:space="preserve">15 à </w:t>
      </w:r>
      <w:r>
        <w:rPr>
          <w:rFonts w:ascii="Book Antiqua" w:hAnsi="Book Antiqua"/>
          <w:sz w:val="18"/>
          <w:szCs w:val="18"/>
        </w:rPr>
        <w:t xml:space="preserve">20 élèves, tous les élèves </w:t>
      </w:r>
      <w:r w:rsidR="000100B0">
        <w:rPr>
          <w:rFonts w:ascii="Book Antiqua" w:hAnsi="Book Antiqua"/>
          <w:sz w:val="18"/>
          <w:szCs w:val="18"/>
        </w:rPr>
        <w:t>ne pourront donc pas changer d’option et n’auront</w:t>
      </w:r>
      <w:r>
        <w:rPr>
          <w:rFonts w:ascii="Book Antiqua" w:hAnsi="Book Antiqua"/>
          <w:sz w:val="18"/>
          <w:szCs w:val="18"/>
        </w:rPr>
        <w:t xml:space="preserve"> donc pas leur premier vœu respecté, nous vous conseillons donc d’émettre plusieurs vœux. Pour des élèves qui ne souhaitent pas s’inscrire dès le début de l’année dans une option, des clubs et ateliers (</w:t>
      </w:r>
      <w:proofErr w:type="spellStart"/>
      <w:r w:rsidR="00C60101">
        <w:rPr>
          <w:rFonts w:ascii="Book Antiqua" w:hAnsi="Book Antiqua"/>
          <w:sz w:val="18"/>
          <w:szCs w:val="18"/>
        </w:rPr>
        <w:t>futsall</w:t>
      </w:r>
      <w:proofErr w:type="spellEnd"/>
      <w:r w:rsidR="00C60101">
        <w:rPr>
          <w:rFonts w:ascii="Book Antiqua" w:hAnsi="Book Antiqua"/>
          <w:sz w:val="18"/>
          <w:szCs w:val="18"/>
        </w:rPr>
        <w:t xml:space="preserve">, </w:t>
      </w:r>
      <w:proofErr w:type="spellStart"/>
      <w:r w:rsidR="00C60101">
        <w:rPr>
          <w:rFonts w:ascii="Book Antiqua" w:hAnsi="Book Antiqua"/>
          <w:sz w:val="18"/>
          <w:szCs w:val="18"/>
        </w:rPr>
        <w:t>zumba</w:t>
      </w:r>
      <w:proofErr w:type="spellEnd"/>
      <w:r w:rsidR="00C60101">
        <w:rPr>
          <w:rFonts w:ascii="Book Antiqua" w:hAnsi="Book Antiqua"/>
          <w:sz w:val="18"/>
          <w:szCs w:val="18"/>
        </w:rPr>
        <w:t>, hand</w:t>
      </w:r>
      <w:r>
        <w:rPr>
          <w:rFonts w:ascii="Book Antiqua" w:hAnsi="Book Antiqua"/>
          <w:sz w:val="18"/>
          <w:szCs w:val="18"/>
        </w:rPr>
        <w:t>, jeux de société, littérature, culture ja</w:t>
      </w:r>
      <w:r w:rsidR="00C60101">
        <w:rPr>
          <w:rFonts w:ascii="Book Antiqua" w:hAnsi="Book Antiqua"/>
          <w:sz w:val="18"/>
          <w:szCs w:val="18"/>
        </w:rPr>
        <w:t xml:space="preserve">ponaise, </w:t>
      </w:r>
      <w:proofErr w:type="spellStart"/>
      <w:r w:rsidR="00C60101">
        <w:rPr>
          <w:rFonts w:ascii="Book Antiqua" w:hAnsi="Book Antiqua"/>
          <w:sz w:val="18"/>
          <w:szCs w:val="18"/>
        </w:rPr>
        <w:t>R</w:t>
      </w:r>
      <w:r>
        <w:rPr>
          <w:rFonts w:ascii="Book Antiqua" w:hAnsi="Book Antiqua"/>
          <w:sz w:val="18"/>
          <w:szCs w:val="18"/>
        </w:rPr>
        <w:t>ubi</w:t>
      </w:r>
      <w:r w:rsidR="00051CC4">
        <w:rPr>
          <w:rFonts w:ascii="Book Antiqua" w:hAnsi="Book Antiqua"/>
          <w:sz w:val="18"/>
          <w:szCs w:val="18"/>
        </w:rPr>
        <w:t>k’s</w:t>
      </w:r>
      <w:proofErr w:type="spellEnd"/>
      <w:r w:rsidR="00051CC4">
        <w:rPr>
          <w:rFonts w:ascii="Book Antiqua" w:hAnsi="Book Antiqua"/>
          <w:sz w:val="18"/>
          <w:szCs w:val="18"/>
        </w:rPr>
        <w:t xml:space="preserve"> </w:t>
      </w:r>
      <w:r w:rsidR="00C60101">
        <w:rPr>
          <w:rFonts w:ascii="Book Antiqua" w:hAnsi="Book Antiqua"/>
          <w:sz w:val="18"/>
          <w:szCs w:val="18"/>
        </w:rPr>
        <w:t>C</w:t>
      </w:r>
      <w:r w:rsidR="00051CC4">
        <w:rPr>
          <w:rFonts w:ascii="Book Antiqua" w:hAnsi="Book Antiqua"/>
          <w:sz w:val="18"/>
          <w:szCs w:val="18"/>
        </w:rPr>
        <w:t>ube</w:t>
      </w:r>
      <w:r>
        <w:rPr>
          <w:rFonts w:ascii="Book Antiqua" w:hAnsi="Book Antiqua"/>
          <w:sz w:val="18"/>
          <w:szCs w:val="18"/>
        </w:rPr>
        <w:t>…) seront aussi proposés aux élèves</w:t>
      </w:r>
      <w:r w:rsidR="00C60101">
        <w:rPr>
          <w:rFonts w:ascii="Book Antiqua" w:hAnsi="Book Antiqua"/>
          <w:sz w:val="18"/>
          <w:szCs w:val="18"/>
        </w:rPr>
        <w:t>.</w:t>
      </w:r>
    </w:p>
    <w:p w:rsidR="003D37EE" w:rsidRPr="00635756" w:rsidRDefault="00C60101" w:rsidP="00835551">
      <w:pPr>
        <w:jc w:val="both"/>
        <w:rPr>
          <w:rFonts w:ascii="Book Antiqua" w:hAnsi="Book Antiqua"/>
          <w:sz w:val="18"/>
          <w:szCs w:val="18"/>
        </w:rPr>
      </w:pPr>
      <w:r>
        <w:rPr>
          <w:rFonts w:ascii="Book Antiqua" w:hAnsi="Book Antiqua"/>
          <w:sz w:val="18"/>
          <w:szCs w:val="18"/>
        </w:rPr>
        <w:t>Attention, une inscription vaut un engagement sur l’année scolaire complète, voire</w:t>
      </w:r>
      <w:r w:rsidR="000100B0">
        <w:rPr>
          <w:rFonts w:ascii="Book Antiqua" w:hAnsi="Book Antiqua"/>
          <w:sz w:val="18"/>
          <w:szCs w:val="18"/>
        </w:rPr>
        <w:t xml:space="preserve"> sur plusieurs années.</w:t>
      </w:r>
    </w:p>
    <w:p w:rsidR="000100B0" w:rsidRPr="00835551" w:rsidRDefault="003D37EE" w:rsidP="00835551">
      <w:pPr>
        <w:pBdr>
          <w:bottom w:val="single" w:sz="6" w:space="1" w:color="auto"/>
        </w:pBdr>
        <w:jc w:val="center"/>
        <w:rPr>
          <w:rFonts w:ascii="Book Antiqua" w:hAnsi="Book Antiqua"/>
          <w:b/>
          <w:sz w:val="16"/>
          <w:szCs w:val="18"/>
        </w:rPr>
      </w:pPr>
      <w:r w:rsidRPr="000100B0">
        <w:rPr>
          <w:rFonts w:ascii="Book Antiqua" w:hAnsi="Book Antiqua"/>
          <w:b/>
          <w:sz w:val="16"/>
          <w:szCs w:val="18"/>
        </w:rPr>
        <w:t xml:space="preserve">Ce document est à retourner impérativement </w:t>
      </w:r>
      <w:r w:rsidR="000100B0" w:rsidRPr="000100B0">
        <w:rPr>
          <w:rFonts w:ascii="Book Antiqua" w:hAnsi="Book Antiqua"/>
          <w:b/>
          <w:sz w:val="16"/>
          <w:szCs w:val="18"/>
        </w:rPr>
        <w:t>au Professeur Principal</w:t>
      </w:r>
      <w:r w:rsidRPr="000100B0">
        <w:rPr>
          <w:rFonts w:ascii="Book Antiqua" w:hAnsi="Book Antiqua"/>
          <w:b/>
          <w:sz w:val="16"/>
          <w:szCs w:val="18"/>
        </w:rPr>
        <w:t xml:space="preserve"> de votre enfant </w:t>
      </w:r>
      <w:r w:rsidR="0029264B">
        <w:rPr>
          <w:rFonts w:ascii="Book Antiqua" w:hAnsi="Book Antiqua"/>
          <w:b/>
          <w:sz w:val="16"/>
          <w:szCs w:val="18"/>
        </w:rPr>
        <w:t>lundi 03 juin dernier délai</w:t>
      </w:r>
    </w:p>
    <w:p w:rsidR="000100B0" w:rsidRPr="000100B0" w:rsidRDefault="000100B0" w:rsidP="003D37EE">
      <w:pPr>
        <w:rPr>
          <w:rFonts w:ascii="Book Antiqua" w:hAnsi="Book Antiqua"/>
          <w:sz w:val="18"/>
          <w:szCs w:val="18"/>
        </w:rPr>
      </w:pPr>
      <w:r w:rsidRPr="000100B0">
        <w:rPr>
          <w:rFonts w:ascii="Book Antiqua" w:hAnsi="Book Antiqua"/>
          <w:sz w:val="18"/>
          <w:szCs w:val="18"/>
        </w:rPr>
        <w:t xml:space="preserve">Elève : ……………………………………… </w:t>
      </w:r>
      <w:r w:rsidRPr="000100B0">
        <w:rPr>
          <w:rFonts w:ascii="Book Antiqua" w:hAnsi="Book Antiqua"/>
          <w:sz w:val="18"/>
          <w:szCs w:val="18"/>
        </w:rPr>
        <w:tab/>
      </w:r>
      <w:r w:rsidRPr="000100B0">
        <w:rPr>
          <w:rFonts w:ascii="Book Antiqua" w:hAnsi="Book Antiqua"/>
          <w:sz w:val="18"/>
          <w:szCs w:val="18"/>
        </w:rPr>
        <w:tab/>
      </w:r>
      <w:r w:rsidRPr="000100B0">
        <w:rPr>
          <w:rFonts w:ascii="Book Antiqua" w:hAnsi="Book Antiqua"/>
          <w:sz w:val="18"/>
          <w:szCs w:val="18"/>
        </w:rPr>
        <w:tab/>
        <w:t xml:space="preserve">Classe de </w:t>
      </w:r>
      <w:r w:rsidR="000A7DE0">
        <w:rPr>
          <w:rFonts w:ascii="Book Antiqua" w:hAnsi="Book Antiqua"/>
          <w:sz w:val="18"/>
          <w:szCs w:val="18"/>
        </w:rPr>
        <w:t>5</w:t>
      </w:r>
      <w:r w:rsidRPr="000100B0">
        <w:rPr>
          <w:rFonts w:ascii="Book Antiqua" w:hAnsi="Book Antiqua"/>
          <w:sz w:val="18"/>
          <w:szCs w:val="18"/>
          <w:vertAlign w:val="superscript"/>
        </w:rPr>
        <w:t>ème</w:t>
      </w:r>
      <w:r w:rsidRPr="000100B0">
        <w:rPr>
          <w:rFonts w:ascii="Book Antiqua" w:hAnsi="Book Antiqua"/>
          <w:sz w:val="18"/>
          <w:szCs w:val="18"/>
        </w:rPr>
        <w:t xml:space="preserve"> : ………… </w:t>
      </w:r>
    </w:p>
    <w:p w:rsidR="000100B0" w:rsidRDefault="000100B0" w:rsidP="003D37EE">
      <w:pPr>
        <w:rPr>
          <w:rFonts w:ascii="Book Antiqua" w:hAnsi="Book Antiqua"/>
          <w:sz w:val="18"/>
          <w:szCs w:val="18"/>
        </w:rPr>
      </w:pPr>
      <w:r w:rsidRPr="000100B0">
        <w:rPr>
          <w:rFonts w:ascii="Book Antiqua" w:hAnsi="Book Antiqua"/>
          <w:sz w:val="18"/>
          <w:szCs w:val="18"/>
        </w:rPr>
        <w:t xml:space="preserve">Option suivie en </w:t>
      </w:r>
      <w:r w:rsidR="00817AD2">
        <w:rPr>
          <w:rFonts w:ascii="Book Antiqua" w:hAnsi="Book Antiqua"/>
          <w:sz w:val="18"/>
          <w:szCs w:val="18"/>
        </w:rPr>
        <w:t>cinqu</w:t>
      </w:r>
      <w:r w:rsidRPr="000100B0">
        <w:rPr>
          <w:rFonts w:ascii="Book Antiqua" w:hAnsi="Book Antiqua"/>
          <w:sz w:val="18"/>
          <w:szCs w:val="18"/>
        </w:rPr>
        <w:t>ième</w:t>
      </w:r>
      <w:r>
        <w:rPr>
          <w:rFonts w:ascii="Book Antiqua" w:hAnsi="Book Antiqua"/>
          <w:sz w:val="18"/>
          <w:szCs w:val="18"/>
        </w:rPr>
        <w:t xml:space="preserve"> : ………………………………… Demande de changement d’option : oui </w:t>
      </w:r>
      <w:r w:rsidRPr="000100B0">
        <w:rPr>
          <w:rFonts w:ascii="Book Antiqua" w:hAnsi="Book Antiqua"/>
          <w:sz w:val="24"/>
          <w:szCs w:val="18"/>
        </w:rPr>
        <w:sym w:font="Wingdings" w:char="F0A8"/>
      </w:r>
      <w:r>
        <w:rPr>
          <w:rFonts w:ascii="Book Antiqua" w:hAnsi="Book Antiqua"/>
          <w:sz w:val="18"/>
          <w:szCs w:val="18"/>
        </w:rPr>
        <w:t xml:space="preserve"> non </w:t>
      </w:r>
      <w:r w:rsidRPr="000100B0">
        <w:rPr>
          <w:rFonts w:ascii="Book Antiqua" w:hAnsi="Book Antiqua"/>
          <w:sz w:val="28"/>
          <w:szCs w:val="18"/>
        </w:rPr>
        <w:sym w:font="Wingdings" w:char="F0A8"/>
      </w:r>
    </w:p>
    <w:p w:rsidR="000100B0" w:rsidRDefault="000100B0" w:rsidP="003D37EE">
      <w:pPr>
        <w:rPr>
          <w:rFonts w:ascii="Book Antiqua" w:hAnsi="Book Antiqua"/>
          <w:sz w:val="18"/>
          <w:szCs w:val="18"/>
        </w:rPr>
      </w:pPr>
      <w:r>
        <w:rPr>
          <w:rFonts w:ascii="Book Antiqua" w:hAnsi="Book Antiqua"/>
          <w:sz w:val="18"/>
          <w:szCs w:val="18"/>
        </w:rPr>
        <w:t xml:space="preserve">Veuillez numéroter les vœux de 1 à </w:t>
      </w:r>
      <w:r w:rsidR="00835551">
        <w:rPr>
          <w:rFonts w:ascii="Book Antiqua" w:hAnsi="Book Antiqua"/>
          <w:sz w:val="18"/>
          <w:szCs w:val="18"/>
        </w:rPr>
        <w:t>4</w:t>
      </w:r>
      <w:r>
        <w:rPr>
          <w:rFonts w:ascii="Book Antiqua" w:hAnsi="Book Antiqua"/>
          <w:sz w:val="18"/>
          <w:szCs w:val="18"/>
        </w:rPr>
        <w:t xml:space="preserve">. </w:t>
      </w:r>
    </w:p>
    <w:tbl>
      <w:tblPr>
        <w:tblStyle w:val="Grilledutableau"/>
        <w:tblW w:w="0" w:type="auto"/>
        <w:tblLook w:val="04A0"/>
      </w:tblPr>
      <w:tblGrid>
        <w:gridCol w:w="1834"/>
        <w:gridCol w:w="1834"/>
        <w:gridCol w:w="1834"/>
        <w:gridCol w:w="1836"/>
        <w:gridCol w:w="1950"/>
      </w:tblGrid>
      <w:tr w:rsidR="000100B0" w:rsidTr="0029264B">
        <w:tc>
          <w:tcPr>
            <w:tcW w:w="1834" w:type="dxa"/>
          </w:tcPr>
          <w:p w:rsidR="000100B0" w:rsidRPr="00835551" w:rsidRDefault="000100B0" w:rsidP="00835551">
            <w:pPr>
              <w:jc w:val="center"/>
              <w:rPr>
                <w:rFonts w:ascii="Book Antiqua" w:hAnsi="Book Antiqua"/>
                <w:b/>
                <w:i/>
                <w:sz w:val="16"/>
                <w:szCs w:val="16"/>
              </w:rPr>
            </w:pPr>
            <w:r w:rsidRPr="00835551">
              <w:rPr>
                <w:rFonts w:ascii="Book Antiqua" w:hAnsi="Book Antiqua"/>
                <w:b/>
                <w:i/>
                <w:sz w:val="16"/>
                <w:szCs w:val="16"/>
              </w:rPr>
              <w:t>LCR : Créole</w:t>
            </w:r>
          </w:p>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+ 2 heures/s</w:t>
            </w:r>
          </w:p>
        </w:tc>
        <w:tc>
          <w:tcPr>
            <w:tcW w:w="1834" w:type="dxa"/>
          </w:tcPr>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LCA : LATIN</w:t>
            </w:r>
          </w:p>
          <w:p w:rsidR="000100B0" w:rsidRPr="00835551" w:rsidRDefault="000100B0" w:rsidP="0029264B">
            <w:pPr>
              <w:jc w:val="center"/>
              <w:rPr>
                <w:rFonts w:ascii="Book Antiqua" w:hAnsi="Book Antiqua"/>
                <w:sz w:val="16"/>
                <w:szCs w:val="16"/>
              </w:rPr>
            </w:pPr>
            <w:r w:rsidRPr="00835551">
              <w:rPr>
                <w:rFonts w:ascii="Book Antiqua" w:hAnsi="Book Antiqua"/>
                <w:sz w:val="16"/>
                <w:szCs w:val="16"/>
              </w:rPr>
              <w:t xml:space="preserve">+ </w:t>
            </w:r>
            <w:r w:rsidR="0029264B">
              <w:rPr>
                <w:rFonts w:ascii="Book Antiqua" w:hAnsi="Book Antiqua"/>
                <w:sz w:val="16"/>
                <w:szCs w:val="16"/>
              </w:rPr>
              <w:t>2</w:t>
            </w:r>
            <w:r w:rsidRPr="00835551">
              <w:rPr>
                <w:rFonts w:ascii="Book Antiqua" w:hAnsi="Book Antiqua"/>
                <w:sz w:val="16"/>
                <w:szCs w:val="16"/>
              </w:rPr>
              <w:t xml:space="preserve"> heure/s</w:t>
            </w:r>
          </w:p>
        </w:tc>
        <w:tc>
          <w:tcPr>
            <w:tcW w:w="1834" w:type="dxa"/>
          </w:tcPr>
          <w:p w:rsidR="000100B0" w:rsidRPr="00835551" w:rsidRDefault="000100B0" w:rsidP="00835551">
            <w:pPr>
              <w:jc w:val="center"/>
              <w:rPr>
                <w:rFonts w:ascii="Book Antiqua" w:hAnsi="Book Antiqua"/>
                <w:b/>
                <w:i/>
                <w:sz w:val="16"/>
                <w:szCs w:val="16"/>
              </w:rPr>
            </w:pPr>
            <w:r w:rsidRPr="00835551">
              <w:rPr>
                <w:rFonts w:ascii="Book Antiqua" w:hAnsi="Book Antiqua"/>
                <w:b/>
                <w:i/>
                <w:sz w:val="16"/>
                <w:szCs w:val="16"/>
              </w:rPr>
              <w:t>Classe Théâtre</w:t>
            </w:r>
          </w:p>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+ 2 heures/s</w:t>
            </w:r>
          </w:p>
        </w:tc>
        <w:tc>
          <w:tcPr>
            <w:tcW w:w="1836" w:type="dxa"/>
          </w:tcPr>
          <w:p w:rsidR="000100B0" w:rsidRPr="00835551" w:rsidRDefault="000100B0" w:rsidP="00835551">
            <w:pPr>
              <w:jc w:val="center"/>
              <w:rPr>
                <w:rFonts w:ascii="Book Antiqua" w:hAnsi="Book Antiqua"/>
                <w:b/>
                <w:i/>
                <w:sz w:val="16"/>
                <w:szCs w:val="16"/>
              </w:rPr>
            </w:pPr>
            <w:r w:rsidRPr="00835551">
              <w:rPr>
                <w:rFonts w:ascii="Book Antiqua" w:hAnsi="Book Antiqua"/>
                <w:b/>
                <w:i/>
                <w:sz w:val="16"/>
                <w:szCs w:val="16"/>
              </w:rPr>
              <w:t>Classe CHAM</w:t>
            </w:r>
          </w:p>
          <w:p w:rsidR="000100B0" w:rsidRPr="00835551" w:rsidRDefault="000100B0" w:rsidP="0090784F">
            <w:pPr>
              <w:jc w:val="center"/>
              <w:rPr>
                <w:rFonts w:ascii="Book Antiqua" w:hAnsi="Book Antiqua"/>
                <w:sz w:val="16"/>
                <w:szCs w:val="16"/>
              </w:rPr>
            </w:pPr>
            <w:r w:rsidRPr="00835551">
              <w:rPr>
                <w:rFonts w:ascii="Book Antiqua" w:hAnsi="Book Antiqua"/>
                <w:sz w:val="16"/>
                <w:szCs w:val="16"/>
              </w:rPr>
              <w:t xml:space="preserve">+ </w:t>
            </w:r>
            <w:r w:rsidR="0090784F">
              <w:rPr>
                <w:rFonts w:ascii="Book Antiqua" w:hAnsi="Book Antiqua"/>
                <w:sz w:val="16"/>
                <w:szCs w:val="16"/>
              </w:rPr>
              <w:t>3</w:t>
            </w:r>
            <w:r w:rsidRPr="00835551">
              <w:rPr>
                <w:rFonts w:ascii="Book Antiqua" w:hAnsi="Book Antiqua"/>
                <w:sz w:val="16"/>
                <w:szCs w:val="16"/>
              </w:rPr>
              <w:t xml:space="preserve"> heures/s</w:t>
            </w:r>
          </w:p>
        </w:tc>
        <w:tc>
          <w:tcPr>
            <w:tcW w:w="1950" w:type="dxa"/>
          </w:tcPr>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xml:space="preserve">Les </w:t>
            </w:r>
            <w:r w:rsidR="00CF011B">
              <w:rPr>
                <w:rFonts w:ascii="Book Antiqua" w:hAnsi="Book Antiqua"/>
                <w:sz w:val="16"/>
                <w:szCs w:val="16"/>
              </w:rPr>
              <w:t>minis ingénieurs</w:t>
            </w:r>
          </w:p>
          <w:p w:rsidR="000100B0" w:rsidRPr="00835551" w:rsidRDefault="000100B0" w:rsidP="0029264B">
            <w:pPr>
              <w:jc w:val="center"/>
              <w:rPr>
                <w:rFonts w:ascii="Book Antiqua" w:hAnsi="Book Antiqua"/>
                <w:sz w:val="16"/>
                <w:szCs w:val="16"/>
              </w:rPr>
            </w:pPr>
            <w:r w:rsidRPr="00835551">
              <w:rPr>
                <w:rFonts w:ascii="Book Antiqua" w:hAnsi="Book Antiqua"/>
                <w:sz w:val="16"/>
                <w:szCs w:val="16"/>
              </w:rPr>
              <w:t xml:space="preserve">+ </w:t>
            </w:r>
            <w:r w:rsidR="0029264B">
              <w:rPr>
                <w:rFonts w:ascii="Book Antiqua" w:hAnsi="Book Antiqua"/>
                <w:sz w:val="16"/>
                <w:szCs w:val="16"/>
              </w:rPr>
              <w:t>2</w:t>
            </w:r>
            <w:r w:rsidRPr="00835551">
              <w:rPr>
                <w:rFonts w:ascii="Book Antiqua" w:hAnsi="Book Antiqua"/>
                <w:sz w:val="16"/>
                <w:szCs w:val="16"/>
              </w:rPr>
              <w:t xml:space="preserve"> heure/s</w:t>
            </w:r>
          </w:p>
        </w:tc>
      </w:tr>
      <w:tr w:rsidR="000100B0" w:rsidTr="0029264B">
        <w:tc>
          <w:tcPr>
            <w:tcW w:w="1834" w:type="dxa"/>
          </w:tcPr>
          <w:p w:rsidR="000100B0" w:rsidRDefault="000100B0" w:rsidP="000100B0">
            <w:pPr>
              <w:jc w:val="center"/>
              <w:rPr>
                <w:rFonts w:ascii="Book Antiqua" w:hAnsi="Book Antiqua"/>
                <w:sz w:val="16"/>
                <w:szCs w:val="16"/>
              </w:rPr>
            </w:pPr>
            <w:r w:rsidRPr="00835551">
              <w:rPr>
                <w:rFonts w:ascii="Book Antiqua" w:hAnsi="Book Antiqua"/>
                <w:sz w:val="16"/>
                <w:szCs w:val="16"/>
              </w:rPr>
              <w:t>Langue et culture régionale : créole</w:t>
            </w:r>
          </w:p>
          <w:p w:rsidR="00CF011B" w:rsidRDefault="00CF011B" w:rsidP="000100B0">
            <w:pPr>
              <w:jc w:val="center"/>
              <w:rPr>
                <w:rFonts w:ascii="Book Antiqua" w:hAnsi="Book Antiqua"/>
                <w:sz w:val="16"/>
                <w:szCs w:val="16"/>
              </w:rPr>
            </w:pPr>
          </w:p>
          <w:p w:rsidR="00CF011B" w:rsidRPr="00CF011B" w:rsidRDefault="00CF011B" w:rsidP="000100B0">
            <w:pPr>
              <w:jc w:val="center"/>
              <w:rPr>
                <w:rFonts w:ascii="Book Antiqua" w:hAnsi="Book Antiqua"/>
                <w:b/>
                <w:sz w:val="16"/>
                <w:szCs w:val="16"/>
              </w:rPr>
            </w:pPr>
            <w:r w:rsidRPr="00CF011B">
              <w:rPr>
                <w:rFonts w:ascii="Book Antiqua" w:hAnsi="Book Antiqua"/>
                <w:b/>
                <w:sz w:val="16"/>
                <w:szCs w:val="16"/>
              </w:rPr>
              <w:t xml:space="preserve">Réservé </w:t>
            </w:r>
            <w:r w:rsidR="00BF6BD4">
              <w:rPr>
                <w:rFonts w:ascii="Book Antiqua" w:hAnsi="Book Antiqua"/>
                <w:b/>
                <w:sz w:val="16"/>
                <w:szCs w:val="16"/>
              </w:rPr>
              <w:t xml:space="preserve">en priorité </w:t>
            </w:r>
            <w:r w:rsidRPr="00CF011B">
              <w:rPr>
                <w:rFonts w:ascii="Book Antiqua" w:hAnsi="Book Antiqua"/>
                <w:b/>
                <w:sz w:val="16"/>
                <w:szCs w:val="16"/>
              </w:rPr>
              <w:t xml:space="preserve">aux élèves qui pratiquaient en </w:t>
            </w:r>
            <w:r w:rsidR="000A7DE0">
              <w:rPr>
                <w:rFonts w:ascii="Book Antiqua" w:hAnsi="Book Antiqua"/>
                <w:b/>
                <w:sz w:val="16"/>
                <w:szCs w:val="16"/>
              </w:rPr>
              <w:t>5</w:t>
            </w:r>
            <w:r w:rsidRPr="00CF011B">
              <w:rPr>
                <w:rFonts w:ascii="Book Antiqua" w:hAnsi="Book Antiqua"/>
                <w:b/>
                <w:sz w:val="16"/>
                <w:szCs w:val="16"/>
              </w:rPr>
              <w:t>ème</w:t>
            </w: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tc>
        <w:tc>
          <w:tcPr>
            <w:tcW w:w="1834" w:type="dxa"/>
          </w:tcPr>
          <w:p w:rsidR="000100B0" w:rsidRPr="00835551" w:rsidRDefault="000100B0" w:rsidP="00E211C5">
            <w:pPr>
              <w:rPr>
                <w:rFonts w:ascii="Book Antiqua" w:hAnsi="Book Antiqua"/>
                <w:sz w:val="16"/>
                <w:szCs w:val="16"/>
              </w:rPr>
            </w:pPr>
            <w:r w:rsidRPr="00835551">
              <w:rPr>
                <w:rFonts w:ascii="Book Antiqua" w:hAnsi="Book Antiqua"/>
                <w:sz w:val="16"/>
                <w:szCs w:val="16"/>
              </w:rPr>
              <w:t xml:space="preserve">Langue et Civilisation de l’Antiquité : Latin </w:t>
            </w:r>
          </w:p>
          <w:p w:rsidR="000100B0" w:rsidRPr="00835551" w:rsidRDefault="000100B0" w:rsidP="00E211C5">
            <w:pPr>
              <w:rPr>
                <w:rFonts w:ascii="Book Antiqua" w:hAnsi="Book Antiqua"/>
                <w:sz w:val="16"/>
                <w:szCs w:val="16"/>
              </w:rPr>
            </w:pPr>
          </w:p>
          <w:p w:rsidR="003B3671" w:rsidRPr="00CF011B" w:rsidRDefault="003B3671" w:rsidP="003B3671">
            <w:pPr>
              <w:jc w:val="center"/>
              <w:rPr>
                <w:rFonts w:ascii="Book Antiqua" w:hAnsi="Book Antiqua"/>
                <w:b/>
                <w:sz w:val="16"/>
                <w:szCs w:val="16"/>
              </w:rPr>
            </w:pPr>
            <w:r w:rsidRPr="00CF011B">
              <w:rPr>
                <w:rFonts w:ascii="Book Antiqua" w:hAnsi="Book Antiqua"/>
                <w:b/>
                <w:sz w:val="16"/>
                <w:szCs w:val="16"/>
              </w:rPr>
              <w:t>Réservé</w:t>
            </w:r>
            <w:r w:rsidR="00BF6BD4">
              <w:rPr>
                <w:rFonts w:ascii="Book Antiqua" w:hAnsi="Book Antiqua"/>
                <w:b/>
                <w:sz w:val="16"/>
                <w:szCs w:val="16"/>
              </w:rPr>
              <w:t xml:space="preserve"> en priorité</w:t>
            </w:r>
            <w:r w:rsidRPr="00CF011B">
              <w:rPr>
                <w:rFonts w:ascii="Book Antiqua" w:hAnsi="Book Antiqua"/>
                <w:b/>
                <w:sz w:val="16"/>
                <w:szCs w:val="16"/>
              </w:rPr>
              <w:t xml:space="preserve"> aux élèves qui pratiquaient en </w:t>
            </w:r>
            <w:r>
              <w:rPr>
                <w:rFonts w:ascii="Book Antiqua" w:hAnsi="Book Antiqua"/>
                <w:b/>
                <w:sz w:val="16"/>
                <w:szCs w:val="16"/>
              </w:rPr>
              <w:t>5</w:t>
            </w:r>
            <w:r w:rsidRPr="00CF011B">
              <w:rPr>
                <w:rFonts w:ascii="Book Antiqua" w:hAnsi="Book Antiqua"/>
                <w:b/>
                <w:sz w:val="16"/>
                <w:szCs w:val="16"/>
              </w:rPr>
              <w:t>ème</w:t>
            </w:r>
          </w:p>
          <w:p w:rsidR="000100B0" w:rsidRPr="00835551" w:rsidRDefault="000100B0" w:rsidP="00E211C5">
            <w:pPr>
              <w:rPr>
                <w:rFonts w:ascii="Book Antiqua" w:hAnsi="Book Antiqua"/>
                <w:sz w:val="16"/>
                <w:szCs w:val="16"/>
              </w:rPr>
            </w:pPr>
          </w:p>
          <w:p w:rsidR="000100B0" w:rsidRPr="00835551" w:rsidRDefault="000100B0" w:rsidP="00E211C5">
            <w:pPr>
              <w:rPr>
                <w:rFonts w:ascii="Book Antiqua" w:hAnsi="Book Antiqua"/>
                <w:sz w:val="16"/>
                <w:szCs w:val="16"/>
              </w:rPr>
            </w:pPr>
          </w:p>
          <w:p w:rsidR="000100B0" w:rsidRPr="00835551" w:rsidRDefault="000100B0" w:rsidP="00E211C5">
            <w:pPr>
              <w:rPr>
                <w:rFonts w:ascii="Book Antiqua" w:hAnsi="Book Antiqua"/>
                <w:sz w:val="16"/>
                <w:szCs w:val="16"/>
              </w:rPr>
            </w:pPr>
          </w:p>
          <w:p w:rsidR="000100B0" w:rsidRPr="00835551" w:rsidRDefault="000100B0" w:rsidP="00E211C5">
            <w:pPr>
              <w:rPr>
                <w:rFonts w:ascii="Book Antiqua" w:hAnsi="Book Antiqua"/>
                <w:sz w:val="16"/>
                <w:szCs w:val="16"/>
              </w:rPr>
            </w:pPr>
          </w:p>
          <w:p w:rsidR="000100B0" w:rsidRPr="00835551" w:rsidRDefault="000100B0" w:rsidP="000100B0">
            <w:pPr>
              <w:rPr>
                <w:rFonts w:ascii="Book Antiqua" w:hAnsi="Book Antiqua"/>
                <w:sz w:val="16"/>
                <w:szCs w:val="16"/>
              </w:rPr>
            </w:pPr>
          </w:p>
        </w:tc>
        <w:tc>
          <w:tcPr>
            <w:tcW w:w="1834" w:type="dxa"/>
          </w:tcPr>
          <w:p w:rsidR="000100B0" w:rsidRPr="00835551" w:rsidRDefault="000100B0" w:rsidP="000100B0">
            <w:pPr>
              <w:rPr>
                <w:rFonts w:ascii="Book Antiqua" w:hAnsi="Book Antiqua"/>
                <w:sz w:val="16"/>
                <w:szCs w:val="16"/>
              </w:rPr>
            </w:pPr>
            <w:r w:rsidRPr="00835551">
              <w:rPr>
                <w:rFonts w:ascii="Book Antiqua" w:hAnsi="Book Antiqua"/>
                <w:sz w:val="16"/>
                <w:szCs w:val="16"/>
              </w:rPr>
              <w:t>Projet Théâtre avec partenaires locaux </w:t>
            </w:r>
          </w:p>
          <w:p w:rsidR="000100B0" w:rsidRDefault="000100B0" w:rsidP="000100B0">
            <w:pPr>
              <w:rPr>
                <w:rFonts w:ascii="Book Antiqua" w:hAnsi="Book Antiqua"/>
                <w:sz w:val="16"/>
                <w:szCs w:val="16"/>
              </w:rPr>
            </w:pPr>
            <w:r w:rsidRPr="00835551">
              <w:rPr>
                <w:rFonts w:ascii="Book Antiqua" w:hAnsi="Book Antiqua"/>
                <w:sz w:val="16"/>
                <w:szCs w:val="16"/>
              </w:rPr>
              <w:t>engagement sur 4 ans</w:t>
            </w:r>
          </w:p>
          <w:p w:rsidR="00CF011B" w:rsidRDefault="00CF011B" w:rsidP="000100B0">
            <w:pPr>
              <w:rPr>
                <w:rFonts w:ascii="Book Antiqua" w:hAnsi="Book Antiqua"/>
                <w:sz w:val="16"/>
                <w:szCs w:val="16"/>
              </w:rPr>
            </w:pPr>
          </w:p>
          <w:p w:rsidR="00CF011B" w:rsidRPr="00835551" w:rsidRDefault="00CF011B" w:rsidP="000100B0">
            <w:pPr>
              <w:rPr>
                <w:rFonts w:ascii="Book Antiqua" w:hAnsi="Book Antiqua"/>
                <w:sz w:val="16"/>
                <w:szCs w:val="16"/>
              </w:rPr>
            </w:pPr>
          </w:p>
          <w:p w:rsidR="000100B0" w:rsidRPr="00835551" w:rsidRDefault="000100B0" w:rsidP="000100B0">
            <w:pPr>
              <w:rPr>
                <w:rFonts w:ascii="Book Antiqua" w:hAnsi="Book Antiqua"/>
                <w:b/>
                <w:sz w:val="16"/>
                <w:szCs w:val="16"/>
                <w:u w:val="single"/>
              </w:rPr>
            </w:pPr>
          </w:p>
        </w:tc>
        <w:tc>
          <w:tcPr>
            <w:tcW w:w="1836" w:type="dxa"/>
          </w:tcPr>
          <w:p w:rsidR="000100B0" w:rsidRPr="00835551" w:rsidRDefault="000100B0" w:rsidP="000100B0">
            <w:pPr>
              <w:rPr>
                <w:rFonts w:ascii="Book Antiqua" w:hAnsi="Book Antiqua"/>
                <w:sz w:val="16"/>
                <w:szCs w:val="16"/>
              </w:rPr>
            </w:pPr>
            <w:r w:rsidRPr="00835551">
              <w:rPr>
                <w:rFonts w:ascii="Book Antiqua" w:hAnsi="Book Antiqua"/>
                <w:sz w:val="16"/>
                <w:szCs w:val="16"/>
              </w:rPr>
              <w:t>Pratique du chant  choral,  participation obligatoire à la chorale, des « </w:t>
            </w:r>
            <w:r w:rsidR="00364BFF" w:rsidRPr="00835551">
              <w:rPr>
                <w:rFonts w:ascii="Book Antiqua" w:hAnsi="Book Antiqua"/>
                <w:sz w:val="16"/>
                <w:szCs w:val="16"/>
              </w:rPr>
              <w:t>master classes</w:t>
            </w:r>
            <w:r w:rsidRPr="00835551">
              <w:rPr>
                <w:rFonts w:ascii="Book Antiqua" w:hAnsi="Book Antiqua"/>
                <w:sz w:val="16"/>
                <w:szCs w:val="16"/>
              </w:rPr>
              <w:t> » avec des professionnels au cours de l’année</w:t>
            </w:r>
          </w:p>
          <w:p w:rsidR="000100B0" w:rsidRPr="00835551" w:rsidRDefault="000100B0" w:rsidP="003D37EE">
            <w:pPr>
              <w:rPr>
                <w:rFonts w:ascii="Book Antiqua" w:hAnsi="Book Antiqua"/>
                <w:sz w:val="16"/>
                <w:szCs w:val="16"/>
              </w:rPr>
            </w:pPr>
          </w:p>
        </w:tc>
        <w:tc>
          <w:tcPr>
            <w:tcW w:w="1950" w:type="dxa"/>
          </w:tcPr>
          <w:p w:rsidR="000100B0" w:rsidRPr="00835551" w:rsidRDefault="000100B0" w:rsidP="000100B0">
            <w:pPr>
              <w:rPr>
                <w:rFonts w:ascii="Book Antiqua" w:hAnsi="Book Antiqua"/>
                <w:sz w:val="16"/>
                <w:szCs w:val="16"/>
              </w:rPr>
            </w:pPr>
            <w:r w:rsidRPr="00835551">
              <w:rPr>
                <w:rFonts w:ascii="Book Antiqua" w:hAnsi="Book Antiqua"/>
                <w:sz w:val="16"/>
                <w:szCs w:val="16"/>
              </w:rPr>
              <w:t>Démarche</w:t>
            </w:r>
          </w:p>
          <w:p w:rsidR="000100B0" w:rsidRPr="00835551" w:rsidRDefault="000100B0" w:rsidP="000100B0">
            <w:pPr>
              <w:rPr>
                <w:rFonts w:ascii="Book Antiqua" w:hAnsi="Book Antiqua"/>
                <w:sz w:val="16"/>
                <w:szCs w:val="16"/>
              </w:rPr>
            </w:pPr>
            <w:r w:rsidRPr="00835551">
              <w:rPr>
                <w:rFonts w:ascii="Book Antiqua" w:hAnsi="Book Antiqua"/>
                <w:sz w:val="16"/>
                <w:szCs w:val="16"/>
              </w:rPr>
              <w:t>d’investigation</w:t>
            </w:r>
          </w:p>
          <w:p w:rsidR="000100B0" w:rsidRPr="00835551" w:rsidRDefault="000100B0" w:rsidP="000100B0">
            <w:pPr>
              <w:rPr>
                <w:rFonts w:ascii="Book Antiqua" w:hAnsi="Book Antiqua"/>
                <w:sz w:val="16"/>
                <w:szCs w:val="16"/>
              </w:rPr>
            </w:pPr>
            <w:r w:rsidRPr="00835551">
              <w:rPr>
                <w:rFonts w:ascii="Book Antiqua" w:hAnsi="Book Antiqua"/>
                <w:sz w:val="16"/>
                <w:szCs w:val="16"/>
              </w:rPr>
              <w:t>En sciences et mathématiques</w:t>
            </w:r>
          </w:p>
          <w:p w:rsidR="000100B0" w:rsidRPr="00835551" w:rsidRDefault="000100B0" w:rsidP="000100B0">
            <w:pPr>
              <w:rPr>
                <w:rFonts w:ascii="Book Antiqua" w:hAnsi="Book Antiqua"/>
                <w:sz w:val="16"/>
                <w:szCs w:val="16"/>
              </w:rPr>
            </w:pPr>
            <w:r w:rsidRPr="00835551">
              <w:rPr>
                <w:rFonts w:ascii="Book Antiqua" w:hAnsi="Book Antiqua"/>
                <w:sz w:val="16"/>
                <w:szCs w:val="16"/>
              </w:rPr>
              <w:t>Utilisation du numérique</w:t>
            </w:r>
            <w:r w:rsidR="0090784F">
              <w:rPr>
                <w:rFonts w:ascii="Book Antiqua" w:hAnsi="Book Antiqua"/>
                <w:sz w:val="16"/>
                <w:szCs w:val="16"/>
              </w:rPr>
              <w:t>. Travail de partenariat avec les lycées (classe Prépa).</w:t>
            </w:r>
          </w:p>
          <w:p w:rsidR="000100B0" w:rsidRPr="00835551" w:rsidRDefault="000100B0" w:rsidP="003D37EE">
            <w:pPr>
              <w:rPr>
                <w:rFonts w:ascii="Book Antiqua" w:hAnsi="Book Antiqua"/>
                <w:sz w:val="16"/>
                <w:szCs w:val="16"/>
              </w:rPr>
            </w:pPr>
          </w:p>
        </w:tc>
      </w:tr>
      <w:tr w:rsidR="00835551" w:rsidTr="0029264B">
        <w:tc>
          <w:tcPr>
            <w:tcW w:w="1834" w:type="dxa"/>
          </w:tcPr>
          <w:p w:rsidR="00835551" w:rsidRPr="00835551" w:rsidRDefault="00835551" w:rsidP="00835551">
            <w:pPr>
              <w:rPr>
                <w:rFonts w:ascii="Book Antiqua" w:hAnsi="Book Antiqua"/>
                <w:sz w:val="16"/>
                <w:szCs w:val="16"/>
              </w:rPr>
            </w:pPr>
            <w:r>
              <w:rPr>
                <w:rFonts w:ascii="Book Antiqua" w:hAnsi="Book Antiqua"/>
                <w:sz w:val="16"/>
                <w:szCs w:val="16"/>
              </w:rPr>
              <w:t>Choix n°</w:t>
            </w:r>
          </w:p>
        </w:tc>
        <w:tc>
          <w:tcPr>
            <w:tcW w:w="1834" w:type="dxa"/>
          </w:tcPr>
          <w:p w:rsidR="00835551" w:rsidRPr="00835551" w:rsidRDefault="00835551" w:rsidP="00E211C5">
            <w:pPr>
              <w:rPr>
                <w:rFonts w:ascii="Book Antiqua" w:hAnsi="Book Antiqua"/>
                <w:sz w:val="16"/>
                <w:szCs w:val="16"/>
              </w:rPr>
            </w:pPr>
            <w:r>
              <w:rPr>
                <w:rFonts w:ascii="Book Antiqua" w:hAnsi="Book Antiqua"/>
                <w:sz w:val="16"/>
                <w:szCs w:val="16"/>
              </w:rPr>
              <w:t>Choix n°</w:t>
            </w:r>
          </w:p>
        </w:tc>
        <w:tc>
          <w:tcPr>
            <w:tcW w:w="1834" w:type="dxa"/>
          </w:tcPr>
          <w:p w:rsidR="00835551" w:rsidRPr="00835551" w:rsidRDefault="00835551" w:rsidP="000100B0">
            <w:pPr>
              <w:rPr>
                <w:rFonts w:ascii="Book Antiqua" w:hAnsi="Book Antiqua"/>
                <w:sz w:val="16"/>
                <w:szCs w:val="16"/>
              </w:rPr>
            </w:pPr>
            <w:r>
              <w:rPr>
                <w:rFonts w:ascii="Book Antiqua" w:hAnsi="Book Antiqua"/>
                <w:sz w:val="16"/>
                <w:szCs w:val="16"/>
              </w:rPr>
              <w:t>Choix n°</w:t>
            </w:r>
          </w:p>
        </w:tc>
        <w:tc>
          <w:tcPr>
            <w:tcW w:w="1836" w:type="dxa"/>
          </w:tcPr>
          <w:p w:rsidR="00835551" w:rsidRPr="00835551" w:rsidRDefault="00835551" w:rsidP="000100B0">
            <w:pPr>
              <w:rPr>
                <w:rFonts w:ascii="Book Antiqua" w:hAnsi="Book Antiqua"/>
                <w:sz w:val="16"/>
                <w:szCs w:val="16"/>
              </w:rPr>
            </w:pPr>
            <w:r>
              <w:rPr>
                <w:rFonts w:ascii="Book Antiqua" w:hAnsi="Book Antiqua"/>
                <w:sz w:val="16"/>
                <w:szCs w:val="16"/>
              </w:rPr>
              <w:t>Choix n°</w:t>
            </w:r>
          </w:p>
        </w:tc>
        <w:tc>
          <w:tcPr>
            <w:tcW w:w="1950" w:type="dxa"/>
          </w:tcPr>
          <w:p w:rsidR="00835551" w:rsidRPr="00835551" w:rsidRDefault="00835551" w:rsidP="000100B0">
            <w:pPr>
              <w:rPr>
                <w:rFonts w:ascii="Book Antiqua" w:hAnsi="Book Antiqua"/>
                <w:sz w:val="16"/>
                <w:szCs w:val="16"/>
              </w:rPr>
            </w:pPr>
            <w:r>
              <w:rPr>
                <w:rFonts w:ascii="Book Antiqua" w:hAnsi="Book Antiqua"/>
                <w:sz w:val="16"/>
                <w:szCs w:val="16"/>
              </w:rPr>
              <w:t>Choix n°</w:t>
            </w:r>
          </w:p>
        </w:tc>
      </w:tr>
      <w:tr w:rsidR="00BF6BD4" w:rsidTr="0029264B">
        <w:tc>
          <w:tcPr>
            <w:tcW w:w="1834" w:type="dxa"/>
          </w:tcPr>
          <w:p w:rsidR="00BF6BD4" w:rsidRPr="00835551" w:rsidRDefault="00BF6BD4" w:rsidP="00835551">
            <w:pPr>
              <w:jc w:val="center"/>
              <w:rPr>
                <w:rFonts w:ascii="Book Antiqua" w:hAnsi="Book Antiqua"/>
                <w:sz w:val="16"/>
                <w:szCs w:val="16"/>
              </w:rPr>
            </w:pPr>
            <w:r w:rsidRPr="00835551">
              <w:rPr>
                <w:rFonts w:ascii="Book Antiqua" w:hAnsi="Book Antiqua"/>
                <w:sz w:val="16"/>
                <w:szCs w:val="16"/>
              </w:rPr>
              <w:t>Section sportive GYM</w:t>
            </w:r>
          </w:p>
          <w:p w:rsidR="00BF6BD4" w:rsidRPr="00835551" w:rsidRDefault="00BF6BD4" w:rsidP="00835551">
            <w:pPr>
              <w:jc w:val="center"/>
              <w:rPr>
                <w:rFonts w:ascii="Book Antiqua" w:hAnsi="Book Antiqua"/>
                <w:sz w:val="16"/>
                <w:szCs w:val="16"/>
              </w:rPr>
            </w:pPr>
            <w:r w:rsidRPr="00835551">
              <w:rPr>
                <w:rFonts w:ascii="Book Antiqua" w:hAnsi="Book Antiqua"/>
                <w:sz w:val="16"/>
                <w:szCs w:val="16"/>
              </w:rPr>
              <w:t>+ 4 heures/s</w:t>
            </w:r>
          </w:p>
        </w:tc>
        <w:tc>
          <w:tcPr>
            <w:tcW w:w="1834" w:type="dxa"/>
          </w:tcPr>
          <w:p w:rsidR="00BF6BD4" w:rsidRPr="00835551" w:rsidRDefault="00BF6BD4" w:rsidP="00835551">
            <w:pPr>
              <w:jc w:val="center"/>
              <w:rPr>
                <w:rFonts w:ascii="Book Antiqua" w:hAnsi="Book Antiqua"/>
                <w:sz w:val="16"/>
                <w:szCs w:val="16"/>
              </w:rPr>
            </w:pPr>
            <w:r w:rsidRPr="00835551">
              <w:rPr>
                <w:rFonts w:ascii="Book Antiqua" w:hAnsi="Book Antiqua"/>
                <w:sz w:val="16"/>
                <w:szCs w:val="16"/>
              </w:rPr>
              <w:t>Section Sport Rugby</w:t>
            </w:r>
          </w:p>
          <w:p w:rsidR="00BF6BD4" w:rsidRPr="00835551" w:rsidRDefault="00BF6BD4" w:rsidP="0029264B">
            <w:pPr>
              <w:jc w:val="center"/>
              <w:rPr>
                <w:rFonts w:ascii="Book Antiqua" w:hAnsi="Book Antiqua"/>
                <w:sz w:val="16"/>
                <w:szCs w:val="16"/>
              </w:rPr>
            </w:pPr>
            <w:r w:rsidRPr="00835551">
              <w:rPr>
                <w:rFonts w:ascii="Book Antiqua" w:hAnsi="Book Antiqua"/>
                <w:sz w:val="16"/>
                <w:szCs w:val="16"/>
              </w:rPr>
              <w:t xml:space="preserve">+ </w:t>
            </w:r>
            <w:r>
              <w:rPr>
                <w:rFonts w:ascii="Book Antiqua" w:hAnsi="Book Antiqua"/>
                <w:sz w:val="16"/>
                <w:szCs w:val="16"/>
              </w:rPr>
              <w:t>3</w:t>
            </w:r>
            <w:r w:rsidRPr="00835551">
              <w:rPr>
                <w:rFonts w:ascii="Book Antiqua" w:hAnsi="Book Antiqua"/>
                <w:sz w:val="16"/>
                <w:szCs w:val="16"/>
              </w:rPr>
              <w:t xml:space="preserve"> heures/s</w:t>
            </w:r>
          </w:p>
        </w:tc>
        <w:tc>
          <w:tcPr>
            <w:tcW w:w="1834" w:type="dxa"/>
          </w:tcPr>
          <w:p w:rsidR="00BF6BD4" w:rsidRDefault="00BF6BD4" w:rsidP="00835551">
            <w:pPr>
              <w:jc w:val="center"/>
              <w:rPr>
                <w:rFonts w:ascii="Book Antiqua" w:hAnsi="Book Antiqua"/>
                <w:sz w:val="16"/>
                <w:szCs w:val="16"/>
              </w:rPr>
            </w:pPr>
            <w:r w:rsidRPr="00835551">
              <w:rPr>
                <w:rFonts w:ascii="Book Antiqua" w:hAnsi="Book Antiqua"/>
                <w:sz w:val="16"/>
                <w:szCs w:val="16"/>
              </w:rPr>
              <w:t>Option Médias</w:t>
            </w:r>
          </w:p>
          <w:p w:rsidR="00BF6BD4" w:rsidRPr="00835551" w:rsidRDefault="00BF6BD4" w:rsidP="003B3671">
            <w:pPr>
              <w:jc w:val="center"/>
              <w:rPr>
                <w:rFonts w:ascii="Book Antiqua" w:hAnsi="Book Antiqua"/>
                <w:sz w:val="16"/>
                <w:szCs w:val="16"/>
              </w:rPr>
            </w:pPr>
            <w:r w:rsidRPr="0091572E">
              <w:rPr>
                <w:rFonts w:ascii="Book Antiqua" w:hAnsi="Book Antiqua"/>
                <w:sz w:val="16"/>
                <w:szCs w:val="18"/>
              </w:rPr>
              <w:t xml:space="preserve">+ </w:t>
            </w:r>
            <w:r>
              <w:rPr>
                <w:rFonts w:ascii="Book Antiqua" w:hAnsi="Book Antiqua"/>
                <w:sz w:val="16"/>
                <w:szCs w:val="18"/>
              </w:rPr>
              <w:t xml:space="preserve">2 </w:t>
            </w:r>
            <w:r w:rsidRPr="0091572E">
              <w:rPr>
                <w:rFonts w:ascii="Book Antiqua" w:hAnsi="Book Antiqua"/>
                <w:sz w:val="16"/>
                <w:szCs w:val="18"/>
              </w:rPr>
              <w:t>h</w:t>
            </w:r>
            <w:r>
              <w:rPr>
                <w:rFonts w:ascii="Book Antiqua" w:hAnsi="Book Antiqua"/>
                <w:sz w:val="16"/>
                <w:szCs w:val="18"/>
              </w:rPr>
              <w:t>eure</w:t>
            </w:r>
            <w:r w:rsidRPr="0091572E">
              <w:rPr>
                <w:rFonts w:ascii="Book Antiqua" w:hAnsi="Book Antiqua"/>
                <w:sz w:val="16"/>
                <w:szCs w:val="18"/>
              </w:rPr>
              <w:t>/s</w:t>
            </w:r>
          </w:p>
        </w:tc>
        <w:tc>
          <w:tcPr>
            <w:tcW w:w="1836" w:type="dxa"/>
          </w:tcPr>
          <w:p w:rsidR="00BF6BD4" w:rsidRDefault="00BF6BD4" w:rsidP="00364BFF">
            <w:pPr>
              <w:jc w:val="center"/>
              <w:rPr>
                <w:rFonts w:ascii="Book Antiqua" w:hAnsi="Book Antiqua"/>
                <w:sz w:val="16"/>
                <w:szCs w:val="16"/>
              </w:rPr>
            </w:pPr>
            <w:r>
              <w:rPr>
                <w:rFonts w:ascii="Book Antiqua" w:hAnsi="Book Antiqua"/>
                <w:sz w:val="16"/>
                <w:szCs w:val="16"/>
              </w:rPr>
              <w:t>Cadets de la sécurité et de l’humanitaire + 2h/s</w:t>
            </w:r>
          </w:p>
        </w:tc>
        <w:tc>
          <w:tcPr>
            <w:tcW w:w="1950" w:type="dxa"/>
            <w:vMerge w:val="restart"/>
          </w:tcPr>
          <w:p w:rsidR="00BF6BD4" w:rsidRPr="00835551" w:rsidRDefault="00BF6BD4" w:rsidP="00364BFF">
            <w:pPr>
              <w:jc w:val="center"/>
              <w:rPr>
                <w:rFonts w:ascii="Book Antiqua" w:hAnsi="Book Antiqua"/>
                <w:sz w:val="16"/>
                <w:szCs w:val="16"/>
              </w:rPr>
            </w:pPr>
          </w:p>
        </w:tc>
      </w:tr>
      <w:tr w:rsidR="00BF6BD4" w:rsidTr="0029264B">
        <w:tc>
          <w:tcPr>
            <w:tcW w:w="1834" w:type="dxa"/>
          </w:tcPr>
          <w:p w:rsidR="00BF6BD4" w:rsidRPr="00835551" w:rsidRDefault="00BF6BD4" w:rsidP="003D37EE">
            <w:pPr>
              <w:rPr>
                <w:rFonts w:ascii="Book Antiqua" w:hAnsi="Book Antiqua"/>
                <w:sz w:val="16"/>
                <w:szCs w:val="16"/>
              </w:rPr>
            </w:pPr>
            <w:r w:rsidRPr="00835551">
              <w:rPr>
                <w:rFonts w:ascii="Book Antiqua" w:hAnsi="Book Antiqua"/>
                <w:sz w:val="16"/>
                <w:szCs w:val="16"/>
              </w:rPr>
              <w:t>Pratique intensive de la gym : 2 séances de 2h (mardi et vendredi après-midi), inscription obligatoire à l’UNSS et participation aux compétitions</w:t>
            </w:r>
          </w:p>
        </w:tc>
        <w:tc>
          <w:tcPr>
            <w:tcW w:w="1834" w:type="dxa"/>
          </w:tcPr>
          <w:p w:rsidR="00BF6BD4" w:rsidRPr="00835551" w:rsidRDefault="00BF6BD4" w:rsidP="000100B0">
            <w:pPr>
              <w:jc w:val="center"/>
              <w:rPr>
                <w:rFonts w:ascii="Book Antiqua" w:hAnsi="Book Antiqua"/>
                <w:sz w:val="16"/>
                <w:szCs w:val="16"/>
              </w:rPr>
            </w:pPr>
            <w:r w:rsidRPr="00835551">
              <w:rPr>
                <w:rFonts w:ascii="Book Antiqua" w:hAnsi="Book Antiqua"/>
                <w:sz w:val="16"/>
                <w:szCs w:val="16"/>
              </w:rPr>
              <w:t xml:space="preserve">Pratique intensive du rugby: </w:t>
            </w:r>
            <w:r w:rsidR="00B429A5">
              <w:rPr>
                <w:rFonts w:ascii="Book Antiqua" w:hAnsi="Book Antiqua"/>
                <w:sz w:val="16"/>
                <w:szCs w:val="16"/>
              </w:rPr>
              <w:t>1 séance de 3</w:t>
            </w:r>
            <w:r w:rsidRPr="00835551">
              <w:rPr>
                <w:rFonts w:ascii="Book Antiqua" w:hAnsi="Book Antiqua"/>
                <w:sz w:val="16"/>
                <w:szCs w:val="16"/>
              </w:rPr>
              <w:t>h inscription obligatoire à l’UNSS, partenariat avec un club de rugby</w:t>
            </w:r>
          </w:p>
          <w:p w:rsidR="00BF6BD4" w:rsidRPr="00835551" w:rsidRDefault="00BF6BD4" w:rsidP="000100B0">
            <w:pPr>
              <w:rPr>
                <w:rFonts w:ascii="Book Antiqua" w:hAnsi="Book Antiqua"/>
                <w:sz w:val="16"/>
                <w:szCs w:val="16"/>
              </w:rPr>
            </w:pPr>
            <w:r w:rsidRPr="00835551">
              <w:rPr>
                <w:rFonts w:ascii="Book Antiqua" w:hAnsi="Book Antiqua"/>
                <w:sz w:val="16"/>
                <w:szCs w:val="16"/>
              </w:rPr>
              <w:t>Débutants acceptés</w:t>
            </w:r>
          </w:p>
          <w:p w:rsidR="00BF6BD4" w:rsidRPr="00835551" w:rsidRDefault="00BF6BD4" w:rsidP="000100B0">
            <w:pPr>
              <w:rPr>
                <w:rFonts w:ascii="Book Antiqua" w:hAnsi="Book Antiqua"/>
                <w:b/>
                <w:sz w:val="16"/>
                <w:szCs w:val="16"/>
              </w:rPr>
            </w:pPr>
            <w:r w:rsidRPr="00835551">
              <w:rPr>
                <w:rFonts w:ascii="Book Antiqua" w:hAnsi="Book Antiqua"/>
                <w:b/>
                <w:sz w:val="16"/>
                <w:szCs w:val="16"/>
              </w:rPr>
              <w:t xml:space="preserve">Ouverture équipe féminine </w:t>
            </w:r>
          </w:p>
        </w:tc>
        <w:tc>
          <w:tcPr>
            <w:tcW w:w="1834" w:type="dxa"/>
          </w:tcPr>
          <w:p w:rsidR="00BF6BD4" w:rsidRPr="00835551" w:rsidRDefault="00BF6BD4" w:rsidP="003D37EE">
            <w:pPr>
              <w:rPr>
                <w:rFonts w:ascii="Book Antiqua" w:hAnsi="Book Antiqua"/>
                <w:sz w:val="16"/>
                <w:szCs w:val="16"/>
              </w:rPr>
            </w:pPr>
            <w:r w:rsidRPr="00835551">
              <w:rPr>
                <w:rFonts w:ascii="Book Antiqua" w:hAnsi="Book Antiqua"/>
                <w:sz w:val="16"/>
                <w:szCs w:val="16"/>
              </w:rPr>
              <w:t xml:space="preserve">Découverte des métiers du journalisme </w:t>
            </w:r>
          </w:p>
          <w:p w:rsidR="00BF6BD4" w:rsidRPr="00835551" w:rsidRDefault="00BF6BD4" w:rsidP="003D37EE">
            <w:pPr>
              <w:rPr>
                <w:rFonts w:ascii="Book Antiqua" w:hAnsi="Book Antiqua"/>
                <w:sz w:val="16"/>
                <w:szCs w:val="16"/>
              </w:rPr>
            </w:pPr>
            <w:r w:rsidRPr="00835551">
              <w:rPr>
                <w:rFonts w:ascii="Book Antiqua" w:hAnsi="Book Antiqua"/>
                <w:sz w:val="16"/>
                <w:szCs w:val="16"/>
              </w:rPr>
              <w:t>Création d’un organe de presse du collège</w:t>
            </w:r>
          </w:p>
        </w:tc>
        <w:tc>
          <w:tcPr>
            <w:tcW w:w="1836" w:type="dxa"/>
          </w:tcPr>
          <w:p w:rsidR="00BF6BD4" w:rsidRDefault="00BF6BD4" w:rsidP="00BF6BD4">
            <w:pPr>
              <w:jc w:val="both"/>
              <w:rPr>
                <w:rFonts w:ascii="Book Antiqua" w:hAnsi="Book Antiqua"/>
                <w:sz w:val="16"/>
                <w:szCs w:val="18"/>
              </w:rPr>
            </w:pPr>
            <w:r>
              <w:rPr>
                <w:rFonts w:ascii="Book Antiqua" w:hAnsi="Book Antiqua"/>
                <w:sz w:val="16"/>
                <w:szCs w:val="18"/>
              </w:rPr>
              <w:t>Poursuite de l’option cadets de la protection et de la sécurité civile avec la dimension « projet humanitaire ou solidaire »</w:t>
            </w:r>
          </w:p>
        </w:tc>
        <w:tc>
          <w:tcPr>
            <w:tcW w:w="1950" w:type="dxa"/>
            <w:vMerge/>
          </w:tcPr>
          <w:p w:rsidR="00BF6BD4" w:rsidRPr="009541D2" w:rsidRDefault="00BF6BD4" w:rsidP="009541D2">
            <w:pPr>
              <w:spacing w:line="276" w:lineRule="auto"/>
              <w:jc w:val="both"/>
              <w:rPr>
                <w:rFonts w:ascii="Book Antiqua" w:hAnsi="Book Antiqua"/>
                <w:sz w:val="16"/>
                <w:szCs w:val="18"/>
              </w:rPr>
            </w:pPr>
          </w:p>
        </w:tc>
      </w:tr>
      <w:tr w:rsidR="00BF6BD4" w:rsidTr="0029264B">
        <w:tc>
          <w:tcPr>
            <w:tcW w:w="1834" w:type="dxa"/>
          </w:tcPr>
          <w:p w:rsidR="00BF6BD4" w:rsidRPr="00835551" w:rsidRDefault="00BF6BD4" w:rsidP="003D37EE">
            <w:pPr>
              <w:rPr>
                <w:rFonts w:ascii="Book Antiqua" w:hAnsi="Book Antiqua"/>
                <w:sz w:val="16"/>
                <w:szCs w:val="16"/>
              </w:rPr>
            </w:pPr>
            <w:r>
              <w:rPr>
                <w:rFonts w:ascii="Book Antiqua" w:hAnsi="Book Antiqua"/>
                <w:sz w:val="16"/>
                <w:szCs w:val="16"/>
              </w:rPr>
              <w:t>Choix n°</w:t>
            </w:r>
          </w:p>
        </w:tc>
        <w:tc>
          <w:tcPr>
            <w:tcW w:w="1834" w:type="dxa"/>
          </w:tcPr>
          <w:p w:rsidR="00BF6BD4" w:rsidRPr="00835551" w:rsidRDefault="00BF6BD4" w:rsidP="00835551">
            <w:pPr>
              <w:rPr>
                <w:rFonts w:ascii="Book Antiqua" w:hAnsi="Book Antiqua"/>
                <w:sz w:val="16"/>
                <w:szCs w:val="16"/>
              </w:rPr>
            </w:pPr>
            <w:r>
              <w:rPr>
                <w:rFonts w:ascii="Book Antiqua" w:hAnsi="Book Antiqua"/>
                <w:sz w:val="16"/>
                <w:szCs w:val="16"/>
              </w:rPr>
              <w:t>Choix n°</w:t>
            </w:r>
          </w:p>
        </w:tc>
        <w:tc>
          <w:tcPr>
            <w:tcW w:w="1834" w:type="dxa"/>
          </w:tcPr>
          <w:p w:rsidR="00BF6BD4" w:rsidRPr="00835551" w:rsidRDefault="00BF6BD4" w:rsidP="003D37EE">
            <w:pPr>
              <w:rPr>
                <w:rFonts w:ascii="Book Antiqua" w:hAnsi="Book Antiqua"/>
                <w:sz w:val="16"/>
                <w:szCs w:val="16"/>
              </w:rPr>
            </w:pPr>
            <w:r>
              <w:rPr>
                <w:rFonts w:ascii="Book Antiqua" w:hAnsi="Book Antiqua"/>
                <w:sz w:val="16"/>
                <w:szCs w:val="16"/>
              </w:rPr>
              <w:t>Choix n°</w:t>
            </w:r>
          </w:p>
        </w:tc>
        <w:tc>
          <w:tcPr>
            <w:tcW w:w="1836" w:type="dxa"/>
          </w:tcPr>
          <w:p w:rsidR="00BF6BD4" w:rsidRPr="00835551" w:rsidRDefault="00BF6BD4" w:rsidP="00835551">
            <w:pPr>
              <w:jc w:val="both"/>
              <w:rPr>
                <w:rFonts w:ascii="Book Antiqua" w:hAnsi="Book Antiqua"/>
                <w:sz w:val="16"/>
                <w:szCs w:val="18"/>
              </w:rPr>
            </w:pPr>
            <w:r>
              <w:rPr>
                <w:rFonts w:ascii="Book Antiqua" w:hAnsi="Book Antiqua"/>
                <w:sz w:val="16"/>
                <w:szCs w:val="16"/>
              </w:rPr>
              <w:t>Choix n°</w:t>
            </w:r>
          </w:p>
        </w:tc>
        <w:tc>
          <w:tcPr>
            <w:tcW w:w="1950" w:type="dxa"/>
            <w:vMerge/>
          </w:tcPr>
          <w:p w:rsidR="00BF6BD4" w:rsidRPr="00835551" w:rsidRDefault="00BF6BD4" w:rsidP="00835551">
            <w:pPr>
              <w:jc w:val="both"/>
              <w:rPr>
                <w:rFonts w:ascii="Book Antiqua" w:hAnsi="Book Antiqua"/>
                <w:sz w:val="16"/>
                <w:szCs w:val="18"/>
              </w:rPr>
            </w:pPr>
          </w:p>
        </w:tc>
      </w:tr>
    </w:tbl>
    <w:p w:rsidR="0029264B" w:rsidRDefault="0029264B" w:rsidP="009541D2">
      <w:pPr>
        <w:spacing w:after="0"/>
        <w:jc w:val="both"/>
        <w:rPr>
          <w:rFonts w:ascii="Book Antiqua" w:hAnsi="Book Antiqua"/>
          <w:sz w:val="18"/>
          <w:szCs w:val="20"/>
        </w:rPr>
      </w:pPr>
    </w:p>
    <w:p w:rsidR="009541D2" w:rsidRDefault="009541D2" w:rsidP="009541D2">
      <w:pPr>
        <w:spacing w:after="0"/>
        <w:jc w:val="both"/>
        <w:rPr>
          <w:rFonts w:ascii="Book Antiqua" w:hAnsi="Book Antiqua"/>
          <w:sz w:val="18"/>
          <w:szCs w:val="20"/>
        </w:rPr>
      </w:pPr>
      <w:r w:rsidRPr="009541D2">
        <w:rPr>
          <w:rFonts w:ascii="Book Antiqua" w:hAnsi="Book Antiqua"/>
          <w:sz w:val="18"/>
          <w:szCs w:val="20"/>
        </w:rPr>
        <w:t>Je soussigné Madame, Monsieur ………………………….responsable de l’élève…………………. déclare avoir bien pris connaissance des conditions de fonctionnement des option</w:t>
      </w:r>
      <w:r>
        <w:rPr>
          <w:rFonts w:ascii="Book Antiqua" w:hAnsi="Book Antiqua"/>
          <w:sz w:val="18"/>
          <w:szCs w:val="20"/>
        </w:rPr>
        <w:t xml:space="preserve">s. </w:t>
      </w:r>
    </w:p>
    <w:p w:rsidR="0029264B" w:rsidRDefault="0029264B" w:rsidP="009541D2">
      <w:pPr>
        <w:spacing w:after="0"/>
        <w:jc w:val="both"/>
        <w:rPr>
          <w:rFonts w:ascii="Book Antiqua" w:hAnsi="Book Antiqua"/>
          <w:sz w:val="16"/>
          <w:szCs w:val="18"/>
        </w:rPr>
      </w:pPr>
    </w:p>
    <w:p w:rsidR="00961834" w:rsidRPr="009541D2" w:rsidRDefault="003D37EE" w:rsidP="009541D2">
      <w:pPr>
        <w:spacing w:after="0"/>
        <w:jc w:val="both"/>
        <w:rPr>
          <w:rFonts w:ascii="Book Antiqua" w:hAnsi="Book Antiqua"/>
          <w:sz w:val="18"/>
          <w:szCs w:val="20"/>
        </w:rPr>
      </w:pPr>
      <w:r w:rsidRPr="009541D2">
        <w:rPr>
          <w:rFonts w:ascii="Book Antiqua" w:hAnsi="Book Antiqua"/>
          <w:sz w:val="16"/>
          <w:szCs w:val="18"/>
        </w:rPr>
        <w:t>Le</w:t>
      </w:r>
      <w:r w:rsidR="00E2003B" w:rsidRPr="009541D2">
        <w:rPr>
          <w:rFonts w:ascii="Book Antiqua" w:hAnsi="Book Antiqua"/>
          <w:sz w:val="16"/>
          <w:szCs w:val="18"/>
        </w:rPr>
        <w:t xml:space="preserve">      </w:t>
      </w:r>
      <w:r w:rsidRPr="009541D2">
        <w:rPr>
          <w:rFonts w:ascii="Book Antiqua" w:hAnsi="Book Antiqua"/>
          <w:sz w:val="16"/>
          <w:szCs w:val="18"/>
        </w:rPr>
        <w:t xml:space="preserve"> /</w:t>
      </w:r>
      <w:r w:rsidR="00E2003B" w:rsidRPr="009541D2">
        <w:rPr>
          <w:rFonts w:ascii="Book Antiqua" w:hAnsi="Book Antiqua"/>
          <w:sz w:val="16"/>
          <w:szCs w:val="18"/>
        </w:rPr>
        <w:t xml:space="preserve">     </w:t>
      </w:r>
      <w:r w:rsidRPr="009541D2">
        <w:rPr>
          <w:rFonts w:ascii="Book Antiqua" w:hAnsi="Book Antiqua"/>
          <w:sz w:val="16"/>
          <w:szCs w:val="18"/>
        </w:rPr>
        <w:t>/</w:t>
      </w:r>
      <w:r w:rsidR="00E2003B" w:rsidRPr="009541D2">
        <w:rPr>
          <w:rFonts w:ascii="Book Antiqua" w:hAnsi="Book Antiqua"/>
          <w:sz w:val="16"/>
          <w:szCs w:val="18"/>
        </w:rPr>
        <w:t xml:space="preserve"> </w:t>
      </w:r>
      <w:r w:rsidRPr="009541D2">
        <w:rPr>
          <w:rFonts w:ascii="Book Antiqua" w:hAnsi="Book Antiqua"/>
          <w:sz w:val="16"/>
          <w:szCs w:val="18"/>
        </w:rPr>
        <w:t>201</w:t>
      </w:r>
      <w:r w:rsidR="0029264B">
        <w:rPr>
          <w:rFonts w:ascii="Book Antiqua" w:hAnsi="Book Antiqua"/>
          <w:sz w:val="16"/>
          <w:szCs w:val="18"/>
        </w:rPr>
        <w:t>9</w:t>
      </w:r>
      <w:r w:rsidRPr="009541D2">
        <w:rPr>
          <w:rFonts w:ascii="Book Antiqua" w:hAnsi="Book Antiqua"/>
          <w:sz w:val="16"/>
          <w:szCs w:val="18"/>
        </w:rPr>
        <w:t xml:space="preserve">                       </w:t>
      </w:r>
      <w:r w:rsidR="00E2003B" w:rsidRPr="009541D2">
        <w:rPr>
          <w:rFonts w:ascii="Book Antiqua" w:hAnsi="Book Antiqua"/>
          <w:sz w:val="16"/>
          <w:szCs w:val="18"/>
        </w:rPr>
        <w:tab/>
      </w:r>
      <w:r w:rsidRPr="009541D2">
        <w:rPr>
          <w:rFonts w:ascii="Book Antiqua" w:hAnsi="Book Antiqua"/>
          <w:sz w:val="16"/>
          <w:szCs w:val="18"/>
        </w:rPr>
        <w:t xml:space="preserve">  </w:t>
      </w:r>
      <w:r w:rsidRPr="009541D2">
        <w:rPr>
          <w:rFonts w:ascii="Book Antiqua" w:hAnsi="Book Antiqua"/>
          <w:b/>
          <w:sz w:val="16"/>
          <w:szCs w:val="18"/>
          <w:u w:val="single"/>
        </w:rPr>
        <w:t>Signature d</w:t>
      </w:r>
      <w:r w:rsidR="009541D2">
        <w:rPr>
          <w:rFonts w:ascii="Book Antiqua" w:hAnsi="Book Antiqua"/>
          <w:b/>
          <w:sz w:val="16"/>
          <w:szCs w:val="18"/>
          <w:u w:val="single"/>
        </w:rPr>
        <w:t>u ou des</w:t>
      </w:r>
      <w:r w:rsidRPr="009541D2">
        <w:rPr>
          <w:rFonts w:ascii="Book Antiqua" w:hAnsi="Book Antiqua"/>
          <w:b/>
          <w:sz w:val="16"/>
          <w:szCs w:val="18"/>
          <w:u w:val="single"/>
        </w:rPr>
        <w:t xml:space="preserve"> responsable</w:t>
      </w:r>
      <w:r w:rsidR="009541D2">
        <w:rPr>
          <w:rFonts w:ascii="Book Antiqua" w:hAnsi="Book Antiqua"/>
          <w:b/>
          <w:sz w:val="16"/>
          <w:szCs w:val="18"/>
          <w:u w:val="single"/>
        </w:rPr>
        <w:t>(s)</w:t>
      </w:r>
      <w:r w:rsidRPr="009541D2">
        <w:rPr>
          <w:rFonts w:ascii="Book Antiqua" w:hAnsi="Book Antiqua"/>
          <w:b/>
          <w:sz w:val="16"/>
          <w:szCs w:val="18"/>
          <w:u w:val="single"/>
        </w:rPr>
        <w:t> </w:t>
      </w:r>
      <w:r w:rsidRPr="009541D2">
        <w:rPr>
          <w:rFonts w:ascii="Book Antiqua" w:hAnsi="Book Antiqua"/>
          <w:b/>
          <w:sz w:val="16"/>
          <w:szCs w:val="18"/>
        </w:rPr>
        <w:t xml:space="preserve">:             </w:t>
      </w:r>
      <w:r w:rsidR="009541D2">
        <w:rPr>
          <w:rFonts w:ascii="Book Antiqua" w:hAnsi="Book Antiqua"/>
          <w:b/>
          <w:sz w:val="16"/>
          <w:szCs w:val="18"/>
        </w:rPr>
        <w:tab/>
      </w:r>
      <w:r w:rsidR="00835551" w:rsidRPr="009541D2">
        <w:rPr>
          <w:rFonts w:ascii="Book Antiqua" w:hAnsi="Book Antiqua"/>
          <w:b/>
          <w:sz w:val="16"/>
          <w:szCs w:val="18"/>
          <w:u w:val="single"/>
        </w:rPr>
        <w:t>Signature de l’élève :</w:t>
      </w:r>
      <w:r w:rsidR="00835551" w:rsidRPr="009541D2">
        <w:rPr>
          <w:rFonts w:ascii="Book Antiqua" w:hAnsi="Book Antiqua"/>
          <w:b/>
          <w:sz w:val="16"/>
          <w:szCs w:val="18"/>
        </w:rPr>
        <w:t xml:space="preserve"> </w:t>
      </w:r>
      <w:r w:rsidRPr="009541D2">
        <w:rPr>
          <w:rFonts w:ascii="Book Antiqua" w:hAnsi="Book Antiqua"/>
          <w:b/>
          <w:sz w:val="16"/>
          <w:szCs w:val="18"/>
        </w:rPr>
        <w:t xml:space="preserve">             </w:t>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p>
    <w:sectPr w:rsidR="00961834" w:rsidRPr="009541D2"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D278C"/>
    <w:multiLevelType w:val="hybridMultilevel"/>
    <w:tmpl w:val="AF12BDD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nsid w:val="1FEE3074"/>
    <w:multiLevelType w:val="hybridMultilevel"/>
    <w:tmpl w:val="04548322"/>
    <w:lvl w:ilvl="0" w:tplc="DF2AEF2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1CA76FE"/>
    <w:multiLevelType w:val="hybridMultilevel"/>
    <w:tmpl w:val="C24A2798"/>
    <w:lvl w:ilvl="0" w:tplc="BD5AC422">
      <w:numFmt w:val="bullet"/>
      <w:lvlText w:val="-"/>
      <w:lvlJc w:val="left"/>
      <w:pPr>
        <w:ind w:left="1080" w:hanging="360"/>
      </w:pPr>
      <w:rPr>
        <w:rFonts w:ascii="Book Antiqua" w:eastAsia="Times New Roman" w:hAnsi="Book Antiqua"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nsid w:val="37823C24"/>
    <w:multiLevelType w:val="hybridMultilevel"/>
    <w:tmpl w:val="CB5077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7B55647"/>
    <w:multiLevelType w:val="hybridMultilevel"/>
    <w:tmpl w:val="554E08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C3204E3"/>
    <w:multiLevelType w:val="hybridMultilevel"/>
    <w:tmpl w:val="E7ECD8E6"/>
    <w:lvl w:ilvl="0" w:tplc="FEAA553A">
      <w:start w:val="2017"/>
      <w:numFmt w:val="bullet"/>
      <w:lvlText w:val="-"/>
      <w:lvlJc w:val="left"/>
      <w:pPr>
        <w:ind w:left="1065" w:hanging="360"/>
      </w:pPr>
      <w:rPr>
        <w:rFonts w:ascii="Book Antiqua" w:eastAsiaTheme="minorHAnsi" w:hAnsi="Book Antiqua"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6">
    <w:nsid w:val="4DE21168"/>
    <w:multiLevelType w:val="hybridMultilevel"/>
    <w:tmpl w:val="EA4E3EC0"/>
    <w:lvl w:ilvl="0" w:tplc="725814BC">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A31631B"/>
    <w:multiLevelType w:val="hybridMultilevel"/>
    <w:tmpl w:val="79DAFEC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nsid w:val="66C613B4"/>
    <w:multiLevelType w:val="hybridMultilevel"/>
    <w:tmpl w:val="18BC376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5"/>
  </w:num>
  <w:num w:numId="5">
    <w:abstractNumId w:val="3"/>
  </w:num>
  <w:num w:numId="6">
    <w:abstractNumId w:val="2"/>
  </w:num>
  <w:num w:numId="7">
    <w:abstractNumId w:val="0"/>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AC668F"/>
    <w:rsid w:val="000100B0"/>
    <w:rsid w:val="0002480B"/>
    <w:rsid w:val="00051CC4"/>
    <w:rsid w:val="0006251F"/>
    <w:rsid w:val="00065C42"/>
    <w:rsid w:val="00074CA0"/>
    <w:rsid w:val="000A300C"/>
    <w:rsid w:val="000A7DE0"/>
    <w:rsid w:val="000B1453"/>
    <w:rsid w:val="000B24F7"/>
    <w:rsid w:val="000B7B54"/>
    <w:rsid w:val="000C6F10"/>
    <w:rsid w:val="000D6862"/>
    <w:rsid w:val="000D7CCD"/>
    <w:rsid w:val="0013189A"/>
    <w:rsid w:val="00140D21"/>
    <w:rsid w:val="001449EA"/>
    <w:rsid w:val="001A129A"/>
    <w:rsid w:val="001C2C7B"/>
    <w:rsid w:val="001D1786"/>
    <w:rsid w:val="001E1E37"/>
    <w:rsid w:val="001F2CA4"/>
    <w:rsid w:val="00257653"/>
    <w:rsid w:val="0027447B"/>
    <w:rsid w:val="0029264B"/>
    <w:rsid w:val="002B1A74"/>
    <w:rsid w:val="002B6806"/>
    <w:rsid w:val="002C305E"/>
    <w:rsid w:val="002F5778"/>
    <w:rsid w:val="00301E51"/>
    <w:rsid w:val="0030217C"/>
    <w:rsid w:val="00303739"/>
    <w:rsid w:val="0030596C"/>
    <w:rsid w:val="0033347C"/>
    <w:rsid w:val="00335865"/>
    <w:rsid w:val="00337956"/>
    <w:rsid w:val="00342BEB"/>
    <w:rsid w:val="00364BFF"/>
    <w:rsid w:val="003A53DF"/>
    <w:rsid w:val="003B3671"/>
    <w:rsid w:val="003B47E0"/>
    <w:rsid w:val="003D37EE"/>
    <w:rsid w:val="00431F31"/>
    <w:rsid w:val="00433A66"/>
    <w:rsid w:val="005516A2"/>
    <w:rsid w:val="00563634"/>
    <w:rsid w:val="005648D3"/>
    <w:rsid w:val="005E0737"/>
    <w:rsid w:val="005E7B81"/>
    <w:rsid w:val="005F5310"/>
    <w:rsid w:val="00617AFE"/>
    <w:rsid w:val="0062349E"/>
    <w:rsid w:val="00655305"/>
    <w:rsid w:val="006637AD"/>
    <w:rsid w:val="006B2D23"/>
    <w:rsid w:val="006C3F4E"/>
    <w:rsid w:val="00713F4C"/>
    <w:rsid w:val="00721B6F"/>
    <w:rsid w:val="007522F2"/>
    <w:rsid w:val="00774B21"/>
    <w:rsid w:val="007A5993"/>
    <w:rsid w:val="007A7D8A"/>
    <w:rsid w:val="007B6D0A"/>
    <w:rsid w:val="007B6EE2"/>
    <w:rsid w:val="00806D46"/>
    <w:rsid w:val="0081003B"/>
    <w:rsid w:val="00817AD2"/>
    <w:rsid w:val="00825E3F"/>
    <w:rsid w:val="00835551"/>
    <w:rsid w:val="0086551C"/>
    <w:rsid w:val="008762C3"/>
    <w:rsid w:val="00877EE7"/>
    <w:rsid w:val="0088447D"/>
    <w:rsid w:val="0090784F"/>
    <w:rsid w:val="0091572E"/>
    <w:rsid w:val="009368C1"/>
    <w:rsid w:val="0094065C"/>
    <w:rsid w:val="00954020"/>
    <w:rsid w:val="009541D2"/>
    <w:rsid w:val="00961834"/>
    <w:rsid w:val="00A235BC"/>
    <w:rsid w:val="00A2782A"/>
    <w:rsid w:val="00A41B0A"/>
    <w:rsid w:val="00AC44B9"/>
    <w:rsid w:val="00AC668F"/>
    <w:rsid w:val="00AE025C"/>
    <w:rsid w:val="00AE5FD8"/>
    <w:rsid w:val="00AF2780"/>
    <w:rsid w:val="00B034EB"/>
    <w:rsid w:val="00B429A5"/>
    <w:rsid w:val="00B75285"/>
    <w:rsid w:val="00B7647D"/>
    <w:rsid w:val="00B82CB5"/>
    <w:rsid w:val="00BF6BD4"/>
    <w:rsid w:val="00C168E0"/>
    <w:rsid w:val="00C366E6"/>
    <w:rsid w:val="00C60101"/>
    <w:rsid w:val="00C74A0C"/>
    <w:rsid w:val="00CF011B"/>
    <w:rsid w:val="00D2303F"/>
    <w:rsid w:val="00D40BB5"/>
    <w:rsid w:val="00D5677A"/>
    <w:rsid w:val="00D6460B"/>
    <w:rsid w:val="00D81EC8"/>
    <w:rsid w:val="00DB5944"/>
    <w:rsid w:val="00DC1767"/>
    <w:rsid w:val="00DD0216"/>
    <w:rsid w:val="00DD3E49"/>
    <w:rsid w:val="00E2003B"/>
    <w:rsid w:val="00E35C4C"/>
    <w:rsid w:val="00E616C2"/>
    <w:rsid w:val="00E85E4E"/>
    <w:rsid w:val="00EC4700"/>
    <w:rsid w:val="00EF37EA"/>
    <w:rsid w:val="00F80394"/>
    <w:rsid w:val="00F84684"/>
    <w:rsid w:val="00F86C91"/>
    <w:rsid w:val="00F87B16"/>
    <w:rsid w:val="00F95DA4"/>
    <w:rsid w:val="00FB1089"/>
    <w:rsid w:val="00FD2BC3"/>
    <w:rsid w:val="00FF412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68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C66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AC66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C668F"/>
    <w:rPr>
      <w:rFonts w:ascii="Tahoma" w:hAnsi="Tahoma" w:cs="Tahoma"/>
      <w:sz w:val="16"/>
      <w:szCs w:val="16"/>
    </w:rPr>
  </w:style>
  <w:style w:type="paragraph" w:styleId="Paragraphedeliste">
    <w:name w:val="List Paragraph"/>
    <w:basedOn w:val="Normal"/>
    <w:uiPriority w:val="34"/>
    <w:qFormat/>
    <w:rsid w:val="00AC668F"/>
    <w:pPr>
      <w:spacing w:after="160" w:line="259" w:lineRule="auto"/>
      <w:ind w:left="720"/>
      <w:contextualSpacing/>
    </w:pPr>
  </w:style>
  <w:style w:type="character" w:styleId="Lienhypertexte">
    <w:name w:val="Hyperlink"/>
    <w:basedOn w:val="Policepardfaut"/>
    <w:uiPriority w:val="99"/>
    <w:unhideWhenUsed/>
    <w:rsid w:val="00AC668F"/>
    <w:rPr>
      <w:color w:val="0000FF" w:themeColor="hyperlink"/>
      <w:u w:val="single"/>
    </w:rPr>
  </w:style>
  <w:style w:type="paragraph" w:styleId="En-tte">
    <w:name w:val="header"/>
    <w:basedOn w:val="Normal"/>
    <w:link w:val="En-tteCar"/>
    <w:rsid w:val="003D37EE"/>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D37EE"/>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800</Words>
  <Characters>4401</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6</cp:revision>
  <cp:lastPrinted>2019-05-23T11:57:00Z</cp:lastPrinted>
  <dcterms:created xsi:type="dcterms:W3CDTF">2019-05-23T11:56:00Z</dcterms:created>
  <dcterms:modified xsi:type="dcterms:W3CDTF">2019-05-23T12:46:00Z</dcterms:modified>
</cp:coreProperties>
</file>