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1058" w:type="dxa"/>
        <w:tblInd w:w="-885" w:type="dxa"/>
        <w:tblLook w:val="04A0" w:firstRow="1" w:lastRow="0" w:firstColumn="1" w:lastColumn="0" w:noHBand="0" w:noVBand="1"/>
      </w:tblPr>
      <w:tblGrid>
        <w:gridCol w:w="1702"/>
        <w:gridCol w:w="9356"/>
      </w:tblGrid>
      <w:tr w:rsidR="00097791" w:rsidRPr="00F91053" w:rsidTr="00A60DC3">
        <w:tc>
          <w:tcPr>
            <w:tcW w:w="1702" w:type="dxa"/>
          </w:tcPr>
          <w:p w:rsidR="00097791" w:rsidRPr="00F91053" w:rsidRDefault="00BB0676" w:rsidP="00BB0676">
            <w:pPr>
              <w:jc w:val="center"/>
              <w:rPr>
                <w:b/>
                <w:sz w:val="24"/>
                <w:szCs w:val="24"/>
              </w:rPr>
            </w:pPr>
            <w:r w:rsidRPr="00F91053">
              <w:rPr>
                <w:b/>
                <w:sz w:val="24"/>
                <w:szCs w:val="24"/>
              </w:rPr>
              <w:t>FICHE ACTION</w:t>
            </w:r>
          </w:p>
        </w:tc>
        <w:tc>
          <w:tcPr>
            <w:tcW w:w="9356" w:type="dxa"/>
          </w:tcPr>
          <w:p w:rsidR="00097791" w:rsidRPr="009B786F" w:rsidRDefault="00097791" w:rsidP="009B786F">
            <w:pPr>
              <w:jc w:val="center"/>
              <w:rPr>
                <w:b/>
                <w:sz w:val="24"/>
                <w:szCs w:val="24"/>
              </w:rPr>
            </w:pPr>
            <w:r w:rsidRPr="009B786F">
              <w:rPr>
                <w:b/>
                <w:sz w:val="24"/>
                <w:szCs w:val="24"/>
                <w:highlight w:val="yellow"/>
              </w:rPr>
              <w:t xml:space="preserve">Titre : </w:t>
            </w:r>
            <w:r w:rsidR="007A2619" w:rsidRPr="009B786F">
              <w:rPr>
                <w:b/>
                <w:sz w:val="24"/>
                <w:szCs w:val="24"/>
                <w:highlight w:val="yellow"/>
              </w:rPr>
              <w:t>« </w:t>
            </w:r>
            <w:r w:rsidR="009B786F" w:rsidRPr="009B786F">
              <w:rPr>
                <w:b/>
                <w:sz w:val="24"/>
                <w:szCs w:val="24"/>
                <w:highlight w:val="yellow"/>
              </w:rPr>
              <w:t>CALCUL EN PISTE</w:t>
            </w:r>
            <w:r w:rsidR="00F368E9" w:rsidRPr="009B786F">
              <w:rPr>
                <w:b/>
                <w:sz w:val="24"/>
                <w:szCs w:val="24"/>
                <w:highlight w:val="yellow"/>
              </w:rPr>
              <w:t> »</w:t>
            </w:r>
          </w:p>
          <w:p w:rsidR="007D7F7A" w:rsidRPr="00F91053" w:rsidRDefault="007D7F7A" w:rsidP="007D7F7A">
            <w:pPr>
              <w:rPr>
                <w:sz w:val="24"/>
                <w:szCs w:val="24"/>
              </w:rPr>
            </w:pPr>
            <w:r w:rsidRPr="00F91053">
              <w:rPr>
                <w:sz w:val="24"/>
                <w:szCs w:val="24"/>
              </w:rPr>
              <w:t xml:space="preserve">Thème : Calcul mental et Résolution de problèmes </w:t>
            </w:r>
          </w:p>
        </w:tc>
      </w:tr>
      <w:tr w:rsidR="00097791" w:rsidRPr="00F91053" w:rsidTr="00A60DC3">
        <w:tc>
          <w:tcPr>
            <w:tcW w:w="1702" w:type="dxa"/>
          </w:tcPr>
          <w:p w:rsidR="00097791" w:rsidRPr="00F91053" w:rsidRDefault="00097791" w:rsidP="00BB0676">
            <w:pPr>
              <w:jc w:val="center"/>
              <w:rPr>
                <w:b/>
                <w:sz w:val="24"/>
                <w:szCs w:val="24"/>
              </w:rPr>
            </w:pPr>
            <w:r w:rsidRPr="00F91053">
              <w:rPr>
                <w:b/>
                <w:sz w:val="24"/>
                <w:szCs w:val="24"/>
              </w:rPr>
              <w:t>Pour qui ?</w:t>
            </w:r>
          </w:p>
        </w:tc>
        <w:tc>
          <w:tcPr>
            <w:tcW w:w="9356" w:type="dxa"/>
          </w:tcPr>
          <w:p w:rsidR="00097791" w:rsidRPr="00F91053" w:rsidRDefault="00246D55">
            <w:pPr>
              <w:rPr>
                <w:sz w:val="24"/>
                <w:szCs w:val="24"/>
              </w:rPr>
            </w:pPr>
            <w:r w:rsidRPr="00F91053">
              <w:rPr>
                <w:sz w:val="24"/>
                <w:szCs w:val="24"/>
              </w:rPr>
              <w:t>Elèves de la GS au CM2</w:t>
            </w:r>
          </w:p>
        </w:tc>
      </w:tr>
      <w:tr w:rsidR="00097791" w:rsidRPr="00F91053" w:rsidTr="00A60DC3">
        <w:tc>
          <w:tcPr>
            <w:tcW w:w="1702" w:type="dxa"/>
          </w:tcPr>
          <w:p w:rsidR="00246D55" w:rsidRPr="00F91053" w:rsidRDefault="00246D55" w:rsidP="00BB0676">
            <w:pPr>
              <w:jc w:val="center"/>
              <w:rPr>
                <w:b/>
                <w:sz w:val="24"/>
                <w:szCs w:val="24"/>
              </w:rPr>
            </w:pPr>
          </w:p>
          <w:p w:rsidR="00246D55" w:rsidRPr="00F91053" w:rsidRDefault="00246D55" w:rsidP="00BB0676">
            <w:pPr>
              <w:jc w:val="center"/>
              <w:rPr>
                <w:b/>
                <w:sz w:val="24"/>
                <w:szCs w:val="24"/>
              </w:rPr>
            </w:pPr>
          </w:p>
          <w:p w:rsidR="00246D55" w:rsidRPr="00F91053" w:rsidRDefault="00246D55" w:rsidP="00BB0676">
            <w:pPr>
              <w:jc w:val="center"/>
              <w:rPr>
                <w:b/>
                <w:sz w:val="24"/>
                <w:szCs w:val="24"/>
              </w:rPr>
            </w:pPr>
          </w:p>
          <w:p w:rsidR="00246D55" w:rsidRPr="00F91053" w:rsidRDefault="00246D55" w:rsidP="00BB0676">
            <w:pPr>
              <w:jc w:val="center"/>
              <w:rPr>
                <w:b/>
                <w:sz w:val="24"/>
                <w:szCs w:val="24"/>
              </w:rPr>
            </w:pPr>
          </w:p>
          <w:p w:rsidR="00246D55" w:rsidRPr="00F91053" w:rsidRDefault="00246D55" w:rsidP="00BB0676">
            <w:pPr>
              <w:jc w:val="center"/>
              <w:rPr>
                <w:b/>
                <w:sz w:val="24"/>
                <w:szCs w:val="24"/>
              </w:rPr>
            </w:pPr>
          </w:p>
          <w:p w:rsidR="00246D55" w:rsidRPr="00F91053" w:rsidRDefault="00246D55" w:rsidP="00BB0676">
            <w:pPr>
              <w:jc w:val="center"/>
              <w:rPr>
                <w:b/>
                <w:sz w:val="24"/>
                <w:szCs w:val="24"/>
              </w:rPr>
            </w:pPr>
          </w:p>
          <w:p w:rsidR="00097791" w:rsidRPr="00F91053" w:rsidRDefault="00097791" w:rsidP="00BB0676">
            <w:pPr>
              <w:jc w:val="center"/>
              <w:rPr>
                <w:b/>
                <w:sz w:val="24"/>
                <w:szCs w:val="24"/>
              </w:rPr>
            </w:pPr>
            <w:r w:rsidRPr="00F91053">
              <w:rPr>
                <w:b/>
                <w:sz w:val="24"/>
                <w:szCs w:val="24"/>
              </w:rPr>
              <w:t>Pourquoi ?</w:t>
            </w:r>
          </w:p>
        </w:tc>
        <w:tc>
          <w:tcPr>
            <w:tcW w:w="9356" w:type="dxa"/>
          </w:tcPr>
          <w:p w:rsidR="007B06A6" w:rsidRPr="007B06A6" w:rsidRDefault="007B06A6" w:rsidP="007B06A6">
            <w:pPr>
              <w:pStyle w:val="Paragraphedeliste"/>
              <w:numPr>
                <w:ilvl w:val="0"/>
                <w:numId w:val="20"/>
              </w:numPr>
              <w:rPr>
                <w:b/>
                <w:sz w:val="24"/>
                <w:szCs w:val="24"/>
              </w:rPr>
            </w:pPr>
            <w:r w:rsidRPr="007B06A6">
              <w:rPr>
                <w:b/>
                <w:sz w:val="24"/>
                <w:szCs w:val="24"/>
              </w:rPr>
              <w:t>Travailler les c</w:t>
            </w:r>
            <w:r w:rsidR="00F3231B" w:rsidRPr="007B06A6">
              <w:rPr>
                <w:b/>
                <w:sz w:val="24"/>
                <w:szCs w:val="24"/>
              </w:rPr>
              <w:t xml:space="preserve">ompétences </w:t>
            </w:r>
            <w:r w:rsidRPr="007B06A6">
              <w:rPr>
                <w:b/>
                <w:sz w:val="24"/>
                <w:szCs w:val="24"/>
              </w:rPr>
              <w:t>pour lesquelles des difficultés sont identifiées aux évaluations nationales :</w:t>
            </w:r>
          </w:p>
          <w:p w:rsidR="00F3231B" w:rsidRPr="00F91053" w:rsidRDefault="00246D55" w:rsidP="00F3231B">
            <w:pPr>
              <w:rPr>
                <w:b/>
                <w:sz w:val="24"/>
                <w:szCs w:val="24"/>
              </w:rPr>
            </w:pPr>
            <w:r w:rsidRPr="00F91053">
              <w:rPr>
                <w:b/>
                <w:sz w:val="24"/>
                <w:szCs w:val="24"/>
              </w:rPr>
              <w:t>(cf.</w:t>
            </w:r>
            <w:r w:rsidR="00F3231B" w:rsidRPr="00F91053">
              <w:rPr>
                <w:b/>
                <w:sz w:val="24"/>
                <w:szCs w:val="24"/>
              </w:rPr>
              <w:t xml:space="preserve"> . programme BO n° 3 du 19/06/2008 HS) </w:t>
            </w:r>
          </w:p>
          <w:p w:rsidR="00F3231B" w:rsidRPr="00F91053" w:rsidRDefault="00F3231B" w:rsidP="00F3231B">
            <w:pPr>
              <w:rPr>
                <w:sz w:val="24"/>
                <w:szCs w:val="24"/>
              </w:rPr>
            </w:pPr>
            <w:bookmarkStart w:id="0" w:name="_GoBack"/>
            <w:bookmarkEnd w:id="0"/>
          </w:p>
          <w:p w:rsidR="00F3231B" w:rsidRPr="00F91053" w:rsidRDefault="00F3231B" w:rsidP="00F3231B">
            <w:pPr>
              <w:rPr>
                <w:b/>
                <w:sz w:val="24"/>
                <w:szCs w:val="24"/>
              </w:rPr>
            </w:pPr>
            <w:r w:rsidRPr="00F91053">
              <w:rPr>
                <w:b/>
                <w:sz w:val="24"/>
                <w:szCs w:val="24"/>
              </w:rPr>
              <w:t>C</w:t>
            </w:r>
            <w:r w:rsidR="0022509F">
              <w:rPr>
                <w:b/>
                <w:sz w:val="24"/>
                <w:szCs w:val="24"/>
              </w:rPr>
              <w:t>YCLE</w:t>
            </w:r>
            <w:r w:rsidRPr="00F91053">
              <w:rPr>
                <w:b/>
                <w:sz w:val="24"/>
                <w:szCs w:val="24"/>
              </w:rPr>
              <w:t xml:space="preserve"> 2 </w:t>
            </w:r>
          </w:p>
          <w:p w:rsidR="005563CF" w:rsidRPr="005563CF" w:rsidRDefault="005563CF" w:rsidP="00F3231B">
            <w:pPr>
              <w:rPr>
                <w:b/>
                <w:sz w:val="24"/>
                <w:szCs w:val="24"/>
              </w:rPr>
            </w:pPr>
            <w:r w:rsidRPr="005563CF">
              <w:rPr>
                <w:b/>
                <w:sz w:val="24"/>
                <w:szCs w:val="24"/>
              </w:rPr>
              <w:t>CP</w:t>
            </w:r>
          </w:p>
          <w:p w:rsidR="005563CF" w:rsidRPr="0022509F" w:rsidRDefault="00D52A10" w:rsidP="0022509F">
            <w:pPr>
              <w:pStyle w:val="Paragraphedeliste"/>
              <w:numPr>
                <w:ilvl w:val="0"/>
                <w:numId w:val="21"/>
              </w:numPr>
              <w:rPr>
                <w:sz w:val="24"/>
                <w:szCs w:val="24"/>
              </w:rPr>
            </w:pPr>
            <w:r w:rsidRPr="0022509F">
              <w:rPr>
                <w:sz w:val="24"/>
                <w:szCs w:val="24"/>
              </w:rPr>
              <w:t xml:space="preserve">Produire et reconnaître les décompositions additives des nombres inférieurs à 20 (“table d’addition”). </w:t>
            </w:r>
          </w:p>
          <w:p w:rsidR="005563CF" w:rsidRPr="0022509F" w:rsidRDefault="00D52A10" w:rsidP="0022509F">
            <w:pPr>
              <w:pStyle w:val="Paragraphedeliste"/>
              <w:numPr>
                <w:ilvl w:val="0"/>
                <w:numId w:val="21"/>
              </w:numPr>
              <w:rPr>
                <w:sz w:val="24"/>
                <w:szCs w:val="24"/>
              </w:rPr>
            </w:pPr>
            <w:r w:rsidRPr="0022509F">
              <w:rPr>
                <w:sz w:val="24"/>
                <w:szCs w:val="24"/>
              </w:rPr>
              <w:t xml:space="preserve">Connaître les doubles des nombres inférieurs à 10 et les moitiés des nombres pairs inférieurs à 20. </w:t>
            </w:r>
          </w:p>
          <w:p w:rsidR="005563CF" w:rsidRPr="0022509F" w:rsidRDefault="00D52A10" w:rsidP="0022509F">
            <w:pPr>
              <w:pStyle w:val="Paragraphedeliste"/>
              <w:numPr>
                <w:ilvl w:val="0"/>
                <w:numId w:val="21"/>
              </w:numPr>
              <w:rPr>
                <w:sz w:val="24"/>
                <w:szCs w:val="24"/>
              </w:rPr>
            </w:pPr>
            <w:r w:rsidRPr="0022509F">
              <w:rPr>
                <w:sz w:val="24"/>
                <w:szCs w:val="24"/>
              </w:rPr>
              <w:t>Connaître la table de multiplication par 2.</w:t>
            </w:r>
          </w:p>
          <w:p w:rsidR="005563CF" w:rsidRPr="0022509F" w:rsidRDefault="00D52A10" w:rsidP="0022509F">
            <w:pPr>
              <w:pStyle w:val="Paragraphedeliste"/>
              <w:numPr>
                <w:ilvl w:val="0"/>
                <w:numId w:val="21"/>
              </w:numPr>
              <w:rPr>
                <w:sz w:val="24"/>
                <w:szCs w:val="24"/>
              </w:rPr>
            </w:pPr>
            <w:r w:rsidRPr="0022509F">
              <w:rPr>
                <w:sz w:val="24"/>
                <w:szCs w:val="24"/>
              </w:rPr>
              <w:t xml:space="preserve">Calculer mentalement des sommes et des différences. </w:t>
            </w:r>
          </w:p>
          <w:p w:rsidR="00F3231B" w:rsidRPr="0022509F" w:rsidRDefault="00D52A10" w:rsidP="0022509F">
            <w:pPr>
              <w:pStyle w:val="Paragraphedeliste"/>
              <w:numPr>
                <w:ilvl w:val="0"/>
                <w:numId w:val="21"/>
              </w:numPr>
              <w:rPr>
                <w:sz w:val="24"/>
                <w:szCs w:val="24"/>
              </w:rPr>
            </w:pPr>
            <w:r w:rsidRPr="0022509F">
              <w:rPr>
                <w:sz w:val="24"/>
                <w:szCs w:val="24"/>
              </w:rPr>
              <w:t>Résoudre des problèmes simples à une opération.</w:t>
            </w:r>
          </w:p>
          <w:p w:rsidR="005563CF" w:rsidRPr="005563CF" w:rsidRDefault="005563CF" w:rsidP="005563CF">
            <w:pPr>
              <w:rPr>
                <w:b/>
                <w:sz w:val="24"/>
                <w:szCs w:val="24"/>
              </w:rPr>
            </w:pPr>
            <w:r w:rsidRPr="005563CF">
              <w:rPr>
                <w:b/>
                <w:sz w:val="24"/>
                <w:szCs w:val="24"/>
              </w:rPr>
              <w:t>CE1</w:t>
            </w:r>
          </w:p>
          <w:p w:rsidR="003B0457" w:rsidRPr="0022509F" w:rsidRDefault="005563CF" w:rsidP="0022509F">
            <w:pPr>
              <w:pStyle w:val="Paragraphedeliste"/>
              <w:numPr>
                <w:ilvl w:val="0"/>
                <w:numId w:val="22"/>
              </w:numPr>
              <w:rPr>
                <w:sz w:val="24"/>
                <w:szCs w:val="24"/>
              </w:rPr>
            </w:pPr>
            <w:r w:rsidRPr="0022509F">
              <w:rPr>
                <w:sz w:val="24"/>
                <w:szCs w:val="24"/>
              </w:rPr>
              <w:t xml:space="preserve">Produire et reconnaître les décompositions additives des nombres inférieurs à 20 (“table d’addition”). </w:t>
            </w:r>
          </w:p>
          <w:p w:rsidR="003B0457" w:rsidRPr="0022509F" w:rsidRDefault="005563CF" w:rsidP="0022509F">
            <w:pPr>
              <w:pStyle w:val="Paragraphedeliste"/>
              <w:numPr>
                <w:ilvl w:val="0"/>
                <w:numId w:val="22"/>
              </w:numPr>
              <w:rPr>
                <w:sz w:val="24"/>
                <w:szCs w:val="24"/>
              </w:rPr>
            </w:pPr>
            <w:r w:rsidRPr="0022509F">
              <w:rPr>
                <w:sz w:val="24"/>
                <w:szCs w:val="24"/>
              </w:rPr>
              <w:t xml:space="preserve">Connaître les doubles des nombres inférieurs à 10 et les moitiés des nombres pairs inférieurs à 20. </w:t>
            </w:r>
          </w:p>
          <w:p w:rsidR="003B0457" w:rsidRPr="0022509F" w:rsidRDefault="005563CF" w:rsidP="0022509F">
            <w:pPr>
              <w:pStyle w:val="Paragraphedeliste"/>
              <w:numPr>
                <w:ilvl w:val="0"/>
                <w:numId w:val="22"/>
              </w:numPr>
              <w:rPr>
                <w:sz w:val="24"/>
                <w:szCs w:val="24"/>
              </w:rPr>
            </w:pPr>
            <w:r w:rsidRPr="0022509F">
              <w:rPr>
                <w:sz w:val="24"/>
                <w:szCs w:val="24"/>
              </w:rPr>
              <w:t xml:space="preserve">Connaître la table de multiplication par 2. </w:t>
            </w:r>
          </w:p>
          <w:p w:rsidR="003B0457" w:rsidRPr="0022509F" w:rsidRDefault="005563CF" w:rsidP="0022509F">
            <w:pPr>
              <w:pStyle w:val="Paragraphedeliste"/>
              <w:numPr>
                <w:ilvl w:val="0"/>
                <w:numId w:val="22"/>
              </w:numPr>
              <w:rPr>
                <w:sz w:val="24"/>
                <w:szCs w:val="24"/>
              </w:rPr>
            </w:pPr>
            <w:r w:rsidRPr="0022509F">
              <w:rPr>
                <w:sz w:val="24"/>
                <w:szCs w:val="24"/>
              </w:rPr>
              <w:t xml:space="preserve">Calculer mentalement des sommes et des différences. </w:t>
            </w:r>
          </w:p>
          <w:p w:rsidR="005563CF" w:rsidRPr="0022509F" w:rsidRDefault="005563CF" w:rsidP="0022509F">
            <w:pPr>
              <w:pStyle w:val="Paragraphedeliste"/>
              <w:numPr>
                <w:ilvl w:val="0"/>
                <w:numId w:val="22"/>
              </w:numPr>
              <w:rPr>
                <w:sz w:val="24"/>
                <w:szCs w:val="24"/>
              </w:rPr>
            </w:pPr>
            <w:r w:rsidRPr="0022509F">
              <w:rPr>
                <w:sz w:val="24"/>
                <w:szCs w:val="24"/>
              </w:rPr>
              <w:t xml:space="preserve">Résoudre des problèmes simples à une opération. </w:t>
            </w:r>
          </w:p>
          <w:p w:rsidR="002E0D27" w:rsidRPr="0022509F" w:rsidRDefault="005563CF" w:rsidP="0022509F">
            <w:pPr>
              <w:pStyle w:val="Paragraphedeliste"/>
              <w:numPr>
                <w:ilvl w:val="0"/>
                <w:numId w:val="22"/>
              </w:numPr>
              <w:rPr>
                <w:sz w:val="24"/>
                <w:szCs w:val="24"/>
              </w:rPr>
            </w:pPr>
            <w:r w:rsidRPr="0022509F">
              <w:rPr>
                <w:sz w:val="24"/>
                <w:szCs w:val="24"/>
              </w:rPr>
              <w:t>Connaître les doubles et moitiés de nombres d’usage courant.</w:t>
            </w:r>
          </w:p>
          <w:p w:rsidR="002E0D27" w:rsidRPr="0022509F" w:rsidRDefault="005563CF" w:rsidP="0022509F">
            <w:pPr>
              <w:pStyle w:val="Paragraphedeliste"/>
              <w:numPr>
                <w:ilvl w:val="0"/>
                <w:numId w:val="22"/>
              </w:numPr>
              <w:rPr>
                <w:sz w:val="24"/>
                <w:szCs w:val="24"/>
              </w:rPr>
            </w:pPr>
            <w:r w:rsidRPr="0022509F">
              <w:rPr>
                <w:sz w:val="24"/>
                <w:szCs w:val="24"/>
              </w:rPr>
              <w:t>Mémoriser les tables de multiplication par 2, 3, 4 et 5.</w:t>
            </w:r>
          </w:p>
          <w:p w:rsidR="002E0D27" w:rsidRPr="0022509F" w:rsidRDefault="005563CF" w:rsidP="0022509F">
            <w:pPr>
              <w:pStyle w:val="Paragraphedeliste"/>
              <w:numPr>
                <w:ilvl w:val="0"/>
                <w:numId w:val="22"/>
              </w:numPr>
              <w:rPr>
                <w:sz w:val="24"/>
                <w:szCs w:val="24"/>
              </w:rPr>
            </w:pPr>
            <w:r w:rsidRPr="0022509F">
              <w:rPr>
                <w:sz w:val="24"/>
                <w:szCs w:val="24"/>
              </w:rPr>
              <w:t xml:space="preserve">Connaître et utiliser des procédures de calcul mental pour calculer des sommes, des différences et des produits. </w:t>
            </w:r>
          </w:p>
          <w:p w:rsidR="002E0D27" w:rsidRPr="0022509F" w:rsidRDefault="005563CF" w:rsidP="0022509F">
            <w:pPr>
              <w:pStyle w:val="Paragraphedeliste"/>
              <w:numPr>
                <w:ilvl w:val="0"/>
                <w:numId w:val="22"/>
              </w:numPr>
              <w:rPr>
                <w:sz w:val="24"/>
                <w:szCs w:val="24"/>
              </w:rPr>
            </w:pPr>
            <w:r w:rsidRPr="0022509F">
              <w:rPr>
                <w:sz w:val="24"/>
                <w:szCs w:val="24"/>
              </w:rPr>
              <w:t xml:space="preserve">Résoudre des problèmes relevant de l’addition, de la soustraction et de la multiplication. </w:t>
            </w:r>
          </w:p>
          <w:p w:rsidR="00D52A10" w:rsidRPr="0022509F" w:rsidRDefault="005563CF" w:rsidP="0022509F">
            <w:pPr>
              <w:pStyle w:val="Paragraphedeliste"/>
              <w:numPr>
                <w:ilvl w:val="0"/>
                <w:numId w:val="22"/>
              </w:numPr>
              <w:rPr>
                <w:sz w:val="24"/>
                <w:szCs w:val="24"/>
              </w:rPr>
            </w:pPr>
            <w:r w:rsidRPr="0022509F">
              <w:rPr>
                <w:sz w:val="24"/>
                <w:szCs w:val="24"/>
              </w:rPr>
              <w:t xml:space="preserve">Approcher la division de deux nombres entiers à partir d’un problème de partage ou de groupements. </w:t>
            </w:r>
          </w:p>
          <w:p w:rsidR="007A2619" w:rsidRPr="00F91053" w:rsidRDefault="007A2619" w:rsidP="00F3231B">
            <w:pPr>
              <w:rPr>
                <w:sz w:val="24"/>
                <w:szCs w:val="24"/>
              </w:rPr>
            </w:pPr>
          </w:p>
          <w:p w:rsidR="002E0D27" w:rsidRDefault="00F3231B" w:rsidP="002E0D27">
            <w:pPr>
              <w:rPr>
                <w:b/>
                <w:sz w:val="24"/>
                <w:szCs w:val="24"/>
              </w:rPr>
            </w:pPr>
            <w:r w:rsidRPr="00F91053">
              <w:rPr>
                <w:b/>
                <w:sz w:val="24"/>
                <w:szCs w:val="24"/>
              </w:rPr>
              <w:t>C</w:t>
            </w:r>
            <w:r w:rsidR="0022509F">
              <w:rPr>
                <w:b/>
                <w:sz w:val="24"/>
                <w:szCs w:val="24"/>
              </w:rPr>
              <w:t>YCLE</w:t>
            </w:r>
            <w:r w:rsidRPr="00F91053">
              <w:rPr>
                <w:b/>
                <w:sz w:val="24"/>
                <w:szCs w:val="24"/>
              </w:rPr>
              <w:t xml:space="preserve"> 3 </w:t>
            </w:r>
          </w:p>
          <w:p w:rsidR="002E0D27" w:rsidRDefault="002E0D27" w:rsidP="002E0D27">
            <w:pPr>
              <w:rPr>
                <w:b/>
                <w:sz w:val="24"/>
                <w:szCs w:val="24"/>
              </w:rPr>
            </w:pPr>
            <w:r>
              <w:rPr>
                <w:b/>
                <w:sz w:val="24"/>
                <w:szCs w:val="24"/>
              </w:rPr>
              <w:t>CE2</w:t>
            </w:r>
          </w:p>
          <w:p w:rsidR="00964674" w:rsidRDefault="00964674" w:rsidP="002E0D27">
            <w:pPr>
              <w:rPr>
                <w:b/>
                <w:sz w:val="24"/>
                <w:szCs w:val="24"/>
              </w:rPr>
            </w:pPr>
            <w:r w:rsidRPr="00964674">
              <w:rPr>
                <w:b/>
                <w:sz w:val="24"/>
                <w:szCs w:val="24"/>
              </w:rPr>
              <w:t xml:space="preserve">Calculer mentalement </w:t>
            </w:r>
          </w:p>
          <w:p w:rsidR="00964674" w:rsidRPr="0022509F" w:rsidRDefault="00964674" w:rsidP="0022509F">
            <w:pPr>
              <w:pStyle w:val="Paragraphedeliste"/>
              <w:numPr>
                <w:ilvl w:val="0"/>
                <w:numId w:val="23"/>
              </w:numPr>
              <w:rPr>
                <w:sz w:val="24"/>
                <w:szCs w:val="24"/>
              </w:rPr>
            </w:pPr>
            <w:r w:rsidRPr="0022509F">
              <w:rPr>
                <w:sz w:val="24"/>
                <w:szCs w:val="24"/>
              </w:rPr>
              <w:t>Mémoriser et mobiliser les résultats des tables d’addition et de multiplication.</w:t>
            </w:r>
          </w:p>
          <w:p w:rsidR="002E0D27" w:rsidRPr="0022509F" w:rsidRDefault="00964674" w:rsidP="0022509F">
            <w:pPr>
              <w:pStyle w:val="Paragraphedeliste"/>
              <w:numPr>
                <w:ilvl w:val="0"/>
                <w:numId w:val="23"/>
              </w:numPr>
              <w:rPr>
                <w:sz w:val="24"/>
                <w:szCs w:val="24"/>
              </w:rPr>
            </w:pPr>
            <w:r w:rsidRPr="0022509F">
              <w:rPr>
                <w:sz w:val="24"/>
                <w:szCs w:val="24"/>
              </w:rPr>
              <w:t>Calculer mentalement des sommes, des différences, des produits.</w:t>
            </w:r>
          </w:p>
          <w:p w:rsidR="00964674" w:rsidRPr="00964674" w:rsidRDefault="00964674" w:rsidP="002E0D27">
            <w:pPr>
              <w:rPr>
                <w:b/>
                <w:sz w:val="24"/>
                <w:szCs w:val="24"/>
              </w:rPr>
            </w:pPr>
            <w:r w:rsidRPr="00964674">
              <w:rPr>
                <w:b/>
                <w:sz w:val="24"/>
                <w:szCs w:val="24"/>
              </w:rPr>
              <w:t xml:space="preserve">Problèmes </w:t>
            </w:r>
          </w:p>
          <w:p w:rsidR="00964674" w:rsidRPr="0022509F" w:rsidRDefault="00964674" w:rsidP="0022509F">
            <w:pPr>
              <w:pStyle w:val="Paragraphedeliste"/>
              <w:numPr>
                <w:ilvl w:val="0"/>
                <w:numId w:val="24"/>
              </w:numPr>
              <w:rPr>
                <w:sz w:val="24"/>
                <w:szCs w:val="24"/>
              </w:rPr>
            </w:pPr>
            <w:r w:rsidRPr="0022509F">
              <w:rPr>
                <w:sz w:val="24"/>
                <w:szCs w:val="24"/>
              </w:rPr>
              <w:t>Résoudre des problèmes relevant des quatre opérations.</w:t>
            </w:r>
          </w:p>
          <w:p w:rsidR="002E0D27" w:rsidRDefault="002E0D27" w:rsidP="002E0D27">
            <w:pPr>
              <w:rPr>
                <w:b/>
                <w:sz w:val="24"/>
                <w:szCs w:val="24"/>
              </w:rPr>
            </w:pPr>
            <w:r>
              <w:rPr>
                <w:b/>
                <w:sz w:val="24"/>
                <w:szCs w:val="24"/>
              </w:rPr>
              <w:t>CM1</w:t>
            </w:r>
          </w:p>
          <w:p w:rsidR="004A62A8" w:rsidRDefault="004A62A8" w:rsidP="002E0D27">
            <w:pPr>
              <w:rPr>
                <w:b/>
                <w:sz w:val="24"/>
                <w:szCs w:val="24"/>
              </w:rPr>
            </w:pPr>
            <w:r w:rsidRPr="004A62A8">
              <w:rPr>
                <w:b/>
                <w:sz w:val="24"/>
                <w:szCs w:val="24"/>
              </w:rPr>
              <w:t xml:space="preserve">Calculer mentalement </w:t>
            </w:r>
          </w:p>
          <w:p w:rsidR="004A62A8" w:rsidRPr="0022509F" w:rsidRDefault="004A62A8" w:rsidP="0022509F">
            <w:pPr>
              <w:pStyle w:val="Paragraphedeliste"/>
              <w:numPr>
                <w:ilvl w:val="0"/>
                <w:numId w:val="24"/>
              </w:numPr>
              <w:rPr>
                <w:sz w:val="24"/>
                <w:szCs w:val="24"/>
              </w:rPr>
            </w:pPr>
            <w:r w:rsidRPr="0022509F">
              <w:rPr>
                <w:sz w:val="24"/>
                <w:szCs w:val="24"/>
              </w:rPr>
              <w:t xml:space="preserve">Consolider les connaissances et capacités en calcul mental sur les nombres entiers. </w:t>
            </w:r>
          </w:p>
          <w:p w:rsidR="004A62A8" w:rsidRPr="0022509F" w:rsidRDefault="004A62A8" w:rsidP="0022509F">
            <w:pPr>
              <w:pStyle w:val="Paragraphedeliste"/>
              <w:numPr>
                <w:ilvl w:val="0"/>
                <w:numId w:val="24"/>
              </w:numPr>
              <w:rPr>
                <w:sz w:val="24"/>
                <w:szCs w:val="24"/>
              </w:rPr>
            </w:pPr>
            <w:r w:rsidRPr="0022509F">
              <w:rPr>
                <w:sz w:val="24"/>
                <w:szCs w:val="24"/>
              </w:rPr>
              <w:t xml:space="preserve">Multiplier mentalement un nombre entier ou décimal par 10, 100, 1 000.  </w:t>
            </w:r>
          </w:p>
          <w:p w:rsidR="002E0D27" w:rsidRPr="0022509F" w:rsidRDefault="004A62A8" w:rsidP="0022509F">
            <w:pPr>
              <w:pStyle w:val="Paragraphedeliste"/>
              <w:numPr>
                <w:ilvl w:val="0"/>
                <w:numId w:val="24"/>
              </w:numPr>
              <w:rPr>
                <w:sz w:val="24"/>
                <w:szCs w:val="24"/>
              </w:rPr>
            </w:pPr>
            <w:r w:rsidRPr="0022509F">
              <w:rPr>
                <w:sz w:val="24"/>
                <w:szCs w:val="24"/>
              </w:rPr>
              <w:t>Estimer mentalement un ordre de grandeur du résultat.</w:t>
            </w:r>
          </w:p>
          <w:p w:rsidR="00E020A5" w:rsidRDefault="00E020A5" w:rsidP="002E0D27">
            <w:pPr>
              <w:rPr>
                <w:b/>
                <w:sz w:val="24"/>
                <w:szCs w:val="24"/>
              </w:rPr>
            </w:pPr>
            <w:r w:rsidRPr="00E020A5">
              <w:rPr>
                <w:b/>
                <w:sz w:val="24"/>
                <w:szCs w:val="24"/>
              </w:rPr>
              <w:t xml:space="preserve">Problèmes </w:t>
            </w:r>
          </w:p>
          <w:p w:rsidR="002E0D27" w:rsidRPr="0022509F" w:rsidRDefault="00E020A5" w:rsidP="0022509F">
            <w:pPr>
              <w:pStyle w:val="Paragraphedeliste"/>
              <w:numPr>
                <w:ilvl w:val="0"/>
                <w:numId w:val="25"/>
              </w:numPr>
              <w:rPr>
                <w:sz w:val="24"/>
                <w:szCs w:val="24"/>
              </w:rPr>
            </w:pPr>
            <w:r w:rsidRPr="0022509F">
              <w:rPr>
                <w:sz w:val="24"/>
                <w:szCs w:val="24"/>
              </w:rPr>
              <w:t>Résoudre des problèmes engageant une démarche à une ou plusieurs étapes.</w:t>
            </w:r>
          </w:p>
          <w:p w:rsidR="00E020A5" w:rsidRDefault="002E0D27" w:rsidP="002E0D27">
            <w:pPr>
              <w:rPr>
                <w:b/>
                <w:sz w:val="24"/>
                <w:szCs w:val="24"/>
              </w:rPr>
            </w:pPr>
            <w:r>
              <w:rPr>
                <w:b/>
                <w:sz w:val="24"/>
                <w:szCs w:val="24"/>
              </w:rPr>
              <w:lastRenderedPageBreak/>
              <w:t>CM2</w:t>
            </w:r>
          </w:p>
          <w:p w:rsidR="00FD0F79" w:rsidRPr="00FD0F79" w:rsidRDefault="00FD0F79" w:rsidP="00FD0F79">
            <w:pPr>
              <w:rPr>
                <w:b/>
                <w:sz w:val="24"/>
                <w:szCs w:val="24"/>
              </w:rPr>
            </w:pPr>
            <w:r w:rsidRPr="00FD0F79">
              <w:rPr>
                <w:b/>
                <w:sz w:val="24"/>
                <w:szCs w:val="24"/>
              </w:rPr>
              <w:t xml:space="preserve">Calculer mentalement </w:t>
            </w:r>
          </w:p>
          <w:p w:rsidR="00FD0F79" w:rsidRPr="0022509F" w:rsidRDefault="00FD0F79" w:rsidP="0022509F">
            <w:pPr>
              <w:pStyle w:val="Paragraphedeliste"/>
              <w:numPr>
                <w:ilvl w:val="0"/>
                <w:numId w:val="25"/>
              </w:numPr>
              <w:rPr>
                <w:sz w:val="24"/>
                <w:szCs w:val="24"/>
              </w:rPr>
            </w:pPr>
            <w:r w:rsidRPr="0022509F">
              <w:rPr>
                <w:sz w:val="24"/>
                <w:szCs w:val="24"/>
              </w:rPr>
              <w:t>Consolider les connaissances et capacités en calcul mental sur les nombres entiers et décimaux.</w:t>
            </w:r>
          </w:p>
          <w:p w:rsidR="00097791" w:rsidRPr="0022509F" w:rsidRDefault="00FD0F79" w:rsidP="0022509F">
            <w:pPr>
              <w:pStyle w:val="Paragraphedeliste"/>
              <w:numPr>
                <w:ilvl w:val="0"/>
                <w:numId w:val="25"/>
              </w:numPr>
              <w:rPr>
                <w:sz w:val="24"/>
                <w:szCs w:val="24"/>
              </w:rPr>
            </w:pPr>
            <w:r w:rsidRPr="0022509F">
              <w:rPr>
                <w:sz w:val="24"/>
                <w:szCs w:val="24"/>
              </w:rPr>
              <w:t>Diviser un nombre entier ou décimal par 10, 100, 1 000.</w:t>
            </w:r>
          </w:p>
          <w:p w:rsidR="00A60DC3" w:rsidRDefault="00A60DC3" w:rsidP="00A60DC3">
            <w:pPr>
              <w:rPr>
                <w:b/>
                <w:sz w:val="24"/>
                <w:szCs w:val="24"/>
              </w:rPr>
            </w:pPr>
            <w:r w:rsidRPr="00A60DC3">
              <w:rPr>
                <w:b/>
                <w:sz w:val="24"/>
                <w:szCs w:val="24"/>
              </w:rPr>
              <w:t>Problèmes</w:t>
            </w:r>
          </w:p>
          <w:p w:rsidR="00FD0F79" w:rsidRPr="0022509F" w:rsidRDefault="00A60DC3" w:rsidP="0022509F">
            <w:pPr>
              <w:pStyle w:val="Paragraphedeliste"/>
              <w:numPr>
                <w:ilvl w:val="0"/>
                <w:numId w:val="26"/>
              </w:numPr>
              <w:rPr>
                <w:sz w:val="24"/>
                <w:szCs w:val="24"/>
              </w:rPr>
            </w:pPr>
            <w:r w:rsidRPr="0022509F">
              <w:rPr>
                <w:sz w:val="24"/>
                <w:szCs w:val="24"/>
              </w:rPr>
              <w:t>Résoudre des problèmes de plus en plus complexes.</w:t>
            </w:r>
          </w:p>
        </w:tc>
      </w:tr>
      <w:tr w:rsidR="00097791" w:rsidRPr="00F91053" w:rsidTr="00A60DC3">
        <w:tc>
          <w:tcPr>
            <w:tcW w:w="1702" w:type="dxa"/>
          </w:tcPr>
          <w:p w:rsidR="0022509F" w:rsidRDefault="0022509F" w:rsidP="00BB0676">
            <w:pPr>
              <w:jc w:val="center"/>
              <w:rPr>
                <w:b/>
                <w:sz w:val="24"/>
                <w:szCs w:val="24"/>
              </w:rPr>
            </w:pPr>
          </w:p>
          <w:p w:rsidR="0022509F" w:rsidRDefault="0022509F" w:rsidP="00BB0676">
            <w:pPr>
              <w:jc w:val="center"/>
              <w:rPr>
                <w:b/>
                <w:sz w:val="24"/>
                <w:szCs w:val="24"/>
              </w:rPr>
            </w:pPr>
          </w:p>
          <w:p w:rsidR="0022509F" w:rsidRDefault="0022509F" w:rsidP="00BB0676">
            <w:pPr>
              <w:jc w:val="center"/>
              <w:rPr>
                <w:b/>
                <w:sz w:val="24"/>
                <w:szCs w:val="24"/>
              </w:rPr>
            </w:pPr>
          </w:p>
          <w:p w:rsidR="0022509F" w:rsidRDefault="0022509F" w:rsidP="00BB0676">
            <w:pPr>
              <w:jc w:val="center"/>
              <w:rPr>
                <w:b/>
                <w:sz w:val="24"/>
                <w:szCs w:val="24"/>
              </w:rPr>
            </w:pPr>
          </w:p>
          <w:p w:rsidR="00097791" w:rsidRPr="00F91053" w:rsidRDefault="00097791" w:rsidP="00BB0676">
            <w:pPr>
              <w:jc w:val="center"/>
              <w:rPr>
                <w:b/>
                <w:sz w:val="24"/>
                <w:szCs w:val="24"/>
              </w:rPr>
            </w:pPr>
            <w:r w:rsidRPr="00F91053">
              <w:rPr>
                <w:b/>
                <w:sz w:val="24"/>
                <w:szCs w:val="24"/>
              </w:rPr>
              <w:t>Pour quoi faire ?</w:t>
            </w:r>
          </w:p>
        </w:tc>
        <w:tc>
          <w:tcPr>
            <w:tcW w:w="9356" w:type="dxa"/>
          </w:tcPr>
          <w:p w:rsidR="004F7A87" w:rsidRPr="00F91053" w:rsidRDefault="004F7A87" w:rsidP="004F7A87">
            <w:pPr>
              <w:rPr>
                <w:b/>
                <w:sz w:val="24"/>
                <w:szCs w:val="24"/>
              </w:rPr>
            </w:pPr>
            <w:r w:rsidRPr="00F91053">
              <w:rPr>
                <w:b/>
                <w:sz w:val="24"/>
                <w:szCs w:val="24"/>
              </w:rPr>
              <w:t xml:space="preserve">Intérêts du jeu  </w:t>
            </w:r>
          </w:p>
          <w:p w:rsidR="004F7A87" w:rsidRPr="0022509F" w:rsidRDefault="004F7A87" w:rsidP="0022509F">
            <w:pPr>
              <w:pStyle w:val="Paragraphedeliste"/>
              <w:numPr>
                <w:ilvl w:val="0"/>
                <w:numId w:val="27"/>
              </w:numPr>
              <w:rPr>
                <w:sz w:val="24"/>
                <w:szCs w:val="24"/>
              </w:rPr>
            </w:pPr>
            <w:r w:rsidRPr="0022509F">
              <w:rPr>
                <w:sz w:val="24"/>
                <w:szCs w:val="24"/>
              </w:rPr>
              <w:t xml:space="preserve">Proposer des activités ludiques et motivantes pour entraîner les élèves. </w:t>
            </w:r>
          </w:p>
          <w:p w:rsidR="004F7A87" w:rsidRPr="0022509F" w:rsidRDefault="004F7A87" w:rsidP="0022509F">
            <w:pPr>
              <w:pStyle w:val="Paragraphedeliste"/>
              <w:numPr>
                <w:ilvl w:val="0"/>
                <w:numId w:val="27"/>
              </w:numPr>
              <w:rPr>
                <w:sz w:val="24"/>
                <w:szCs w:val="24"/>
              </w:rPr>
            </w:pPr>
            <w:r w:rsidRPr="0022509F">
              <w:rPr>
                <w:sz w:val="24"/>
                <w:szCs w:val="24"/>
              </w:rPr>
              <w:t xml:space="preserve">Différencier les activités en fonction des compétences des élèves et celles visées par l’enseignant en modulant le champ numérique et les opérations des cartes utilisées. Le rôle du maître sera de proposer, en fonction du profil des élèves, des cartes du répertoire additif ou multiplicatif, des problèmes additifs ou multiplicatifs. Ainsi, le même jeu peut être utilisé quel que soit le niveau des élèves et les objectifs d’apprentissage. </w:t>
            </w:r>
          </w:p>
          <w:p w:rsidR="0022509F" w:rsidRPr="0022509F" w:rsidRDefault="0022509F" w:rsidP="004F7A87">
            <w:pPr>
              <w:rPr>
                <w:b/>
                <w:sz w:val="24"/>
                <w:szCs w:val="24"/>
              </w:rPr>
            </w:pPr>
            <w:r w:rsidRPr="0022509F">
              <w:rPr>
                <w:b/>
                <w:sz w:val="24"/>
                <w:szCs w:val="24"/>
              </w:rPr>
              <w:t>Modalités</w:t>
            </w:r>
          </w:p>
          <w:p w:rsidR="004F7A87" w:rsidRPr="0022509F" w:rsidRDefault="004F7A87" w:rsidP="0022509F">
            <w:pPr>
              <w:pStyle w:val="Paragraphedeliste"/>
              <w:numPr>
                <w:ilvl w:val="0"/>
                <w:numId w:val="28"/>
              </w:numPr>
              <w:rPr>
                <w:sz w:val="24"/>
                <w:szCs w:val="24"/>
              </w:rPr>
            </w:pPr>
            <w:r w:rsidRPr="0022509F">
              <w:rPr>
                <w:sz w:val="24"/>
                <w:szCs w:val="24"/>
              </w:rPr>
              <w:t xml:space="preserve">Validation immédiate de la réponse de l’élève avec l’aide éventuelle de la calculatrice ou des tables. </w:t>
            </w:r>
          </w:p>
          <w:p w:rsidR="004F7A87" w:rsidRPr="0022509F" w:rsidRDefault="004F7A87" w:rsidP="0022509F">
            <w:pPr>
              <w:pStyle w:val="Paragraphedeliste"/>
              <w:numPr>
                <w:ilvl w:val="0"/>
                <w:numId w:val="28"/>
              </w:numPr>
              <w:rPr>
                <w:sz w:val="24"/>
                <w:szCs w:val="24"/>
              </w:rPr>
            </w:pPr>
            <w:r w:rsidRPr="0022509F">
              <w:rPr>
                <w:sz w:val="24"/>
                <w:szCs w:val="24"/>
              </w:rPr>
              <w:t xml:space="preserve">Possibilité de recommencer x fois, de constater des progrès. (je réussis plus souvent, je suis plus rapide, je passe à un niveau supérieur). </w:t>
            </w:r>
          </w:p>
          <w:p w:rsidR="004F7A87" w:rsidRPr="0022509F" w:rsidRDefault="004F7A87" w:rsidP="0022509F">
            <w:pPr>
              <w:pStyle w:val="Paragraphedeliste"/>
              <w:numPr>
                <w:ilvl w:val="0"/>
                <w:numId w:val="28"/>
              </w:numPr>
              <w:rPr>
                <w:sz w:val="24"/>
                <w:szCs w:val="24"/>
              </w:rPr>
            </w:pPr>
            <w:r w:rsidRPr="0022509F">
              <w:rPr>
                <w:sz w:val="24"/>
                <w:szCs w:val="24"/>
              </w:rPr>
              <w:t xml:space="preserve">Autonomie des élèves. </w:t>
            </w:r>
          </w:p>
          <w:p w:rsidR="00097791" w:rsidRPr="0022509F" w:rsidRDefault="00D83E6A" w:rsidP="0022509F">
            <w:pPr>
              <w:pStyle w:val="Paragraphedeliste"/>
              <w:numPr>
                <w:ilvl w:val="0"/>
                <w:numId w:val="28"/>
              </w:numPr>
              <w:rPr>
                <w:sz w:val="24"/>
                <w:szCs w:val="24"/>
              </w:rPr>
            </w:pPr>
            <w:r>
              <w:rPr>
                <w:sz w:val="24"/>
                <w:szCs w:val="24"/>
              </w:rPr>
              <w:t>Utilisation d</w:t>
            </w:r>
            <w:r w:rsidR="004F7A87" w:rsidRPr="0022509F">
              <w:rPr>
                <w:sz w:val="24"/>
                <w:szCs w:val="24"/>
              </w:rPr>
              <w:t xml:space="preserve">es cartes numériques ou </w:t>
            </w:r>
            <w:r>
              <w:rPr>
                <w:sz w:val="24"/>
                <w:szCs w:val="24"/>
              </w:rPr>
              <w:t>d</w:t>
            </w:r>
            <w:r w:rsidR="004F7A87" w:rsidRPr="0022509F">
              <w:rPr>
                <w:sz w:val="24"/>
                <w:szCs w:val="24"/>
              </w:rPr>
              <w:t>es problèmes seuls sans le plateau de jeu de l’oie pour d’autres activités, pour exploiter certaines difficultés en groupe classe.</w:t>
            </w:r>
          </w:p>
          <w:p w:rsidR="00BC0446" w:rsidRDefault="00BC0446" w:rsidP="004F7A87">
            <w:pPr>
              <w:rPr>
                <w:sz w:val="24"/>
                <w:szCs w:val="24"/>
              </w:rPr>
            </w:pPr>
          </w:p>
          <w:p w:rsidR="00BC0446" w:rsidRPr="00F91053" w:rsidRDefault="00BC0446" w:rsidP="009B3545">
            <w:pPr>
              <w:rPr>
                <w:sz w:val="24"/>
                <w:szCs w:val="24"/>
              </w:rPr>
            </w:pPr>
            <w:r>
              <w:t xml:space="preserve">D’après </w:t>
            </w:r>
            <w:hyperlink r:id="rId8" w:history="1">
              <w:r w:rsidRPr="00CE7861">
                <w:rPr>
                  <w:rStyle w:val="Lienhypertexte"/>
                </w:rPr>
                <w:t>http://www.ien-mee.ac-creteil.fr/guppy/articles.php?lng=fr&amp;pg=50</w:t>
              </w:r>
            </w:hyperlink>
          </w:p>
        </w:tc>
      </w:tr>
      <w:tr w:rsidR="00097791" w:rsidRPr="00F91053" w:rsidTr="00A60DC3">
        <w:tc>
          <w:tcPr>
            <w:tcW w:w="1702" w:type="dxa"/>
          </w:tcPr>
          <w:p w:rsidR="00097791" w:rsidRPr="00F91053" w:rsidRDefault="00097791" w:rsidP="00BB0676">
            <w:pPr>
              <w:jc w:val="center"/>
              <w:rPr>
                <w:b/>
                <w:sz w:val="24"/>
                <w:szCs w:val="24"/>
              </w:rPr>
            </w:pPr>
            <w:r w:rsidRPr="00F91053">
              <w:rPr>
                <w:b/>
                <w:sz w:val="24"/>
                <w:szCs w:val="24"/>
              </w:rPr>
              <w:t>Avec Qui ?</w:t>
            </w:r>
          </w:p>
        </w:tc>
        <w:tc>
          <w:tcPr>
            <w:tcW w:w="9356" w:type="dxa"/>
          </w:tcPr>
          <w:p w:rsidR="00097791" w:rsidRPr="00F91053" w:rsidRDefault="009B3545">
            <w:pPr>
              <w:rPr>
                <w:sz w:val="24"/>
                <w:szCs w:val="24"/>
              </w:rPr>
            </w:pPr>
            <w:r>
              <w:rPr>
                <w:sz w:val="24"/>
                <w:szCs w:val="24"/>
              </w:rPr>
              <w:sym w:font="Wingdings" w:char="F046"/>
            </w:r>
            <w:r w:rsidR="00FF620F">
              <w:rPr>
                <w:sz w:val="24"/>
                <w:szCs w:val="24"/>
              </w:rPr>
              <w:t>Tous les enseignants de la circonscription : de la GS au CM2</w:t>
            </w:r>
          </w:p>
        </w:tc>
      </w:tr>
      <w:tr w:rsidR="00097791" w:rsidRPr="00F91053" w:rsidTr="00A60DC3">
        <w:tc>
          <w:tcPr>
            <w:tcW w:w="1702" w:type="dxa"/>
          </w:tcPr>
          <w:p w:rsidR="00097791" w:rsidRPr="00F91053" w:rsidRDefault="00097791" w:rsidP="00BB0676">
            <w:pPr>
              <w:jc w:val="center"/>
              <w:rPr>
                <w:b/>
                <w:sz w:val="24"/>
                <w:szCs w:val="24"/>
              </w:rPr>
            </w:pPr>
            <w:r w:rsidRPr="00F91053">
              <w:rPr>
                <w:b/>
                <w:sz w:val="24"/>
                <w:szCs w:val="24"/>
              </w:rPr>
              <w:t>Pour Quels Effets ?</w:t>
            </w:r>
          </w:p>
        </w:tc>
        <w:tc>
          <w:tcPr>
            <w:tcW w:w="9356" w:type="dxa"/>
          </w:tcPr>
          <w:p w:rsidR="00097791" w:rsidRPr="00914E15" w:rsidRDefault="00FF620F" w:rsidP="00914E15">
            <w:pPr>
              <w:pStyle w:val="Paragraphedeliste"/>
              <w:numPr>
                <w:ilvl w:val="0"/>
                <w:numId w:val="11"/>
              </w:numPr>
              <w:rPr>
                <w:sz w:val="24"/>
                <w:szCs w:val="24"/>
              </w:rPr>
            </w:pPr>
            <w:r w:rsidRPr="00914E15">
              <w:rPr>
                <w:sz w:val="24"/>
                <w:szCs w:val="24"/>
              </w:rPr>
              <w:t>Améliorer les résultats des élèves dans les domaines suivants :</w:t>
            </w:r>
          </w:p>
          <w:p w:rsidR="00FF620F" w:rsidRPr="009B3545" w:rsidRDefault="00FF620F" w:rsidP="009B3545">
            <w:pPr>
              <w:pStyle w:val="Paragraphedeliste"/>
              <w:numPr>
                <w:ilvl w:val="0"/>
                <w:numId w:val="29"/>
              </w:numPr>
              <w:ind w:firstLine="448"/>
              <w:rPr>
                <w:sz w:val="24"/>
                <w:szCs w:val="24"/>
              </w:rPr>
            </w:pPr>
            <w:r w:rsidRPr="009B3545">
              <w:rPr>
                <w:sz w:val="24"/>
                <w:szCs w:val="24"/>
              </w:rPr>
              <w:t>Calcul mental ;</w:t>
            </w:r>
          </w:p>
          <w:p w:rsidR="00FF620F" w:rsidRPr="009B3545" w:rsidRDefault="00FF620F" w:rsidP="009B3545">
            <w:pPr>
              <w:pStyle w:val="Paragraphedeliste"/>
              <w:numPr>
                <w:ilvl w:val="0"/>
                <w:numId w:val="29"/>
              </w:numPr>
              <w:ind w:firstLine="448"/>
              <w:rPr>
                <w:sz w:val="24"/>
                <w:szCs w:val="24"/>
              </w:rPr>
            </w:pPr>
            <w:r w:rsidRPr="009B3545">
              <w:rPr>
                <w:sz w:val="24"/>
                <w:szCs w:val="24"/>
              </w:rPr>
              <w:t>Résolution de problèmes.</w:t>
            </w:r>
          </w:p>
          <w:p w:rsidR="00914E15" w:rsidRDefault="00914E15">
            <w:pPr>
              <w:rPr>
                <w:sz w:val="24"/>
                <w:szCs w:val="24"/>
              </w:rPr>
            </w:pPr>
          </w:p>
          <w:p w:rsidR="00FF620F" w:rsidRPr="00914E15" w:rsidRDefault="00FF620F" w:rsidP="00914E15">
            <w:pPr>
              <w:pStyle w:val="Paragraphedeliste"/>
              <w:numPr>
                <w:ilvl w:val="0"/>
                <w:numId w:val="11"/>
              </w:numPr>
              <w:rPr>
                <w:sz w:val="24"/>
                <w:szCs w:val="24"/>
              </w:rPr>
            </w:pPr>
            <w:r w:rsidRPr="00914E15">
              <w:rPr>
                <w:sz w:val="24"/>
                <w:szCs w:val="24"/>
              </w:rPr>
              <w:t>Donner aux élèves le goût / plaisir de faire des mathématiques</w:t>
            </w:r>
          </w:p>
        </w:tc>
      </w:tr>
      <w:tr w:rsidR="00097791" w:rsidRPr="00F91053" w:rsidTr="00A60DC3">
        <w:tc>
          <w:tcPr>
            <w:tcW w:w="1702" w:type="dxa"/>
          </w:tcPr>
          <w:p w:rsidR="00097791" w:rsidRPr="00F91053" w:rsidRDefault="00097791" w:rsidP="00BB0676">
            <w:pPr>
              <w:jc w:val="center"/>
              <w:rPr>
                <w:b/>
                <w:sz w:val="24"/>
                <w:szCs w:val="24"/>
              </w:rPr>
            </w:pPr>
            <w:r w:rsidRPr="00F91053">
              <w:rPr>
                <w:b/>
                <w:sz w:val="24"/>
                <w:szCs w:val="24"/>
              </w:rPr>
              <w:t>Avec Quels Moyens ?</w:t>
            </w:r>
          </w:p>
        </w:tc>
        <w:tc>
          <w:tcPr>
            <w:tcW w:w="9356" w:type="dxa"/>
          </w:tcPr>
          <w:p w:rsidR="00097791" w:rsidRPr="00140E39" w:rsidRDefault="00140E39" w:rsidP="00140E39">
            <w:pPr>
              <w:pStyle w:val="Paragraphedeliste"/>
              <w:numPr>
                <w:ilvl w:val="0"/>
                <w:numId w:val="12"/>
              </w:numPr>
              <w:rPr>
                <w:sz w:val="24"/>
                <w:szCs w:val="24"/>
              </w:rPr>
            </w:pPr>
            <w:r w:rsidRPr="00140E39">
              <w:rPr>
                <w:sz w:val="24"/>
                <w:szCs w:val="24"/>
              </w:rPr>
              <w:t>Planches « Jeu de l’oie » cycle 2 et cycle 3 communiquées aux écoles sous format numérique ;</w:t>
            </w:r>
          </w:p>
          <w:p w:rsidR="00140E39" w:rsidRPr="00140E39" w:rsidRDefault="00140E39" w:rsidP="00140E39">
            <w:pPr>
              <w:pStyle w:val="Paragraphedeliste"/>
              <w:numPr>
                <w:ilvl w:val="0"/>
                <w:numId w:val="12"/>
              </w:numPr>
              <w:rPr>
                <w:sz w:val="24"/>
                <w:szCs w:val="24"/>
              </w:rPr>
            </w:pPr>
            <w:r w:rsidRPr="00140E39">
              <w:rPr>
                <w:sz w:val="24"/>
                <w:szCs w:val="24"/>
              </w:rPr>
              <w:t>Cartes à jouer (calcul mental et résolution de problèmes) adaptées de la GS au CM2.</w:t>
            </w:r>
          </w:p>
        </w:tc>
      </w:tr>
      <w:tr w:rsidR="00097791" w:rsidRPr="00F91053" w:rsidTr="00A60DC3">
        <w:tc>
          <w:tcPr>
            <w:tcW w:w="1702" w:type="dxa"/>
          </w:tcPr>
          <w:p w:rsidR="00246D55" w:rsidRPr="00F91053" w:rsidRDefault="00246D55" w:rsidP="00BB0676">
            <w:pPr>
              <w:jc w:val="center"/>
              <w:rPr>
                <w:b/>
                <w:sz w:val="24"/>
                <w:szCs w:val="24"/>
              </w:rPr>
            </w:pPr>
          </w:p>
          <w:p w:rsidR="00246D55" w:rsidRPr="00F91053" w:rsidRDefault="00246D55" w:rsidP="00BB0676">
            <w:pPr>
              <w:jc w:val="center"/>
              <w:rPr>
                <w:b/>
                <w:sz w:val="24"/>
                <w:szCs w:val="24"/>
              </w:rPr>
            </w:pPr>
          </w:p>
          <w:p w:rsidR="00246D55" w:rsidRPr="00F91053" w:rsidRDefault="00246D55" w:rsidP="00BB0676">
            <w:pPr>
              <w:jc w:val="center"/>
              <w:rPr>
                <w:b/>
                <w:sz w:val="24"/>
                <w:szCs w:val="24"/>
              </w:rPr>
            </w:pPr>
          </w:p>
          <w:p w:rsidR="00246D55" w:rsidRPr="00F91053" w:rsidRDefault="00246D55" w:rsidP="00BB0676">
            <w:pPr>
              <w:jc w:val="center"/>
              <w:rPr>
                <w:b/>
                <w:sz w:val="24"/>
                <w:szCs w:val="24"/>
              </w:rPr>
            </w:pPr>
          </w:p>
          <w:p w:rsidR="00097791" w:rsidRPr="00F91053" w:rsidRDefault="00097791" w:rsidP="00BB0676">
            <w:pPr>
              <w:jc w:val="center"/>
              <w:rPr>
                <w:b/>
                <w:sz w:val="24"/>
                <w:szCs w:val="24"/>
              </w:rPr>
            </w:pPr>
            <w:r w:rsidRPr="00F91053">
              <w:rPr>
                <w:b/>
                <w:sz w:val="24"/>
                <w:szCs w:val="24"/>
              </w:rPr>
              <w:t>Comment ?</w:t>
            </w:r>
          </w:p>
        </w:tc>
        <w:tc>
          <w:tcPr>
            <w:tcW w:w="9356" w:type="dxa"/>
          </w:tcPr>
          <w:p w:rsidR="004F7A87" w:rsidRPr="00F91053" w:rsidRDefault="004F7A87" w:rsidP="004F7A87">
            <w:pPr>
              <w:rPr>
                <w:b/>
                <w:sz w:val="24"/>
                <w:szCs w:val="24"/>
              </w:rPr>
            </w:pPr>
            <w:r w:rsidRPr="00F91053">
              <w:rPr>
                <w:b/>
                <w:sz w:val="24"/>
                <w:szCs w:val="24"/>
              </w:rPr>
              <w:t xml:space="preserve">Modalités pédagogiques  </w:t>
            </w:r>
          </w:p>
          <w:p w:rsidR="004F7A87" w:rsidRDefault="004F7A87" w:rsidP="004F7A87">
            <w:pPr>
              <w:rPr>
                <w:sz w:val="24"/>
                <w:szCs w:val="24"/>
              </w:rPr>
            </w:pPr>
            <w:r w:rsidRPr="00F91053">
              <w:rPr>
                <w:sz w:val="24"/>
                <w:szCs w:val="24"/>
              </w:rPr>
              <w:t xml:space="preserve"> </w:t>
            </w:r>
          </w:p>
          <w:p w:rsidR="001D6094" w:rsidRPr="00D132F8" w:rsidRDefault="001D6094" w:rsidP="00D132F8">
            <w:pPr>
              <w:pStyle w:val="Paragraphedeliste"/>
              <w:numPr>
                <w:ilvl w:val="0"/>
                <w:numId w:val="13"/>
              </w:numPr>
              <w:rPr>
                <w:sz w:val="24"/>
                <w:szCs w:val="24"/>
              </w:rPr>
            </w:pPr>
            <w:r w:rsidRPr="00D132F8">
              <w:rPr>
                <w:sz w:val="24"/>
                <w:szCs w:val="24"/>
              </w:rPr>
              <w:t>Au sein de la classe</w:t>
            </w:r>
          </w:p>
          <w:p w:rsidR="004F7A87" w:rsidRPr="00F91053" w:rsidRDefault="004F7A87" w:rsidP="004F7A87">
            <w:pPr>
              <w:rPr>
                <w:sz w:val="24"/>
                <w:szCs w:val="24"/>
              </w:rPr>
            </w:pPr>
            <w:r w:rsidRPr="00F91053">
              <w:rPr>
                <w:sz w:val="24"/>
                <w:szCs w:val="24"/>
              </w:rPr>
              <w:t xml:space="preserve">En classe entière, les élèves sont par groupe de 4 avec autant de plateaux. </w:t>
            </w:r>
          </w:p>
          <w:p w:rsidR="004F7A87" w:rsidRPr="00F91053" w:rsidRDefault="004F7A87" w:rsidP="004F7A87">
            <w:pPr>
              <w:rPr>
                <w:sz w:val="24"/>
                <w:szCs w:val="24"/>
              </w:rPr>
            </w:pPr>
            <w:r w:rsidRPr="00F91053">
              <w:rPr>
                <w:sz w:val="24"/>
                <w:szCs w:val="24"/>
              </w:rPr>
              <w:t xml:space="preserve">En classe entière, en collectif, un pion désigne alors un groupe d’élèves. </w:t>
            </w:r>
          </w:p>
          <w:p w:rsidR="004F7A87" w:rsidRDefault="004F7A87" w:rsidP="004F7A87">
            <w:pPr>
              <w:rPr>
                <w:sz w:val="24"/>
                <w:szCs w:val="24"/>
              </w:rPr>
            </w:pPr>
            <w:r w:rsidRPr="00F91053">
              <w:rPr>
                <w:sz w:val="24"/>
                <w:szCs w:val="24"/>
              </w:rPr>
              <w:t xml:space="preserve">En groupe restreint, les élèves peuvent jouer en autonomie, le maître alors gère d’autres activités (2 à 4 joueurs  ou plus s’ils jouent en binôme). </w:t>
            </w:r>
          </w:p>
          <w:p w:rsidR="001D6094" w:rsidRDefault="001D6094" w:rsidP="004F7A87">
            <w:pPr>
              <w:rPr>
                <w:sz w:val="24"/>
                <w:szCs w:val="24"/>
              </w:rPr>
            </w:pPr>
          </w:p>
          <w:p w:rsidR="001D6094" w:rsidRPr="00D132F8" w:rsidRDefault="001D6094" w:rsidP="00D132F8">
            <w:pPr>
              <w:pStyle w:val="Paragraphedeliste"/>
              <w:numPr>
                <w:ilvl w:val="0"/>
                <w:numId w:val="13"/>
              </w:numPr>
              <w:rPr>
                <w:sz w:val="24"/>
                <w:szCs w:val="24"/>
              </w:rPr>
            </w:pPr>
            <w:r w:rsidRPr="00D132F8">
              <w:rPr>
                <w:sz w:val="24"/>
                <w:szCs w:val="24"/>
              </w:rPr>
              <w:t>Dans le cadre d’un RALLYE calcul mental / résolution de problèmes  au sein d’une classe, d’une école ou de plusieurs écoles.</w:t>
            </w:r>
          </w:p>
          <w:p w:rsidR="001D6094" w:rsidRPr="00F91053" w:rsidRDefault="001D6094" w:rsidP="004F7A87">
            <w:pPr>
              <w:rPr>
                <w:sz w:val="24"/>
                <w:szCs w:val="24"/>
              </w:rPr>
            </w:pPr>
          </w:p>
          <w:p w:rsidR="00D40E67" w:rsidRDefault="004F7A87" w:rsidP="00D132F8">
            <w:pPr>
              <w:pStyle w:val="Paragraphedeliste"/>
              <w:numPr>
                <w:ilvl w:val="0"/>
                <w:numId w:val="13"/>
              </w:numPr>
              <w:rPr>
                <w:sz w:val="24"/>
                <w:szCs w:val="24"/>
              </w:rPr>
            </w:pPr>
            <w:r w:rsidRPr="00D132F8">
              <w:rPr>
                <w:sz w:val="24"/>
                <w:szCs w:val="24"/>
              </w:rPr>
              <w:t>En aide personnalisée.</w:t>
            </w:r>
          </w:p>
          <w:p w:rsidR="00D132F8" w:rsidRPr="00D132F8" w:rsidRDefault="00D132F8" w:rsidP="00D132F8">
            <w:pPr>
              <w:pStyle w:val="Paragraphedeliste"/>
              <w:rPr>
                <w:sz w:val="24"/>
                <w:szCs w:val="24"/>
              </w:rPr>
            </w:pPr>
          </w:p>
          <w:p w:rsidR="00D132F8" w:rsidRPr="00D132F8" w:rsidRDefault="00D132F8" w:rsidP="009B3545">
            <w:pPr>
              <w:rPr>
                <w:sz w:val="24"/>
                <w:szCs w:val="24"/>
              </w:rPr>
            </w:pPr>
            <w:r>
              <w:t xml:space="preserve">D’après </w:t>
            </w:r>
            <w:hyperlink r:id="rId9" w:history="1">
              <w:r w:rsidRPr="00CE7861">
                <w:rPr>
                  <w:rStyle w:val="Lienhypertexte"/>
                </w:rPr>
                <w:t>http://www.ien-mee.ac-creteil.fr/guppy/articles.php?lng=fr&amp;pg=50</w:t>
              </w:r>
            </w:hyperlink>
          </w:p>
        </w:tc>
      </w:tr>
      <w:tr w:rsidR="00097791" w:rsidRPr="00F91053" w:rsidTr="00A60DC3">
        <w:tc>
          <w:tcPr>
            <w:tcW w:w="1702" w:type="dxa"/>
          </w:tcPr>
          <w:p w:rsidR="00C667A6" w:rsidRDefault="00C667A6" w:rsidP="00BB0676">
            <w:pPr>
              <w:jc w:val="center"/>
              <w:rPr>
                <w:b/>
                <w:sz w:val="24"/>
                <w:szCs w:val="24"/>
              </w:rPr>
            </w:pPr>
          </w:p>
          <w:p w:rsidR="00C667A6" w:rsidRDefault="00C667A6" w:rsidP="00BB0676">
            <w:pPr>
              <w:jc w:val="center"/>
              <w:rPr>
                <w:b/>
                <w:sz w:val="24"/>
                <w:szCs w:val="24"/>
              </w:rPr>
            </w:pPr>
          </w:p>
          <w:p w:rsidR="00C667A6" w:rsidRDefault="00C667A6" w:rsidP="00BB0676">
            <w:pPr>
              <w:jc w:val="center"/>
              <w:rPr>
                <w:b/>
                <w:sz w:val="24"/>
                <w:szCs w:val="24"/>
              </w:rPr>
            </w:pPr>
          </w:p>
          <w:p w:rsidR="00C667A6" w:rsidRDefault="00C667A6" w:rsidP="00BB0676">
            <w:pPr>
              <w:jc w:val="center"/>
              <w:rPr>
                <w:b/>
                <w:sz w:val="24"/>
                <w:szCs w:val="24"/>
              </w:rPr>
            </w:pPr>
          </w:p>
          <w:p w:rsidR="00C667A6" w:rsidRDefault="00C667A6" w:rsidP="00BB0676">
            <w:pPr>
              <w:jc w:val="center"/>
              <w:rPr>
                <w:b/>
                <w:sz w:val="24"/>
                <w:szCs w:val="24"/>
              </w:rPr>
            </w:pPr>
          </w:p>
          <w:p w:rsidR="00C667A6" w:rsidRDefault="00C667A6" w:rsidP="00BB0676">
            <w:pPr>
              <w:jc w:val="center"/>
              <w:rPr>
                <w:b/>
                <w:sz w:val="24"/>
                <w:szCs w:val="24"/>
              </w:rPr>
            </w:pPr>
          </w:p>
          <w:p w:rsidR="00097791" w:rsidRPr="00F91053" w:rsidRDefault="00097791" w:rsidP="00BB0676">
            <w:pPr>
              <w:jc w:val="center"/>
              <w:rPr>
                <w:b/>
                <w:sz w:val="24"/>
                <w:szCs w:val="24"/>
              </w:rPr>
            </w:pPr>
            <w:r w:rsidRPr="00F91053">
              <w:rPr>
                <w:b/>
                <w:sz w:val="24"/>
                <w:szCs w:val="24"/>
              </w:rPr>
              <w:t>Quand ?</w:t>
            </w:r>
          </w:p>
        </w:tc>
        <w:tc>
          <w:tcPr>
            <w:tcW w:w="9356" w:type="dxa"/>
          </w:tcPr>
          <w:p w:rsidR="00D132F8" w:rsidRPr="00D132F8" w:rsidRDefault="003A79EB" w:rsidP="00D132F8">
            <w:pPr>
              <w:pStyle w:val="Paragraphedeliste"/>
              <w:numPr>
                <w:ilvl w:val="0"/>
                <w:numId w:val="14"/>
              </w:numPr>
              <w:rPr>
                <w:sz w:val="24"/>
                <w:szCs w:val="24"/>
              </w:rPr>
            </w:pPr>
            <w:r w:rsidRPr="00D132F8">
              <w:rPr>
                <w:b/>
                <w:sz w:val="24"/>
                <w:szCs w:val="24"/>
              </w:rPr>
              <w:t xml:space="preserve">Lundi 4 Février : </w:t>
            </w:r>
            <w:r w:rsidR="00D132F8" w:rsidRPr="00D132F8">
              <w:rPr>
                <w:b/>
                <w:sz w:val="24"/>
                <w:szCs w:val="24"/>
              </w:rPr>
              <w:t>Réunion des enseignants « référents mathématiques »</w:t>
            </w:r>
            <w:r w:rsidR="00D132F8" w:rsidRPr="00D132F8">
              <w:rPr>
                <w:sz w:val="24"/>
                <w:szCs w:val="24"/>
              </w:rPr>
              <w:t xml:space="preserve"> (1 enseignant pour les écoles maternelles et élémentaires ; 2 enseignants pour les écoles primaires – 1 enseignant pour la maternelle et 1 enseignant pour l’élémentaire)</w:t>
            </w:r>
          </w:p>
          <w:p w:rsidR="00BB35B8" w:rsidRPr="00BB35B8" w:rsidRDefault="00BB35B8" w:rsidP="00BB35B8">
            <w:pPr>
              <w:rPr>
                <w:b/>
                <w:sz w:val="24"/>
                <w:szCs w:val="24"/>
                <w:u w:val="single"/>
              </w:rPr>
            </w:pPr>
            <w:r w:rsidRPr="00BB35B8">
              <w:rPr>
                <w:b/>
                <w:sz w:val="24"/>
                <w:szCs w:val="24"/>
                <w:u w:val="single"/>
              </w:rPr>
              <w:t>ORDRE DU JOUR</w:t>
            </w:r>
          </w:p>
          <w:p w:rsidR="00097791" w:rsidRPr="00D132F8" w:rsidRDefault="003A79EB" w:rsidP="00D132F8">
            <w:pPr>
              <w:pStyle w:val="Paragraphedeliste"/>
              <w:numPr>
                <w:ilvl w:val="0"/>
                <w:numId w:val="15"/>
              </w:numPr>
              <w:rPr>
                <w:sz w:val="24"/>
                <w:szCs w:val="24"/>
              </w:rPr>
            </w:pPr>
            <w:r w:rsidRPr="00D132F8">
              <w:rPr>
                <w:sz w:val="24"/>
                <w:szCs w:val="24"/>
              </w:rPr>
              <w:t>Lancement de l’action</w:t>
            </w:r>
            <w:r w:rsidR="00D132F8" w:rsidRPr="00D132F8">
              <w:rPr>
                <w:sz w:val="24"/>
                <w:szCs w:val="24"/>
              </w:rPr>
              <w:t xml:space="preserve"> dans la circonscription ;</w:t>
            </w:r>
          </w:p>
          <w:p w:rsidR="00D132F8" w:rsidRPr="00D132F8" w:rsidRDefault="00D132F8" w:rsidP="00D132F8">
            <w:pPr>
              <w:pStyle w:val="Paragraphedeliste"/>
              <w:numPr>
                <w:ilvl w:val="0"/>
                <w:numId w:val="15"/>
              </w:numPr>
              <w:rPr>
                <w:sz w:val="24"/>
                <w:szCs w:val="24"/>
              </w:rPr>
            </w:pPr>
            <w:r w:rsidRPr="00D132F8">
              <w:rPr>
                <w:sz w:val="24"/>
                <w:szCs w:val="24"/>
              </w:rPr>
              <w:t>Présentation du jeu ;</w:t>
            </w:r>
          </w:p>
          <w:p w:rsidR="00D132F8" w:rsidRDefault="00D132F8" w:rsidP="00D132F8">
            <w:pPr>
              <w:pStyle w:val="Paragraphedeliste"/>
              <w:numPr>
                <w:ilvl w:val="0"/>
                <w:numId w:val="15"/>
              </w:numPr>
              <w:rPr>
                <w:sz w:val="24"/>
                <w:szCs w:val="24"/>
              </w:rPr>
            </w:pPr>
            <w:r w:rsidRPr="00D132F8">
              <w:rPr>
                <w:sz w:val="24"/>
                <w:szCs w:val="24"/>
              </w:rPr>
              <w:t>Transmission du matériel (sous format numérique) aux écoles.</w:t>
            </w:r>
          </w:p>
          <w:p w:rsidR="00BB35B8" w:rsidRPr="00BB35B8" w:rsidRDefault="00BB35B8" w:rsidP="00BB35B8">
            <w:pPr>
              <w:rPr>
                <w:b/>
                <w:sz w:val="24"/>
                <w:szCs w:val="24"/>
                <w:u w:val="single"/>
              </w:rPr>
            </w:pPr>
            <w:r w:rsidRPr="00BB35B8">
              <w:rPr>
                <w:b/>
                <w:sz w:val="24"/>
                <w:szCs w:val="24"/>
                <w:u w:val="single"/>
              </w:rPr>
              <w:t>PLANIFICATION DES REUNIONS DES REFERENTS MATHS</w:t>
            </w:r>
          </w:p>
          <w:p w:rsidR="00BB35B8" w:rsidRDefault="00BB35B8" w:rsidP="00BB35B8">
            <w:pPr>
              <w:rPr>
                <w:sz w:val="24"/>
                <w:szCs w:val="24"/>
              </w:rPr>
            </w:pPr>
            <w:r>
              <w:rPr>
                <w:sz w:val="24"/>
                <w:szCs w:val="24"/>
              </w:rPr>
              <w:t>8h30 → 10h00 : ECLAIR Aimé Césaire et RRS Dillon 1</w:t>
            </w:r>
          </w:p>
          <w:p w:rsidR="00BB35B8" w:rsidRPr="00BB35B8" w:rsidRDefault="00BB35B8" w:rsidP="00BB35B8">
            <w:pPr>
              <w:rPr>
                <w:sz w:val="24"/>
                <w:szCs w:val="24"/>
              </w:rPr>
            </w:pPr>
            <w:r>
              <w:rPr>
                <w:sz w:val="24"/>
                <w:szCs w:val="24"/>
              </w:rPr>
              <w:t>10h00 → 11h30 : ECLAIR Dillon 2 et RRS Cassien Ste Claire</w:t>
            </w:r>
          </w:p>
          <w:p w:rsidR="00D132F8" w:rsidRDefault="00D132F8">
            <w:pPr>
              <w:rPr>
                <w:sz w:val="24"/>
                <w:szCs w:val="24"/>
              </w:rPr>
            </w:pPr>
          </w:p>
          <w:p w:rsidR="003A79EB" w:rsidRPr="00F376D0" w:rsidRDefault="003A79EB" w:rsidP="00F376D0">
            <w:pPr>
              <w:pStyle w:val="Paragraphedeliste"/>
              <w:numPr>
                <w:ilvl w:val="0"/>
                <w:numId w:val="16"/>
              </w:numPr>
              <w:rPr>
                <w:b/>
                <w:sz w:val="24"/>
                <w:szCs w:val="24"/>
              </w:rPr>
            </w:pPr>
            <w:r w:rsidRPr="00F376D0">
              <w:rPr>
                <w:b/>
                <w:sz w:val="24"/>
                <w:szCs w:val="24"/>
              </w:rPr>
              <w:t>Du Lundi 18 au Samedi 23 Mars 2013 : Semaine des mathématiques</w:t>
            </w:r>
          </w:p>
          <w:p w:rsidR="00D132F8" w:rsidRDefault="00D132F8">
            <w:pPr>
              <w:rPr>
                <w:sz w:val="24"/>
                <w:szCs w:val="24"/>
              </w:rPr>
            </w:pPr>
            <w:r>
              <w:rPr>
                <w:sz w:val="24"/>
                <w:szCs w:val="24"/>
              </w:rPr>
              <w:t>Rallyes au sein des classes, entre les classes d’une même école, entre les écoles de la circonscription (actions de liaison)</w:t>
            </w:r>
          </w:p>
          <w:p w:rsidR="00F376D0" w:rsidRDefault="00F376D0">
            <w:pPr>
              <w:rPr>
                <w:sz w:val="24"/>
                <w:szCs w:val="24"/>
              </w:rPr>
            </w:pPr>
          </w:p>
          <w:p w:rsidR="00F376D0" w:rsidRPr="00F376D0" w:rsidRDefault="00F376D0" w:rsidP="00F376D0">
            <w:pPr>
              <w:pStyle w:val="Paragraphedeliste"/>
              <w:numPr>
                <w:ilvl w:val="0"/>
                <w:numId w:val="17"/>
              </w:numPr>
              <w:rPr>
                <w:b/>
                <w:sz w:val="24"/>
                <w:szCs w:val="24"/>
              </w:rPr>
            </w:pPr>
            <w:r w:rsidRPr="00F376D0">
              <w:rPr>
                <w:b/>
                <w:sz w:val="24"/>
                <w:szCs w:val="24"/>
              </w:rPr>
              <w:t>Jeudi 16 et vendredi 17 Mai 2013 : Journées mathématiques à Fort de France 1</w:t>
            </w:r>
          </w:p>
          <w:p w:rsidR="00F376D0" w:rsidRDefault="00F376D0" w:rsidP="00F376D0">
            <w:pPr>
              <w:rPr>
                <w:sz w:val="24"/>
                <w:szCs w:val="24"/>
              </w:rPr>
            </w:pPr>
            <w:r>
              <w:rPr>
                <w:sz w:val="24"/>
                <w:szCs w:val="24"/>
              </w:rPr>
              <w:t>Rallyes au sein des classes, entre les classes d’une même école, entre les écoles de la circonscription (actions de liaison)</w:t>
            </w:r>
          </w:p>
          <w:p w:rsidR="00BB35B8" w:rsidRDefault="00BB35B8" w:rsidP="00F376D0">
            <w:pPr>
              <w:rPr>
                <w:sz w:val="24"/>
                <w:szCs w:val="24"/>
              </w:rPr>
            </w:pPr>
          </w:p>
          <w:p w:rsidR="00BB35B8" w:rsidRPr="00BB35B8" w:rsidRDefault="00BB35B8" w:rsidP="00F376D0">
            <w:pPr>
              <w:pStyle w:val="Paragraphedeliste"/>
              <w:numPr>
                <w:ilvl w:val="0"/>
                <w:numId w:val="30"/>
              </w:numPr>
              <w:rPr>
                <w:sz w:val="24"/>
                <w:szCs w:val="24"/>
              </w:rPr>
            </w:pPr>
            <w:r w:rsidRPr="00BB35B8">
              <w:rPr>
                <w:b/>
                <w:sz w:val="24"/>
                <w:szCs w:val="24"/>
              </w:rPr>
              <w:t>Lundi 27 Mai 2013 : Réunion des enseignants « référents mathématiques »</w:t>
            </w:r>
            <w:r w:rsidRPr="00BB35B8">
              <w:rPr>
                <w:sz w:val="24"/>
                <w:szCs w:val="24"/>
              </w:rPr>
              <w:t xml:space="preserve"> </w:t>
            </w:r>
          </w:p>
          <w:p w:rsidR="00BB35B8" w:rsidRPr="00BB35B8" w:rsidRDefault="00BB35B8" w:rsidP="00F376D0">
            <w:pPr>
              <w:rPr>
                <w:b/>
                <w:sz w:val="24"/>
                <w:szCs w:val="24"/>
                <w:u w:val="single"/>
              </w:rPr>
            </w:pPr>
            <w:r w:rsidRPr="00BB35B8">
              <w:rPr>
                <w:b/>
                <w:sz w:val="24"/>
                <w:szCs w:val="24"/>
                <w:u w:val="single"/>
              </w:rPr>
              <w:t>ORDRE DU JOUR</w:t>
            </w:r>
          </w:p>
          <w:p w:rsidR="00BB35B8" w:rsidRPr="00BB35B8" w:rsidRDefault="00BB35B8" w:rsidP="00BB35B8">
            <w:pPr>
              <w:pStyle w:val="Paragraphedeliste"/>
              <w:numPr>
                <w:ilvl w:val="0"/>
                <w:numId w:val="31"/>
              </w:numPr>
              <w:rPr>
                <w:sz w:val="24"/>
                <w:szCs w:val="24"/>
              </w:rPr>
            </w:pPr>
            <w:r w:rsidRPr="00BB35B8">
              <w:rPr>
                <w:sz w:val="24"/>
                <w:szCs w:val="24"/>
              </w:rPr>
              <w:t>Bilan de l’action engagée ;</w:t>
            </w:r>
          </w:p>
          <w:p w:rsidR="00BB35B8" w:rsidRPr="00BB35B8" w:rsidRDefault="00BB35B8" w:rsidP="00BB35B8">
            <w:pPr>
              <w:pStyle w:val="Paragraphedeliste"/>
              <w:numPr>
                <w:ilvl w:val="0"/>
                <w:numId w:val="31"/>
              </w:numPr>
              <w:rPr>
                <w:sz w:val="24"/>
                <w:szCs w:val="24"/>
              </w:rPr>
            </w:pPr>
            <w:r w:rsidRPr="00BB35B8">
              <w:rPr>
                <w:sz w:val="24"/>
                <w:szCs w:val="24"/>
              </w:rPr>
              <w:t>Perspectives.</w:t>
            </w:r>
          </w:p>
          <w:p w:rsidR="003A79EB" w:rsidRPr="00F91053" w:rsidRDefault="003A79EB">
            <w:pPr>
              <w:rPr>
                <w:sz w:val="24"/>
                <w:szCs w:val="24"/>
              </w:rPr>
            </w:pPr>
          </w:p>
        </w:tc>
      </w:tr>
      <w:tr w:rsidR="00097791" w:rsidRPr="00F91053" w:rsidTr="00A60DC3">
        <w:tc>
          <w:tcPr>
            <w:tcW w:w="1702" w:type="dxa"/>
          </w:tcPr>
          <w:p w:rsidR="00097791" w:rsidRPr="00F91053" w:rsidRDefault="00097791" w:rsidP="00BB0676">
            <w:pPr>
              <w:jc w:val="center"/>
              <w:rPr>
                <w:b/>
                <w:sz w:val="24"/>
                <w:szCs w:val="24"/>
              </w:rPr>
            </w:pPr>
            <w:r w:rsidRPr="00F91053">
              <w:rPr>
                <w:b/>
                <w:sz w:val="24"/>
                <w:szCs w:val="24"/>
              </w:rPr>
              <w:t>Indicateurs d’évaluation</w:t>
            </w:r>
          </w:p>
        </w:tc>
        <w:tc>
          <w:tcPr>
            <w:tcW w:w="9356" w:type="dxa"/>
          </w:tcPr>
          <w:p w:rsidR="00097791" w:rsidRPr="00120D07" w:rsidRDefault="00EE4D63" w:rsidP="00120D07">
            <w:pPr>
              <w:pStyle w:val="Paragraphedeliste"/>
              <w:numPr>
                <w:ilvl w:val="0"/>
                <w:numId w:val="19"/>
              </w:numPr>
              <w:rPr>
                <w:sz w:val="24"/>
                <w:szCs w:val="24"/>
              </w:rPr>
            </w:pPr>
            <w:r w:rsidRPr="00120D07">
              <w:rPr>
                <w:sz w:val="24"/>
                <w:szCs w:val="24"/>
              </w:rPr>
              <w:t xml:space="preserve">Amélioration des résultats des élèves en calcul mental et en résolution de problèmes : </w:t>
            </w:r>
            <w:r w:rsidR="00120D07" w:rsidRPr="00120D07">
              <w:rPr>
                <w:sz w:val="24"/>
                <w:szCs w:val="24"/>
              </w:rPr>
              <w:t>scores de réussite des élèves en augmentation sur les feuilles de pointage.</w:t>
            </w:r>
          </w:p>
        </w:tc>
      </w:tr>
      <w:tr w:rsidR="00097791" w:rsidRPr="00F91053" w:rsidTr="00A60DC3">
        <w:tc>
          <w:tcPr>
            <w:tcW w:w="1702" w:type="dxa"/>
          </w:tcPr>
          <w:p w:rsidR="0052213C" w:rsidRDefault="0052213C" w:rsidP="00BB0676">
            <w:pPr>
              <w:jc w:val="center"/>
              <w:rPr>
                <w:b/>
                <w:sz w:val="24"/>
                <w:szCs w:val="24"/>
              </w:rPr>
            </w:pPr>
          </w:p>
          <w:p w:rsidR="0052213C" w:rsidRDefault="0052213C" w:rsidP="00BB0676">
            <w:pPr>
              <w:jc w:val="center"/>
              <w:rPr>
                <w:b/>
                <w:sz w:val="24"/>
                <w:szCs w:val="24"/>
              </w:rPr>
            </w:pPr>
          </w:p>
          <w:p w:rsidR="00097791" w:rsidRPr="00F91053" w:rsidRDefault="00097791" w:rsidP="00BB0676">
            <w:pPr>
              <w:jc w:val="center"/>
              <w:rPr>
                <w:b/>
                <w:sz w:val="24"/>
                <w:szCs w:val="24"/>
              </w:rPr>
            </w:pPr>
            <w:r w:rsidRPr="00F91053">
              <w:rPr>
                <w:b/>
                <w:sz w:val="24"/>
                <w:szCs w:val="24"/>
              </w:rPr>
              <w:t>Contact</w:t>
            </w:r>
          </w:p>
        </w:tc>
        <w:tc>
          <w:tcPr>
            <w:tcW w:w="9356" w:type="dxa"/>
          </w:tcPr>
          <w:p w:rsidR="00097791" w:rsidRDefault="00C667A6">
            <w:pPr>
              <w:rPr>
                <w:sz w:val="24"/>
                <w:szCs w:val="24"/>
              </w:rPr>
            </w:pPr>
            <w:r>
              <w:rPr>
                <w:sz w:val="24"/>
                <w:szCs w:val="24"/>
              </w:rPr>
              <w:t>L’équipe de circonscription, et plus particulièrement :</w:t>
            </w:r>
          </w:p>
          <w:p w:rsidR="00C667A6" w:rsidRPr="0052213C" w:rsidRDefault="00C667A6" w:rsidP="0052213C">
            <w:pPr>
              <w:pStyle w:val="Paragraphedeliste"/>
              <w:numPr>
                <w:ilvl w:val="0"/>
                <w:numId w:val="18"/>
              </w:numPr>
              <w:rPr>
                <w:sz w:val="24"/>
                <w:szCs w:val="24"/>
              </w:rPr>
            </w:pPr>
            <w:r w:rsidRPr="0052213C">
              <w:rPr>
                <w:sz w:val="24"/>
                <w:szCs w:val="24"/>
              </w:rPr>
              <w:t>Marie Michelle BARTY, CPC Fort de France 1</w:t>
            </w:r>
          </w:p>
          <w:p w:rsidR="00C667A6" w:rsidRPr="0052213C" w:rsidRDefault="00C667A6" w:rsidP="0052213C">
            <w:pPr>
              <w:pStyle w:val="Paragraphedeliste"/>
              <w:numPr>
                <w:ilvl w:val="0"/>
                <w:numId w:val="18"/>
              </w:numPr>
              <w:rPr>
                <w:sz w:val="24"/>
                <w:szCs w:val="24"/>
              </w:rPr>
            </w:pPr>
            <w:r w:rsidRPr="0052213C">
              <w:rPr>
                <w:sz w:val="24"/>
                <w:szCs w:val="24"/>
              </w:rPr>
              <w:t>Sylvie MARRAS, Coordonnatrice ECLAIR DILLON 2</w:t>
            </w:r>
          </w:p>
          <w:p w:rsidR="0052213C" w:rsidRPr="0052213C" w:rsidRDefault="0052213C" w:rsidP="0052213C">
            <w:pPr>
              <w:pStyle w:val="Paragraphedeliste"/>
              <w:numPr>
                <w:ilvl w:val="0"/>
                <w:numId w:val="18"/>
              </w:numPr>
              <w:rPr>
                <w:sz w:val="24"/>
                <w:szCs w:val="24"/>
              </w:rPr>
            </w:pPr>
            <w:r w:rsidRPr="0052213C">
              <w:rPr>
                <w:sz w:val="24"/>
                <w:szCs w:val="24"/>
              </w:rPr>
              <w:t>Viviane JEAN GILLES, Coordonnatrice ECLAIR AIME CESAIRE</w:t>
            </w:r>
          </w:p>
          <w:p w:rsidR="0052213C" w:rsidRPr="0052213C" w:rsidRDefault="0052213C" w:rsidP="0052213C">
            <w:pPr>
              <w:pStyle w:val="Paragraphedeliste"/>
              <w:numPr>
                <w:ilvl w:val="0"/>
                <w:numId w:val="18"/>
              </w:numPr>
              <w:rPr>
                <w:sz w:val="24"/>
                <w:szCs w:val="24"/>
              </w:rPr>
            </w:pPr>
            <w:r w:rsidRPr="0052213C">
              <w:rPr>
                <w:sz w:val="24"/>
                <w:szCs w:val="24"/>
              </w:rPr>
              <w:t>Alain CONTOUT, Coordonnateur RRS DILLON 1 et RRS CASSIEN STE CLAIRE</w:t>
            </w:r>
          </w:p>
          <w:p w:rsidR="0052213C" w:rsidRPr="00F91053" w:rsidRDefault="0052213C">
            <w:pPr>
              <w:rPr>
                <w:sz w:val="24"/>
                <w:szCs w:val="24"/>
              </w:rPr>
            </w:pPr>
            <w:r>
              <w:rPr>
                <w:sz w:val="24"/>
                <w:szCs w:val="24"/>
              </w:rPr>
              <w:t>Tél : 0596 59 99 67</w:t>
            </w:r>
          </w:p>
        </w:tc>
      </w:tr>
    </w:tbl>
    <w:p w:rsidR="00097791" w:rsidRDefault="00097791" w:rsidP="00022907"/>
    <w:sectPr w:rsidR="00097791" w:rsidSect="0022509F">
      <w:footerReference w:type="default" r:id="rId10"/>
      <w:pgSz w:w="11906" w:h="16838"/>
      <w:pgMar w:top="1417" w:right="1417" w:bottom="42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60B7" w:rsidRDefault="008E60B7" w:rsidP="00F91053">
      <w:pPr>
        <w:spacing w:after="0" w:line="240" w:lineRule="auto"/>
      </w:pPr>
      <w:r>
        <w:separator/>
      </w:r>
    </w:p>
  </w:endnote>
  <w:endnote w:type="continuationSeparator" w:id="0">
    <w:p w:rsidR="008E60B7" w:rsidRDefault="008E60B7" w:rsidP="00F910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de Latin">
    <w:panose1 w:val="020A0A070505050204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620F" w:rsidRDefault="00FF620F">
    <w:pPr>
      <w:pStyle w:val="Pieddepage"/>
    </w:pPr>
  </w:p>
  <w:p w:rsidR="000A3213" w:rsidRDefault="000A3213">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60B7" w:rsidRDefault="008E60B7" w:rsidP="00F91053">
      <w:pPr>
        <w:spacing w:after="0" w:line="240" w:lineRule="auto"/>
      </w:pPr>
      <w:r>
        <w:separator/>
      </w:r>
    </w:p>
  </w:footnote>
  <w:footnote w:type="continuationSeparator" w:id="0">
    <w:p w:rsidR="008E60B7" w:rsidRDefault="008E60B7" w:rsidP="00F9105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B07FC"/>
    <w:multiLevelType w:val="hybridMultilevel"/>
    <w:tmpl w:val="1A86E1B4"/>
    <w:lvl w:ilvl="0" w:tplc="A2A88136">
      <w:start w:val="1"/>
      <w:numFmt w:val="bullet"/>
      <w:lvlText w:val="-"/>
      <w:lvlJc w:val="left"/>
      <w:pPr>
        <w:ind w:left="720" w:hanging="360"/>
      </w:pPr>
      <w:rPr>
        <w:rFonts w:ascii="Wide Latin" w:hAnsi="Wide Lati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880349B"/>
    <w:multiLevelType w:val="hybridMultilevel"/>
    <w:tmpl w:val="65F24C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8BF3555"/>
    <w:multiLevelType w:val="hybridMultilevel"/>
    <w:tmpl w:val="4F9432E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31A71DA"/>
    <w:multiLevelType w:val="hybridMultilevel"/>
    <w:tmpl w:val="063A332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58C5789"/>
    <w:multiLevelType w:val="hybridMultilevel"/>
    <w:tmpl w:val="F076991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9DE1FC0"/>
    <w:multiLevelType w:val="hybridMultilevel"/>
    <w:tmpl w:val="685E3EE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B983B86"/>
    <w:multiLevelType w:val="hybridMultilevel"/>
    <w:tmpl w:val="ACEC6F2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D9B7FF9"/>
    <w:multiLevelType w:val="hybridMultilevel"/>
    <w:tmpl w:val="98C2EB2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29021C5"/>
    <w:multiLevelType w:val="hybridMultilevel"/>
    <w:tmpl w:val="6406C0F2"/>
    <w:lvl w:ilvl="0" w:tplc="A2A88136">
      <w:start w:val="1"/>
      <w:numFmt w:val="bullet"/>
      <w:lvlText w:val="-"/>
      <w:lvlJc w:val="left"/>
      <w:pPr>
        <w:ind w:left="720" w:hanging="360"/>
      </w:pPr>
      <w:rPr>
        <w:rFonts w:ascii="Wide Latin" w:hAnsi="Wide Lati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49F18AD"/>
    <w:multiLevelType w:val="hybridMultilevel"/>
    <w:tmpl w:val="CFB4A9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4EF2FA3"/>
    <w:multiLevelType w:val="hybridMultilevel"/>
    <w:tmpl w:val="DFCC1E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6011BA8"/>
    <w:multiLevelType w:val="hybridMultilevel"/>
    <w:tmpl w:val="730E8306"/>
    <w:lvl w:ilvl="0" w:tplc="A2A88136">
      <w:start w:val="1"/>
      <w:numFmt w:val="bullet"/>
      <w:lvlText w:val="-"/>
      <w:lvlJc w:val="left"/>
      <w:pPr>
        <w:ind w:left="720" w:hanging="360"/>
      </w:pPr>
      <w:rPr>
        <w:rFonts w:ascii="Wide Latin" w:hAnsi="Wide Lati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6652A6C"/>
    <w:multiLevelType w:val="hybridMultilevel"/>
    <w:tmpl w:val="6B9474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E6C28E4"/>
    <w:multiLevelType w:val="hybridMultilevel"/>
    <w:tmpl w:val="E216ED5C"/>
    <w:lvl w:ilvl="0" w:tplc="A2A88136">
      <w:start w:val="1"/>
      <w:numFmt w:val="bullet"/>
      <w:lvlText w:val="-"/>
      <w:lvlJc w:val="left"/>
      <w:pPr>
        <w:ind w:left="720" w:hanging="360"/>
      </w:pPr>
      <w:rPr>
        <w:rFonts w:ascii="Wide Latin" w:hAnsi="Wide Lati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F690B27"/>
    <w:multiLevelType w:val="hybridMultilevel"/>
    <w:tmpl w:val="0C14DDF8"/>
    <w:lvl w:ilvl="0" w:tplc="A2A88136">
      <w:start w:val="1"/>
      <w:numFmt w:val="bullet"/>
      <w:lvlText w:val="-"/>
      <w:lvlJc w:val="left"/>
      <w:pPr>
        <w:ind w:left="720" w:hanging="360"/>
      </w:pPr>
      <w:rPr>
        <w:rFonts w:ascii="Wide Latin" w:hAnsi="Wide Lati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30724D20"/>
    <w:multiLevelType w:val="hybridMultilevel"/>
    <w:tmpl w:val="818C739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A8E1CC6"/>
    <w:multiLevelType w:val="hybridMultilevel"/>
    <w:tmpl w:val="1E0E6EA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E2A159A"/>
    <w:multiLevelType w:val="hybridMultilevel"/>
    <w:tmpl w:val="AD3EAB9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3E824046"/>
    <w:multiLevelType w:val="hybridMultilevel"/>
    <w:tmpl w:val="0CB4BB9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45020F65"/>
    <w:multiLevelType w:val="hybridMultilevel"/>
    <w:tmpl w:val="6BB6945C"/>
    <w:lvl w:ilvl="0" w:tplc="A2A88136">
      <w:start w:val="1"/>
      <w:numFmt w:val="bullet"/>
      <w:lvlText w:val="-"/>
      <w:lvlJc w:val="left"/>
      <w:pPr>
        <w:ind w:left="720" w:hanging="360"/>
      </w:pPr>
      <w:rPr>
        <w:rFonts w:ascii="Wide Latin" w:hAnsi="Wide Lati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B1D5F9C"/>
    <w:multiLevelType w:val="hybridMultilevel"/>
    <w:tmpl w:val="3FEA5D8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DA50304"/>
    <w:multiLevelType w:val="hybridMultilevel"/>
    <w:tmpl w:val="C5524D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52AD036E"/>
    <w:multiLevelType w:val="hybridMultilevel"/>
    <w:tmpl w:val="82102D1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57964B87"/>
    <w:multiLevelType w:val="hybridMultilevel"/>
    <w:tmpl w:val="6672862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AEF55B5"/>
    <w:multiLevelType w:val="hybridMultilevel"/>
    <w:tmpl w:val="B50613B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786E763B"/>
    <w:multiLevelType w:val="hybridMultilevel"/>
    <w:tmpl w:val="1682D57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797B3697"/>
    <w:multiLevelType w:val="hybridMultilevel"/>
    <w:tmpl w:val="103AD60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7BBC28AF"/>
    <w:multiLevelType w:val="hybridMultilevel"/>
    <w:tmpl w:val="E56C21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7E6F47D0"/>
    <w:multiLevelType w:val="hybridMultilevel"/>
    <w:tmpl w:val="51628D2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7F413EBF"/>
    <w:multiLevelType w:val="hybridMultilevel"/>
    <w:tmpl w:val="EDB023D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7FB17A21"/>
    <w:multiLevelType w:val="hybridMultilevel"/>
    <w:tmpl w:val="41E41A58"/>
    <w:lvl w:ilvl="0" w:tplc="A2A88136">
      <w:start w:val="1"/>
      <w:numFmt w:val="bullet"/>
      <w:lvlText w:val="-"/>
      <w:lvlJc w:val="left"/>
      <w:pPr>
        <w:ind w:left="720" w:hanging="360"/>
      </w:pPr>
      <w:rPr>
        <w:rFonts w:ascii="Wide Latin" w:hAnsi="Wide Lati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3"/>
  </w:num>
  <w:num w:numId="2">
    <w:abstractNumId w:val="20"/>
  </w:num>
  <w:num w:numId="3">
    <w:abstractNumId w:val="15"/>
  </w:num>
  <w:num w:numId="4">
    <w:abstractNumId w:val="7"/>
  </w:num>
  <w:num w:numId="5">
    <w:abstractNumId w:val="5"/>
  </w:num>
  <w:num w:numId="6">
    <w:abstractNumId w:val="22"/>
  </w:num>
  <w:num w:numId="7">
    <w:abstractNumId w:val="28"/>
  </w:num>
  <w:num w:numId="8">
    <w:abstractNumId w:val="26"/>
  </w:num>
  <w:num w:numId="9">
    <w:abstractNumId w:val="14"/>
  </w:num>
  <w:num w:numId="10">
    <w:abstractNumId w:val="30"/>
  </w:num>
  <w:num w:numId="11">
    <w:abstractNumId w:val="2"/>
  </w:num>
  <w:num w:numId="12">
    <w:abstractNumId w:val="8"/>
  </w:num>
  <w:num w:numId="13">
    <w:abstractNumId w:val="24"/>
  </w:num>
  <w:num w:numId="14">
    <w:abstractNumId w:val="4"/>
  </w:num>
  <w:num w:numId="15">
    <w:abstractNumId w:val="19"/>
  </w:num>
  <w:num w:numId="16">
    <w:abstractNumId w:val="18"/>
  </w:num>
  <w:num w:numId="17">
    <w:abstractNumId w:val="6"/>
  </w:num>
  <w:num w:numId="18">
    <w:abstractNumId w:val="0"/>
  </w:num>
  <w:num w:numId="19">
    <w:abstractNumId w:val="16"/>
  </w:num>
  <w:num w:numId="20">
    <w:abstractNumId w:val="3"/>
  </w:num>
  <w:num w:numId="21">
    <w:abstractNumId w:val="9"/>
  </w:num>
  <w:num w:numId="22">
    <w:abstractNumId w:val="27"/>
  </w:num>
  <w:num w:numId="23">
    <w:abstractNumId w:val="12"/>
  </w:num>
  <w:num w:numId="24">
    <w:abstractNumId w:val="1"/>
  </w:num>
  <w:num w:numId="25">
    <w:abstractNumId w:val="10"/>
  </w:num>
  <w:num w:numId="26">
    <w:abstractNumId w:val="21"/>
  </w:num>
  <w:num w:numId="27">
    <w:abstractNumId w:val="17"/>
  </w:num>
  <w:num w:numId="28">
    <w:abstractNumId w:val="29"/>
  </w:num>
  <w:num w:numId="29">
    <w:abstractNumId w:val="11"/>
  </w:num>
  <w:num w:numId="30">
    <w:abstractNumId w:val="25"/>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9AA"/>
    <w:rsid w:val="00014534"/>
    <w:rsid w:val="00022907"/>
    <w:rsid w:val="00041D10"/>
    <w:rsid w:val="00097791"/>
    <w:rsid w:val="000A3213"/>
    <w:rsid w:val="000F089F"/>
    <w:rsid w:val="0010051E"/>
    <w:rsid w:val="00120D07"/>
    <w:rsid w:val="00140E39"/>
    <w:rsid w:val="00187A7F"/>
    <w:rsid w:val="001D6094"/>
    <w:rsid w:val="0022509F"/>
    <w:rsid w:val="00246D55"/>
    <w:rsid w:val="00296242"/>
    <w:rsid w:val="002C3D18"/>
    <w:rsid w:val="002E0D27"/>
    <w:rsid w:val="002F4592"/>
    <w:rsid w:val="003A79EB"/>
    <w:rsid w:val="003B0457"/>
    <w:rsid w:val="003C088D"/>
    <w:rsid w:val="004224FB"/>
    <w:rsid w:val="00471F76"/>
    <w:rsid w:val="004A62A8"/>
    <w:rsid w:val="004F7A87"/>
    <w:rsid w:val="0052213C"/>
    <w:rsid w:val="005563CF"/>
    <w:rsid w:val="00572E66"/>
    <w:rsid w:val="005C344F"/>
    <w:rsid w:val="006B25D6"/>
    <w:rsid w:val="007A2619"/>
    <w:rsid w:val="007B06A6"/>
    <w:rsid w:val="007D7F7A"/>
    <w:rsid w:val="007F167B"/>
    <w:rsid w:val="0084031E"/>
    <w:rsid w:val="00875D47"/>
    <w:rsid w:val="008862C2"/>
    <w:rsid w:val="008B24DA"/>
    <w:rsid w:val="008E60B7"/>
    <w:rsid w:val="00914E15"/>
    <w:rsid w:val="00924DB2"/>
    <w:rsid w:val="00964674"/>
    <w:rsid w:val="00992E90"/>
    <w:rsid w:val="009B3545"/>
    <w:rsid w:val="009B786F"/>
    <w:rsid w:val="009E721C"/>
    <w:rsid w:val="00A55E60"/>
    <w:rsid w:val="00A60DC3"/>
    <w:rsid w:val="00B128D2"/>
    <w:rsid w:val="00B339AA"/>
    <w:rsid w:val="00BB0676"/>
    <w:rsid w:val="00BB35B8"/>
    <w:rsid w:val="00BC0446"/>
    <w:rsid w:val="00C667A6"/>
    <w:rsid w:val="00D132F8"/>
    <w:rsid w:val="00D40E67"/>
    <w:rsid w:val="00D52A10"/>
    <w:rsid w:val="00D83E6A"/>
    <w:rsid w:val="00E020A5"/>
    <w:rsid w:val="00E52120"/>
    <w:rsid w:val="00EE163F"/>
    <w:rsid w:val="00EE4D63"/>
    <w:rsid w:val="00F04F36"/>
    <w:rsid w:val="00F3231B"/>
    <w:rsid w:val="00F368E9"/>
    <w:rsid w:val="00F376D0"/>
    <w:rsid w:val="00F453DD"/>
    <w:rsid w:val="00F91053"/>
    <w:rsid w:val="00FD0F79"/>
    <w:rsid w:val="00FD16A2"/>
    <w:rsid w:val="00FF620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0977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FD16A2"/>
    <w:pPr>
      <w:ind w:left="720"/>
      <w:contextualSpacing/>
    </w:pPr>
  </w:style>
  <w:style w:type="paragraph" w:styleId="Textedebulles">
    <w:name w:val="Balloon Text"/>
    <w:basedOn w:val="Normal"/>
    <w:link w:val="TextedebullesCar"/>
    <w:uiPriority w:val="99"/>
    <w:semiHidden/>
    <w:unhideWhenUsed/>
    <w:rsid w:val="00246D5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46D55"/>
    <w:rPr>
      <w:rFonts w:ascii="Tahoma" w:hAnsi="Tahoma" w:cs="Tahoma"/>
      <w:sz w:val="16"/>
      <w:szCs w:val="16"/>
    </w:rPr>
  </w:style>
  <w:style w:type="paragraph" w:styleId="En-tte">
    <w:name w:val="header"/>
    <w:basedOn w:val="Normal"/>
    <w:link w:val="En-tteCar"/>
    <w:uiPriority w:val="99"/>
    <w:unhideWhenUsed/>
    <w:rsid w:val="00F91053"/>
    <w:pPr>
      <w:tabs>
        <w:tab w:val="center" w:pos="4536"/>
        <w:tab w:val="right" w:pos="9072"/>
      </w:tabs>
      <w:spacing w:after="0" w:line="240" w:lineRule="auto"/>
    </w:pPr>
  </w:style>
  <w:style w:type="character" w:customStyle="1" w:styleId="En-tteCar">
    <w:name w:val="En-tête Car"/>
    <w:basedOn w:val="Policepardfaut"/>
    <w:link w:val="En-tte"/>
    <w:uiPriority w:val="99"/>
    <w:rsid w:val="00F91053"/>
  </w:style>
  <w:style w:type="paragraph" w:styleId="Pieddepage">
    <w:name w:val="footer"/>
    <w:basedOn w:val="Normal"/>
    <w:link w:val="PieddepageCar"/>
    <w:uiPriority w:val="99"/>
    <w:unhideWhenUsed/>
    <w:rsid w:val="00F9105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91053"/>
  </w:style>
  <w:style w:type="character" w:styleId="Lienhypertexte">
    <w:name w:val="Hyperlink"/>
    <w:basedOn w:val="Policepardfaut"/>
    <w:uiPriority w:val="99"/>
    <w:unhideWhenUsed/>
    <w:rsid w:val="00FF620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0977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FD16A2"/>
    <w:pPr>
      <w:ind w:left="720"/>
      <w:contextualSpacing/>
    </w:pPr>
  </w:style>
  <w:style w:type="paragraph" w:styleId="Textedebulles">
    <w:name w:val="Balloon Text"/>
    <w:basedOn w:val="Normal"/>
    <w:link w:val="TextedebullesCar"/>
    <w:uiPriority w:val="99"/>
    <w:semiHidden/>
    <w:unhideWhenUsed/>
    <w:rsid w:val="00246D5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46D55"/>
    <w:rPr>
      <w:rFonts w:ascii="Tahoma" w:hAnsi="Tahoma" w:cs="Tahoma"/>
      <w:sz w:val="16"/>
      <w:szCs w:val="16"/>
    </w:rPr>
  </w:style>
  <w:style w:type="paragraph" w:styleId="En-tte">
    <w:name w:val="header"/>
    <w:basedOn w:val="Normal"/>
    <w:link w:val="En-tteCar"/>
    <w:uiPriority w:val="99"/>
    <w:unhideWhenUsed/>
    <w:rsid w:val="00F91053"/>
    <w:pPr>
      <w:tabs>
        <w:tab w:val="center" w:pos="4536"/>
        <w:tab w:val="right" w:pos="9072"/>
      </w:tabs>
      <w:spacing w:after="0" w:line="240" w:lineRule="auto"/>
    </w:pPr>
  </w:style>
  <w:style w:type="character" w:customStyle="1" w:styleId="En-tteCar">
    <w:name w:val="En-tête Car"/>
    <w:basedOn w:val="Policepardfaut"/>
    <w:link w:val="En-tte"/>
    <w:uiPriority w:val="99"/>
    <w:rsid w:val="00F91053"/>
  </w:style>
  <w:style w:type="paragraph" w:styleId="Pieddepage">
    <w:name w:val="footer"/>
    <w:basedOn w:val="Normal"/>
    <w:link w:val="PieddepageCar"/>
    <w:uiPriority w:val="99"/>
    <w:unhideWhenUsed/>
    <w:rsid w:val="00F9105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91053"/>
  </w:style>
  <w:style w:type="character" w:styleId="Lienhypertexte">
    <w:name w:val="Hyperlink"/>
    <w:basedOn w:val="Policepardfaut"/>
    <w:uiPriority w:val="99"/>
    <w:unhideWhenUsed/>
    <w:rsid w:val="00FF620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en-mee.ac-creteil.fr/guppy/articles.php?lng=fr&amp;pg=50"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ien-mee.ac-creteil.fr/guppy/articles.php?lng=fr&amp;pg=50"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646</TotalTime>
  <Pages>3</Pages>
  <Words>939</Words>
  <Characters>5166</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ACTION « </vt:lpstr>
    </vt:vector>
  </TitlesOfParts>
  <Company>TOSHIBA</Company>
  <LinksUpToDate>false</LinksUpToDate>
  <CharactersWithSpaces>6093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ACTION « </dc:title>
  <dc:subject/>
  <dc:creator>Marie-Michelle BARTY</dc:creator>
  <cp:keywords/>
  <dc:description/>
  <cp:lastModifiedBy>Marie BARTY</cp:lastModifiedBy>
  <cp:revision>76</cp:revision>
  <dcterms:created xsi:type="dcterms:W3CDTF">2012-11-12T20:13:00Z</dcterms:created>
  <dcterms:modified xsi:type="dcterms:W3CDTF">2013-05-13T15:16:00Z</dcterms:modified>
</cp:coreProperties>
</file>