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43D" w:rsidRDefault="0077043D" w:rsidP="0077043D">
      <w:pPr>
        <w:jc w:val="center"/>
        <w:rPr>
          <w:rFonts w:ascii="Comic Sans MS" w:hAnsi="Comic Sans MS"/>
          <w:i/>
          <w:color w:val="0000FF"/>
        </w:rPr>
      </w:pPr>
      <w:r>
        <w:rPr>
          <w:rFonts w:ascii="Arial Rounded MT Bold" w:hAnsi="Arial Rounded MT Bold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8575040</wp:posOffset>
                </wp:positionH>
                <wp:positionV relativeFrom="paragraph">
                  <wp:posOffset>-321310</wp:posOffset>
                </wp:positionV>
                <wp:extent cx="1219200" cy="962025"/>
                <wp:effectExtent l="0" t="0" r="0" b="0"/>
                <wp:wrapNone/>
                <wp:docPr id="1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043D" w:rsidRDefault="0077043D" w:rsidP="0077043D">
                            <w:r w:rsidRPr="00987E6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28700" cy="771525"/>
                                  <wp:effectExtent l="0" t="0" r="0" b="9525"/>
                                  <wp:docPr id="14" name="Image 14" descr="Description : https://encrypted-tbn0.gstatic.com/images?q=tbn:ANd9GcQPs565x4gF11mqkXs_4BJHG_iDJKHh50i-eYONGVI2CfFHVSaVM5L9_Q">
                                    <a:hlinkClick xmlns:a="http://schemas.openxmlformats.org/drawingml/2006/main" r:id="rId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 descr="Description : https://encrypted-tbn0.gstatic.com/images?q=tbn:ANd9GcQPs565x4gF11mqkXs_4BJHG_iDJKHh50i-eYONGVI2CfFHVSaVM5L9_Q">
                                            <a:hlinkClick r:id="rId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700" cy="771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left:0;text-align:left;margin-left:675.2pt;margin-top:-25.3pt;width:96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" stroked="f">
                <v:textbox>
                  <w:txbxContent>
                    <w:p w:rsidR="0077043D" w:rsidRDefault="0077043D" w:rsidP="0077043D">
                      <w:r w:rsidRPr="00987E60">
                        <w:rPr>
                          <w:noProof/>
                        </w:rPr>
                        <w:drawing>
                          <wp:inline distT="0" distB="0" distL="0" distR="0">
                            <wp:extent cx="1028700" cy="771525"/>
                            <wp:effectExtent l="0" t="0" r="0" b="9525"/>
                            <wp:docPr id="14" name="Image 14" descr="Description : https://encrypted-tbn0.gstatic.com/images?q=tbn:ANd9GcQPs565x4gF11mqkXs_4BJHG_iDJKHh50i-eYONGVI2CfFHVSaVM5L9_Q">
                              <a:hlinkClick xmlns:a="http://schemas.openxmlformats.org/drawingml/2006/main" r:id="rId6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 descr="Description : https://encrypted-tbn0.gstatic.com/images?q=tbn:ANd9GcQPs565x4gF11mqkXs_4BJHG_iDJKHh50i-eYONGVI2CfFHVSaVM5L9_Q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700" cy="771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-321310</wp:posOffset>
                </wp:positionV>
                <wp:extent cx="771525" cy="647700"/>
                <wp:effectExtent l="0" t="0" r="0" b="0"/>
                <wp:wrapNone/>
                <wp:docPr id="13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043D" w:rsidRDefault="0077043D" w:rsidP="0077043D">
                            <w:r w:rsidRPr="002004AB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81025" cy="533400"/>
                                  <wp:effectExtent l="0" t="0" r="9525" b="0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1025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3" o:spid="_x0000_s1027" type="#_x0000_t202" style="position:absolute;left:0;text-align:left;margin-left:6.95pt;margin-top:-25.3pt;width:60.7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" stroked="f">
                <v:textbox>
                  <w:txbxContent>
                    <w:p w:rsidR="0077043D" w:rsidRDefault="0077043D" w:rsidP="0077043D">
                      <w:r w:rsidRPr="002004AB">
                        <w:rPr>
                          <w:noProof/>
                        </w:rPr>
                        <w:drawing>
                          <wp:inline distT="0" distB="0" distL="0" distR="0">
                            <wp:extent cx="581025" cy="533400"/>
                            <wp:effectExtent l="0" t="0" r="9525" b="0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1025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</w:r>
      <w:r w:rsidRPr="00A86BC5">
        <w:rPr>
          <w:rFonts w:ascii="Comic Sans MS" w:hAnsi="Comic Sans MS"/>
          <w:i/>
          <w:color w:val="0000FF"/>
        </w:rPr>
        <w:t xml:space="preserve">Ville de Schœlcher / Caisse des Ecoles </w:t>
      </w:r>
    </w:p>
    <w:p w:rsidR="00193C30" w:rsidRPr="00A86BC5" w:rsidRDefault="00193C30" w:rsidP="0077043D">
      <w:pPr>
        <w:jc w:val="center"/>
        <w:rPr>
          <w:rFonts w:ascii="Comic Sans MS" w:hAnsi="Comic Sans MS"/>
          <w:i/>
          <w:color w:val="0000FF"/>
        </w:rPr>
      </w:pPr>
    </w:p>
    <w:p w:rsidR="0077043D" w:rsidRPr="00EF7E83" w:rsidRDefault="0077043D" w:rsidP="0077043D">
      <w:pPr>
        <w:pStyle w:val="En-tte"/>
        <w:tabs>
          <w:tab w:val="clear" w:pos="4536"/>
          <w:tab w:val="clear" w:pos="9072"/>
        </w:tabs>
        <w:jc w:val="center"/>
        <w:rPr>
          <w:rFonts w:ascii="Arial" w:hAnsi="Arial" w:cs="Arial"/>
          <w:color w:val="000000"/>
          <w:sz w:val="6"/>
          <w:szCs w:val="6"/>
        </w:rPr>
      </w:pPr>
    </w:p>
    <w:p w:rsidR="0077043D" w:rsidRPr="00193C30" w:rsidRDefault="0077043D" w:rsidP="0077043D">
      <w:pPr>
        <w:pStyle w:val="Titre"/>
        <w:rPr>
          <w:rFonts w:ascii="Copperplate Gothic Light" w:hAnsi="Copperplate Gothic Light" w:cs="Tahoma"/>
          <w:bCs w:val="0"/>
          <w:color w:val="FF3300"/>
          <w:sz w:val="56"/>
          <w:szCs w:val="5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93C30">
        <w:rPr>
          <w:rFonts w:ascii="Copperplate Gothic Light" w:hAnsi="Copperplate Gothic Light"/>
          <w:bCs w:val="0"/>
          <w:color w:val="FF3300"/>
          <w:sz w:val="56"/>
          <w:szCs w:val="5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PLANNING DE MENU DECEMBRE</w:t>
      </w:r>
      <w:r w:rsidRPr="00193C30">
        <w:rPr>
          <w:rFonts w:ascii="Tahoma" w:hAnsi="Tahoma" w:cs="Tahoma"/>
          <w:bCs w:val="0"/>
          <w:color w:val="FF3300"/>
          <w:sz w:val="56"/>
          <w:szCs w:val="5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Pr="00193C30">
        <w:rPr>
          <w:rFonts w:ascii="Copperplate Gothic Light" w:hAnsi="Copperplate Gothic Light" w:cs="Tahoma"/>
          <w:bCs w:val="0"/>
          <w:color w:val="FF3300"/>
          <w:sz w:val="56"/>
          <w:szCs w:val="5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2021</w:t>
      </w:r>
    </w:p>
    <w:p w:rsidR="0077043D" w:rsidRPr="00193C30" w:rsidRDefault="0077043D" w:rsidP="0077043D">
      <w:pPr>
        <w:jc w:val="center"/>
        <w:rPr>
          <w:rFonts w:ascii="Tahoma" w:hAnsi="Tahoma" w:cs="Tahoma"/>
          <w:b/>
          <w:bCs/>
          <w:i/>
          <w:color w:val="0000FF"/>
          <w:sz w:val="20"/>
          <w:szCs w:val="20"/>
        </w:rPr>
      </w:pPr>
      <w:r w:rsidRPr="00193C30">
        <w:rPr>
          <w:rFonts w:ascii="Tahoma" w:hAnsi="Tahoma" w:cs="Tahoma"/>
          <w:b/>
          <w:bCs/>
          <w:i/>
          <w:color w:val="0070C0"/>
          <w:sz w:val="20"/>
          <w:szCs w:val="20"/>
        </w:rPr>
        <w:t>(</w:t>
      </w:r>
      <w:r w:rsidRPr="00193C30">
        <w:rPr>
          <w:rFonts w:ascii="Tahoma" w:hAnsi="Tahoma" w:cs="Tahoma"/>
          <w:b/>
          <w:bCs/>
          <w:i/>
          <w:color w:val="0000FF"/>
          <w:sz w:val="20"/>
          <w:szCs w:val="20"/>
        </w:rPr>
        <w:t>Ce menu est établi à titre indicatif, néanmoins des modifications peuvent intervenir en fonction des approvisionnements).</w:t>
      </w:r>
    </w:p>
    <w:p w:rsidR="00193C30" w:rsidRDefault="00193C30" w:rsidP="0077043D">
      <w:pPr>
        <w:jc w:val="center"/>
        <w:rPr>
          <w:rFonts w:ascii="Tahoma" w:hAnsi="Tahoma" w:cs="Tahoma"/>
          <w:bCs/>
          <w:i/>
          <w:color w:val="0000FF"/>
          <w:sz w:val="20"/>
          <w:szCs w:val="20"/>
        </w:rPr>
      </w:pPr>
    </w:p>
    <w:p w:rsidR="00193C30" w:rsidRDefault="00193C30" w:rsidP="0077043D">
      <w:pPr>
        <w:jc w:val="center"/>
        <w:rPr>
          <w:rFonts w:ascii="Tahoma" w:hAnsi="Tahoma" w:cs="Tahoma"/>
          <w:bCs/>
          <w:i/>
          <w:color w:val="0000FF"/>
          <w:sz w:val="20"/>
          <w:szCs w:val="20"/>
        </w:rPr>
      </w:pPr>
    </w:p>
    <w:p w:rsidR="00193C30" w:rsidRDefault="00193C30" w:rsidP="0077043D">
      <w:pPr>
        <w:jc w:val="center"/>
        <w:rPr>
          <w:rFonts w:ascii="Tahoma" w:hAnsi="Tahoma" w:cs="Tahoma"/>
          <w:bCs/>
          <w:i/>
          <w:color w:val="0000FF"/>
          <w:sz w:val="20"/>
          <w:szCs w:val="20"/>
        </w:rPr>
      </w:pPr>
    </w:p>
    <w:p w:rsidR="00193C30" w:rsidRDefault="00193C30" w:rsidP="0077043D">
      <w:pPr>
        <w:jc w:val="center"/>
        <w:rPr>
          <w:rFonts w:ascii="Tahoma" w:hAnsi="Tahoma" w:cs="Tahoma"/>
          <w:bCs/>
          <w:i/>
          <w:color w:val="0000FF"/>
          <w:sz w:val="20"/>
          <w:szCs w:val="20"/>
        </w:rPr>
      </w:pPr>
    </w:p>
    <w:p w:rsidR="00193C30" w:rsidRDefault="00193C30" w:rsidP="0077043D">
      <w:pPr>
        <w:jc w:val="center"/>
        <w:rPr>
          <w:rFonts w:ascii="Tahoma" w:hAnsi="Tahoma" w:cs="Tahoma"/>
          <w:bCs/>
          <w:i/>
          <w:color w:val="0000FF"/>
          <w:sz w:val="20"/>
          <w:szCs w:val="20"/>
        </w:rPr>
      </w:pPr>
    </w:p>
    <w:p w:rsidR="00193C30" w:rsidRDefault="00193C30" w:rsidP="0077043D">
      <w:pPr>
        <w:jc w:val="center"/>
        <w:rPr>
          <w:rFonts w:ascii="Tahoma" w:hAnsi="Tahoma" w:cs="Tahoma"/>
          <w:bCs/>
          <w:i/>
          <w:color w:val="0000FF"/>
          <w:sz w:val="20"/>
          <w:szCs w:val="20"/>
        </w:rPr>
      </w:pPr>
    </w:p>
    <w:p w:rsidR="00193C30" w:rsidRPr="00987E60" w:rsidRDefault="00193C30" w:rsidP="0077043D">
      <w:pPr>
        <w:jc w:val="center"/>
        <w:rPr>
          <w:rFonts w:ascii="Tahoma" w:hAnsi="Tahoma" w:cs="Tahoma"/>
          <w:bCs/>
          <w:i/>
          <w:color w:val="0000FF"/>
          <w:sz w:val="20"/>
          <w:szCs w:val="20"/>
        </w:rPr>
      </w:pPr>
    </w:p>
    <w:tbl>
      <w:tblPr>
        <w:tblpPr w:leftFromText="141" w:rightFromText="141" w:vertAnchor="text" w:horzAnchor="margin" w:tblpXSpec="center" w:tblpY="45"/>
        <w:tblOverlap w:val="never"/>
        <w:tblW w:w="14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81"/>
        <w:gridCol w:w="2955"/>
        <w:gridCol w:w="3103"/>
        <w:gridCol w:w="3049"/>
        <w:gridCol w:w="3098"/>
      </w:tblGrid>
      <w:tr w:rsidR="0077043D" w:rsidRPr="00987E60" w:rsidTr="00193C30">
        <w:trPr>
          <w:trHeight w:val="238"/>
        </w:trPr>
        <w:tc>
          <w:tcPr>
            <w:tcW w:w="2181" w:type="dxa"/>
            <w:vMerge w:val="restart"/>
            <w:shd w:val="clear" w:color="auto" w:fill="66FF33"/>
            <w:vAlign w:val="center"/>
          </w:tcPr>
          <w:p w:rsidR="0077043D" w:rsidRPr="00987E60" w:rsidRDefault="0077043D" w:rsidP="00F61225">
            <w:pPr>
              <w:ind w:left="432"/>
              <w:jc w:val="center"/>
              <w:rPr>
                <w:rFonts w:ascii="Tahoma" w:hAnsi="Tahoma" w:cs="Tahoma"/>
                <w:color w:val="3366FF"/>
              </w:rPr>
            </w:pPr>
          </w:p>
          <w:p w:rsidR="007A3761" w:rsidRDefault="007A3761" w:rsidP="0077043D">
            <w:pPr>
              <w:ind w:left="72" w:hanging="61"/>
              <w:jc w:val="center"/>
              <w:rPr>
                <w:rFonts w:ascii="Tahoma" w:hAnsi="Tahoma" w:cs="Tahoma"/>
                <w:b/>
                <w:color w:val="3366FF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3366FF"/>
                <w:sz w:val="22"/>
                <w:szCs w:val="22"/>
              </w:rPr>
              <w:t xml:space="preserve">SEMAINE DU </w:t>
            </w:r>
          </w:p>
          <w:p w:rsidR="0077043D" w:rsidRPr="00987E60" w:rsidRDefault="007A3761" w:rsidP="0077043D">
            <w:pPr>
              <w:ind w:left="72" w:hanging="61"/>
              <w:jc w:val="center"/>
              <w:rPr>
                <w:rFonts w:ascii="Tahoma" w:hAnsi="Tahoma" w:cs="Tahoma"/>
                <w:color w:val="3366FF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3366FF"/>
                <w:sz w:val="22"/>
                <w:szCs w:val="22"/>
              </w:rPr>
              <w:t>06 AU 10</w:t>
            </w:r>
          </w:p>
        </w:tc>
        <w:tc>
          <w:tcPr>
            <w:tcW w:w="2955" w:type="dxa"/>
            <w:shd w:val="clear" w:color="auto" w:fill="66FF33"/>
            <w:vAlign w:val="center"/>
          </w:tcPr>
          <w:p w:rsidR="0077043D" w:rsidRPr="00987E60" w:rsidRDefault="007A3761" w:rsidP="00F61225">
            <w:pPr>
              <w:ind w:left="72" w:hanging="61"/>
              <w:jc w:val="center"/>
              <w:rPr>
                <w:rFonts w:ascii="Tahoma" w:hAnsi="Tahoma" w:cs="Tahoma"/>
                <w:b/>
                <w:color w:val="3366FF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3366FF"/>
                <w:sz w:val="22"/>
                <w:szCs w:val="22"/>
              </w:rPr>
              <w:t>LUNDI 06</w:t>
            </w:r>
          </w:p>
        </w:tc>
        <w:tc>
          <w:tcPr>
            <w:tcW w:w="3103" w:type="dxa"/>
            <w:shd w:val="clear" w:color="auto" w:fill="66FF33"/>
            <w:vAlign w:val="center"/>
          </w:tcPr>
          <w:p w:rsidR="0077043D" w:rsidRPr="00987E60" w:rsidRDefault="007A3761" w:rsidP="00F61225">
            <w:pPr>
              <w:jc w:val="center"/>
              <w:rPr>
                <w:rFonts w:ascii="Tahoma" w:hAnsi="Tahoma" w:cs="Tahoma"/>
                <w:b/>
                <w:color w:val="3366FF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3366FF"/>
                <w:sz w:val="22"/>
                <w:szCs w:val="22"/>
              </w:rPr>
              <w:t>MARDI 07</w:t>
            </w:r>
          </w:p>
        </w:tc>
        <w:tc>
          <w:tcPr>
            <w:tcW w:w="3049" w:type="dxa"/>
            <w:shd w:val="clear" w:color="auto" w:fill="66FF33"/>
            <w:vAlign w:val="center"/>
          </w:tcPr>
          <w:p w:rsidR="0077043D" w:rsidRPr="00987E60" w:rsidRDefault="007A3761" w:rsidP="00F61225">
            <w:pPr>
              <w:jc w:val="center"/>
              <w:rPr>
                <w:rFonts w:ascii="Tahoma" w:hAnsi="Tahoma" w:cs="Tahoma"/>
                <w:b/>
                <w:color w:val="3366FF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3366FF"/>
                <w:sz w:val="22"/>
                <w:szCs w:val="22"/>
              </w:rPr>
              <w:t>JEUDI 09</w:t>
            </w:r>
          </w:p>
        </w:tc>
        <w:tc>
          <w:tcPr>
            <w:tcW w:w="3098" w:type="dxa"/>
            <w:shd w:val="clear" w:color="auto" w:fill="66FF33"/>
            <w:vAlign w:val="center"/>
          </w:tcPr>
          <w:p w:rsidR="0077043D" w:rsidRPr="00987E60" w:rsidRDefault="007A3761" w:rsidP="00F61225">
            <w:pPr>
              <w:jc w:val="center"/>
              <w:rPr>
                <w:rFonts w:ascii="Tahoma" w:hAnsi="Tahoma" w:cs="Tahoma"/>
                <w:b/>
                <w:color w:val="3366FF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3366FF"/>
                <w:sz w:val="22"/>
                <w:szCs w:val="22"/>
              </w:rPr>
              <w:t>VENDREDI 10</w:t>
            </w:r>
          </w:p>
        </w:tc>
      </w:tr>
      <w:tr w:rsidR="0077043D" w:rsidRPr="00B5288F" w:rsidTr="00193C30">
        <w:trPr>
          <w:trHeight w:val="1501"/>
        </w:trPr>
        <w:tc>
          <w:tcPr>
            <w:tcW w:w="2181" w:type="dxa"/>
            <w:vMerge/>
            <w:shd w:val="clear" w:color="auto" w:fill="00FF00"/>
          </w:tcPr>
          <w:p w:rsidR="0077043D" w:rsidRPr="00B5288F" w:rsidRDefault="0077043D" w:rsidP="00F61225">
            <w:pPr>
              <w:jc w:val="center"/>
              <w:rPr>
                <w:rFonts w:ascii="Tahoma" w:hAnsi="Tahoma" w:cs="Tahoma"/>
                <w:b/>
                <w:color w:val="3366FF"/>
                <w:sz w:val="22"/>
                <w:szCs w:val="22"/>
              </w:rPr>
            </w:pPr>
          </w:p>
        </w:tc>
        <w:tc>
          <w:tcPr>
            <w:tcW w:w="2955" w:type="dxa"/>
            <w:shd w:val="clear" w:color="auto" w:fill="auto"/>
            <w:vAlign w:val="center"/>
          </w:tcPr>
          <w:p w:rsidR="0077043D" w:rsidRDefault="0077043D" w:rsidP="00F61225">
            <w:pPr>
              <w:jc w:val="center"/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</w:p>
          <w:p w:rsidR="0077043D" w:rsidRDefault="0077043D" w:rsidP="00F61225">
            <w:pPr>
              <w:jc w:val="center"/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</w:p>
          <w:p w:rsidR="0077043D" w:rsidRDefault="007A3761" w:rsidP="00F61225">
            <w:pPr>
              <w:jc w:val="center"/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00B050"/>
                <w:sz w:val="22"/>
                <w:szCs w:val="22"/>
              </w:rPr>
              <w:t>Salade de choux rouge</w:t>
            </w:r>
          </w:p>
          <w:p w:rsidR="007A3761" w:rsidRPr="00193C30" w:rsidRDefault="007A3761" w:rsidP="00F61225">
            <w:pPr>
              <w:jc w:val="center"/>
              <w:rPr>
                <w:rFonts w:ascii="Tahoma" w:hAnsi="Tahoma" w:cs="Tahoma"/>
                <w:b/>
                <w:color w:val="92D05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FF0000"/>
                <w:sz w:val="22"/>
                <w:szCs w:val="22"/>
              </w:rPr>
              <w:t xml:space="preserve">Paupiette </w:t>
            </w:r>
            <w:r w:rsidRPr="00193C30">
              <w:rPr>
                <w:rFonts w:ascii="Tahoma" w:hAnsi="Tahoma" w:cs="Tahoma"/>
                <w:b/>
                <w:color w:val="92D050"/>
                <w:sz w:val="22"/>
                <w:szCs w:val="22"/>
              </w:rPr>
              <w:t>à la sauce tomate</w:t>
            </w:r>
          </w:p>
          <w:p w:rsidR="007A3761" w:rsidRPr="00193C30" w:rsidRDefault="007A3761" w:rsidP="00F61225">
            <w:pPr>
              <w:jc w:val="center"/>
              <w:rPr>
                <w:rFonts w:ascii="Tahoma" w:hAnsi="Tahoma" w:cs="Tahoma"/>
                <w:b/>
                <w:color w:val="66330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663300"/>
                <w:sz w:val="22"/>
                <w:szCs w:val="22"/>
              </w:rPr>
              <w:t>Pâte nature</w:t>
            </w:r>
          </w:p>
          <w:p w:rsidR="007A3761" w:rsidRPr="00193C30" w:rsidRDefault="00193C30" w:rsidP="00F61225">
            <w:pPr>
              <w:jc w:val="center"/>
              <w:rPr>
                <w:rFonts w:ascii="Tahoma" w:hAnsi="Tahoma" w:cs="Tahoma"/>
                <w:b/>
                <w:color w:val="00B0F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00B0F0"/>
                <w:sz w:val="22"/>
                <w:szCs w:val="22"/>
              </w:rPr>
              <w:t>Y</w:t>
            </w:r>
            <w:r w:rsidR="007A3761" w:rsidRPr="00193C30">
              <w:rPr>
                <w:rFonts w:ascii="Tahoma" w:hAnsi="Tahoma" w:cs="Tahoma"/>
                <w:b/>
                <w:color w:val="00B0F0"/>
                <w:sz w:val="22"/>
                <w:szCs w:val="22"/>
              </w:rPr>
              <w:t>aourt</w:t>
            </w:r>
          </w:p>
          <w:p w:rsidR="0077043D" w:rsidRDefault="0077043D" w:rsidP="00F61225">
            <w:pPr>
              <w:jc w:val="center"/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</w:p>
          <w:p w:rsidR="0077043D" w:rsidRPr="00B5288F" w:rsidRDefault="0077043D" w:rsidP="005624B1">
            <w:pPr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</w:p>
        </w:tc>
        <w:tc>
          <w:tcPr>
            <w:tcW w:w="3103" w:type="dxa"/>
            <w:shd w:val="clear" w:color="auto" w:fill="auto"/>
            <w:vAlign w:val="center"/>
          </w:tcPr>
          <w:p w:rsidR="0077043D" w:rsidRPr="00193C30" w:rsidRDefault="007A3761" w:rsidP="00F61225">
            <w:pPr>
              <w:jc w:val="center"/>
              <w:rPr>
                <w:rFonts w:ascii="Tahoma" w:hAnsi="Tahoma" w:cs="Tahoma"/>
                <w:b/>
                <w:color w:val="FFC00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92D050"/>
                <w:sz w:val="22"/>
                <w:szCs w:val="22"/>
              </w:rPr>
              <w:t>Betterave</w:t>
            </w:r>
            <w:r>
              <w:rPr>
                <w:rFonts w:ascii="Tahoma" w:hAnsi="Tahoma" w:cs="Tahoma"/>
                <w:b/>
                <w:color w:val="00B0F0"/>
                <w:sz w:val="22"/>
                <w:szCs w:val="22"/>
              </w:rPr>
              <w:t xml:space="preserve"> </w:t>
            </w:r>
            <w:r w:rsidRPr="00193C30">
              <w:rPr>
                <w:rFonts w:ascii="Tahoma" w:hAnsi="Tahoma" w:cs="Tahoma"/>
                <w:b/>
                <w:color w:val="FFC000"/>
                <w:sz w:val="22"/>
                <w:szCs w:val="22"/>
              </w:rPr>
              <w:t>à la vinaigrette</w:t>
            </w:r>
          </w:p>
          <w:p w:rsidR="007A3761" w:rsidRPr="00193C30" w:rsidRDefault="007A3761" w:rsidP="00F61225">
            <w:pPr>
              <w:jc w:val="center"/>
              <w:rPr>
                <w:rFonts w:ascii="Tahoma" w:hAnsi="Tahoma" w:cs="Tahoma"/>
                <w:b/>
                <w:color w:val="FF000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FF0000"/>
                <w:sz w:val="22"/>
                <w:szCs w:val="22"/>
              </w:rPr>
              <w:t>Fricassé de poulet</w:t>
            </w:r>
          </w:p>
          <w:p w:rsidR="007A3761" w:rsidRDefault="007A3761" w:rsidP="00F61225">
            <w:pPr>
              <w:jc w:val="center"/>
              <w:rPr>
                <w:rFonts w:ascii="Tahoma" w:hAnsi="Tahoma" w:cs="Tahoma"/>
                <w:b/>
                <w:color w:val="00B0F0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00B0F0"/>
                <w:sz w:val="22"/>
                <w:szCs w:val="22"/>
              </w:rPr>
              <w:t>Petits pois</w:t>
            </w:r>
          </w:p>
          <w:p w:rsidR="007A3761" w:rsidRPr="00B5288F" w:rsidRDefault="00193C30" w:rsidP="00F61225">
            <w:pPr>
              <w:jc w:val="center"/>
              <w:rPr>
                <w:rFonts w:ascii="Tahoma" w:hAnsi="Tahoma" w:cs="Tahoma"/>
                <w:b/>
                <w:color w:val="00B0F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92D050"/>
                <w:sz w:val="22"/>
                <w:szCs w:val="22"/>
              </w:rPr>
              <w:t>C</w:t>
            </w:r>
            <w:r w:rsidR="007A3761" w:rsidRPr="00193C30">
              <w:rPr>
                <w:rFonts w:ascii="Tahoma" w:hAnsi="Tahoma" w:cs="Tahoma"/>
                <w:b/>
                <w:color w:val="92D050"/>
                <w:sz w:val="22"/>
                <w:szCs w:val="22"/>
              </w:rPr>
              <w:t>om</w:t>
            </w:r>
            <w:r w:rsidR="007A3761" w:rsidRPr="00193C30">
              <w:rPr>
                <w:rFonts w:ascii="Tahoma" w:hAnsi="Tahoma" w:cs="Tahoma"/>
                <w:b/>
                <w:color w:val="FF00FF"/>
                <w:sz w:val="22"/>
                <w:szCs w:val="22"/>
              </w:rPr>
              <w:t>pote</w:t>
            </w:r>
          </w:p>
        </w:tc>
        <w:tc>
          <w:tcPr>
            <w:tcW w:w="3049" w:type="dxa"/>
            <w:shd w:val="clear" w:color="auto" w:fill="auto"/>
            <w:vAlign w:val="center"/>
          </w:tcPr>
          <w:p w:rsidR="0077043D" w:rsidRDefault="007A3761" w:rsidP="00F61225">
            <w:pPr>
              <w:jc w:val="center"/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00B050"/>
                <w:sz w:val="22"/>
                <w:szCs w:val="22"/>
              </w:rPr>
              <w:t>Laitue</w:t>
            </w:r>
          </w:p>
          <w:p w:rsidR="007A3761" w:rsidRPr="00193C30" w:rsidRDefault="007A3761" w:rsidP="00F61225">
            <w:pPr>
              <w:jc w:val="center"/>
              <w:rPr>
                <w:rFonts w:ascii="Tahoma" w:hAnsi="Tahoma" w:cs="Tahoma"/>
                <w:b/>
                <w:color w:val="FF000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FF0000"/>
                <w:sz w:val="22"/>
                <w:szCs w:val="22"/>
              </w:rPr>
              <w:t>Bourguignon</w:t>
            </w:r>
          </w:p>
          <w:p w:rsidR="007A3761" w:rsidRPr="00193C30" w:rsidRDefault="007A3761" w:rsidP="00F61225">
            <w:pPr>
              <w:jc w:val="center"/>
              <w:rPr>
                <w:rFonts w:ascii="Tahoma" w:hAnsi="Tahoma" w:cs="Tahoma"/>
                <w:b/>
                <w:color w:val="92D05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92D050"/>
                <w:sz w:val="22"/>
                <w:szCs w:val="22"/>
              </w:rPr>
              <w:t>Macédoine de légumes</w:t>
            </w:r>
          </w:p>
          <w:p w:rsidR="007A3761" w:rsidRPr="00B5288F" w:rsidRDefault="007A3761" w:rsidP="00F61225">
            <w:pPr>
              <w:jc w:val="center"/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663300"/>
                <w:sz w:val="22"/>
                <w:szCs w:val="22"/>
              </w:rPr>
              <w:t>Crêpe</w:t>
            </w:r>
            <w:r>
              <w:rPr>
                <w:rFonts w:ascii="Tahoma" w:hAnsi="Tahoma" w:cs="Tahoma"/>
                <w:b/>
                <w:color w:val="00B050"/>
                <w:sz w:val="22"/>
                <w:szCs w:val="22"/>
              </w:rPr>
              <w:t xml:space="preserve"> </w:t>
            </w:r>
            <w:r w:rsidRPr="00193C30">
              <w:rPr>
                <w:rFonts w:ascii="Tahoma" w:hAnsi="Tahoma" w:cs="Tahoma"/>
                <w:b/>
                <w:color w:val="FF00FF"/>
                <w:sz w:val="22"/>
                <w:szCs w:val="22"/>
              </w:rPr>
              <w:t>au chocolat</w:t>
            </w:r>
          </w:p>
        </w:tc>
        <w:tc>
          <w:tcPr>
            <w:tcW w:w="3098" w:type="dxa"/>
            <w:shd w:val="clear" w:color="auto" w:fill="auto"/>
            <w:vAlign w:val="center"/>
          </w:tcPr>
          <w:p w:rsidR="0077043D" w:rsidRPr="00193C30" w:rsidRDefault="007A3761" w:rsidP="00F61225">
            <w:pPr>
              <w:jc w:val="center"/>
              <w:rPr>
                <w:rFonts w:ascii="Tahoma" w:hAnsi="Tahoma" w:cs="Tahoma"/>
                <w:b/>
                <w:color w:val="00B05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00B050"/>
                <w:sz w:val="22"/>
                <w:szCs w:val="22"/>
              </w:rPr>
              <w:t>Crudités</w:t>
            </w:r>
          </w:p>
          <w:p w:rsidR="007A3761" w:rsidRPr="00193C30" w:rsidRDefault="007A3761" w:rsidP="00F61225">
            <w:pPr>
              <w:jc w:val="center"/>
              <w:rPr>
                <w:rFonts w:ascii="Tahoma" w:hAnsi="Tahoma" w:cs="Tahoma"/>
                <w:b/>
                <w:color w:val="FF000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FF0000"/>
                <w:sz w:val="22"/>
                <w:szCs w:val="22"/>
              </w:rPr>
              <w:t>Court-bouillon de poisson</w:t>
            </w:r>
          </w:p>
          <w:p w:rsidR="007A3761" w:rsidRPr="00193C30" w:rsidRDefault="007A3761" w:rsidP="00F61225">
            <w:pPr>
              <w:jc w:val="center"/>
              <w:rPr>
                <w:rFonts w:ascii="Tahoma" w:hAnsi="Tahoma" w:cs="Tahoma"/>
                <w:b/>
                <w:color w:val="663300"/>
                <w:sz w:val="22"/>
                <w:szCs w:val="22"/>
              </w:rPr>
            </w:pPr>
            <w:r w:rsidRPr="00193C30">
              <w:rPr>
                <w:rFonts w:ascii="Tahoma" w:hAnsi="Tahoma" w:cs="Tahoma"/>
                <w:b/>
                <w:color w:val="663300"/>
                <w:sz w:val="22"/>
                <w:szCs w:val="22"/>
              </w:rPr>
              <w:t xml:space="preserve">Igname </w:t>
            </w:r>
          </w:p>
          <w:p w:rsidR="007A3761" w:rsidRPr="00B5288F" w:rsidRDefault="007A3761" w:rsidP="00F61225">
            <w:pPr>
              <w:jc w:val="center"/>
              <w:rPr>
                <w:rFonts w:ascii="Tahoma" w:hAnsi="Tahoma" w:cs="Tahoma"/>
                <w:b/>
                <w:color w:val="00B0F0"/>
                <w:sz w:val="22"/>
                <w:szCs w:val="22"/>
              </w:rPr>
            </w:pPr>
            <w:r>
              <w:rPr>
                <w:rFonts w:ascii="Tahoma" w:hAnsi="Tahoma" w:cs="Tahoma"/>
                <w:b/>
                <w:color w:val="00B0F0"/>
                <w:sz w:val="22"/>
                <w:szCs w:val="22"/>
              </w:rPr>
              <w:t xml:space="preserve">Yaourt </w:t>
            </w:r>
          </w:p>
        </w:tc>
      </w:tr>
    </w:tbl>
    <w:p w:rsidR="0077043D" w:rsidRPr="00B5288F" w:rsidRDefault="0077043D" w:rsidP="0077043D">
      <w:pPr>
        <w:rPr>
          <w:rFonts w:ascii="Tahoma" w:hAnsi="Tahoma" w:cs="Tahoma"/>
          <w:b/>
          <w:color w:val="000000"/>
          <w:sz w:val="22"/>
          <w:szCs w:val="22"/>
        </w:rPr>
      </w:pPr>
    </w:p>
    <w:p w:rsidR="0077043D" w:rsidRPr="00B5288F" w:rsidRDefault="0077043D" w:rsidP="0077043D">
      <w:pPr>
        <w:tabs>
          <w:tab w:val="left" w:pos="5595"/>
        </w:tabs>
        <w:rPr>
          <w:rFonts w:ascii="Tahoma" w:hAnsi="Tahoma" w:cs="Tahoma"/>
          <w:sz w:val="22"/>
          <w:szCs w:val="22"/>
        </w:rPr>
      </w:pPr>
      <w:r w:rsidRPr="00B5288F">
        <w:rPr>
          <w:rFonts w:ascii="Tahoma" w:hAnsi="Tahoma" w:cs="Tahoma"/>
          <w:sz w:val="22"/>
          <w:szCs w:val="22"/>
        </w:rPr>
        <w:tab/>
      </w:r>
    </w:p>
    <w:p w:rsidR="0077043D" w:rsidRPr="00B5288F" w:rsidRDefault="0077043D" w:rsidP="0077043D">
      <w:pPr>
        <w:tabs>
          <w:tab w:val="left" w:pos="5595"/>
        </w:tabs>
        <w:rPr>
          <w:rFonts w:ascii="Tahoma" w:hAnsi="Tahoma" w:cs="Tahoma"/>
          <w:sz w:val="22"/>
          <w:szCs w:val="22"/>
        </w:rPr>
      </w:pPr>
    </w:p>
    <w:p w:rsidR="0077043D" w:rsidRPr="00B5288F" w:rsidRDefault="0077043D" w:rsidP="0077043D">
      <w:pPr>
        <w:tabs>
          <w:tab w:val="left" w:pos="5595"/>
        </w:tabs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p w:rsidR="0077043D" w:rsidRPr="00B5288F" w:rsidRDefault="0077043D" w:rsidP="0077043D">
      <w:pPr>
        <w:tabs>
          <w:tab w:val="left" w:pos="5595"/>
        </w:tabs>
        <w:rPr>
          <w:rFonts w:ascii="Tahoma" w:hAnsi="Tahoma" w:cs="Tahoma"/>
          <w:sz w:val="22"/>
          <w:szCs w:val="22"/>
        </w:rPr>
      </w:pPr>
    </w:p>
    <w:p w:rsidR="0077043D" w:rsidRDefault="0077043D" w:rsidP="0077043D">
      <w:pPr>
        <w:tabs>
          <w:tab w:val="left" w:pos="5595"/>
        </w:tabs>
        <w:rPr>
          <w:rFonts w:ascii="Arial Rounded MT Bold" w:hAnsi="Arial Rounded MT Bold"/>
          <w:sz w:val="22"/>
          <w:szCs w:val="22"/>
        </w:rPr>
      </w:pPr>
    </w:p>
    <w:p w:rsidR="0077043D" w:rsidRDefault="0077043D" w:rsidP="0077043D">
      <w:pPr>
        <w:tabs>
          <w:tab w:val="left" w:pos="5595"/>
        </w:tabs>
        <w:rPr>
          <w:rFonts w:ascii="Arial Rounded MT Bold" w:hAnsi="Arial Rounded MT Bold"/>
          <w:sz w:val="22"/>
          <w:szCs w:val="22"/>
        </w:rPr>
      </w:pPr>
    </w:p>
    <w:p w:rsidR="0077043D" w:rsidRDefault="0077043D" w:rsidP="0077043D">
      <w:pPr>
        <w:tabs>
          <w:tab w:val="left" w:pos="6180"/>
        </w:tabs>
        <w:rPr>
          <w:rFonts w:ascii="Arial Rounded MT Bold" w:hAnsi="Arial Rounded MT Bold"/>
          <w:sz w:val="22"/>
          <w:szCs w:val="22"/>
        </w:rPr>
      </w:pPr>
      <w:r>
        <w:rPr>
          <w:rFonts w:ascii="Arial Rounded MT Bold" w:hAnsi="Arial Rounded MT 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4147820</wp:posOffset>
                </wp:positionV>
                <wp:extent cx="907415" cy="654685"/>
                <wp:effectExtent l="0" t="0" r="0" b="0"/>
                <wp:wrapNone/>
                <wp:docPr id="11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7415" cy="654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043D" w:rsidRDefault="0077043D" w:rsidP="0077043D"/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1" o:spid="_x0000_s1028" type="#_x0000_t202" style="position:absolute;margin-left:12.95pt;margin-top:326.6pt;width:71.45pt;height:51.5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" stroked="f">
                <v:textbox>
                  <w:txbxContent>
                    <w:p w:rsidR="0077043D" w:rsidRDefault="0077043D" w:rsidP="0077043D"/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2250440</wp:posOffset>
                </wp:positionH>
                <wp:positionV relativeFrom="paragraph">
                  <wp:posOffset>4088765</wp:posOffset>
                </wp:positionV>
                <wp:extent cx="956945" cy="864870"/>
                <wp:effectExtent l="0" t="0" r="0" b="0"/>
                <wp:wrapNone/>
                <wp:docPr id="9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945" cy="864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043D" w:rsidRDefault="0077043D" w:rsidP="0077043D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9" o:spid="_x0000_s1029" type="#_x0000_t202" style="position:absolute;margin-left:177.2pt;margin-top:321.95pt;width:75.35pt;height:68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" stroked="f">
                <v:textbox style="mso-fit-shape-to-text:t">
                  <w:txbxContent>
                    <w:p w:rsidR="0077043D" w:rsidRDefault="0077043D" w:rsidP="0077043D"/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4269740</wp:posOffset>
                </wp:positionH>
                <wp:positionV relativeFrom="paragraph">
                  <wp:posOffset>4147820</wp:posOffset>
                </wp:positionV>
                <wp:extent cx="821055" cy="729615"/>
                <wp:effectExtent l="0" t="0" r="0" b="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1055" cy="729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043D" w:rsidRDefault="0077043D" w:rsidP="0077043D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5" o:spid="_x0000_s1030" type="#_x0000_t202" style="position:absolute;margin-left:336.2pt;margin-top:326.6pt;width:64.65pt;height:57.4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" stroked="f">
                <v:textbox style="mso-fit-shape-to-text:t">
                  <w:txbxContent>
                    <w:p w:rsidR="0077043D" w:rsidRDefault="0077043D" w:rsidP="0077043D"/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6174740</wp:posOffset>
                </wp:positionH>
                <wp:positionV relativeFrom="paragraph">
                  <wp:posOffset>4147820</wp:posOffset>
                </wp:positionV>
                <wp:extent cx="1007110" cy="645160"/>
                <wp:effectExtent l="0" t="0" r="254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711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043D" w:rsidRDefault="0077043D" w:rsidP="0077043D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3" o:spid="_x0000_s1031" type="#_x0000_t202" style="position:absolute;margin-left:486.2pt;margin-top:326.6pt;width:79.3pt;height:50.8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" stroked="f">
                <v:textbox style="mso-fit-shape-to-text:t">
                  <w:txbxContent>
                    <w:p w:rsidR="0077043D" w:rsidRDefault="0077043D" w:rsidP="0077043D"/>
                  </w:txbxContent>
                </v:textbox>
              </v:shape>
            </w:pict>
          </mc:Fallback>
        </mc:AlternateContent>
      </w: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77043D" w:rsidRPr="0097369B" w:rsidRDefault="0077043D" w:rsidP="0077043D">
      <w:pPr>
        <w:rPr>
          <w:rFonts w:ascii="Arial Rounded MT Bold" w:hAnsi="Arial Rounded MT Bold"/>
          <w:sz w:val="22"/>
          <w:szCs w:val="22"/>
        </w:rPr>
      </w:pPr>
    </w:p>
    <w:p w:rsidR="000A68C7" w:rsidRDefault="005624B1"/>
    <w:sectPr w:rsidR="000A68C7" w:rsidSect="003A68B5">
      <w:pgSz w:w="16838" w:h="11906" w:orient="landscape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43D"/>
    <w:rsid w:val="00193C30"/>
    <w:rsid w:val="005624B1"/>
    <w:rsid w:val="00655BCC"/>
    <w:rsid w:val="0077043D"/>
    <w:rsid w:val="007A3761"/>
    <w:rsid w:val="00AC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C688"/>
  <w15:chartTrackingRefBased/>
  <w15:docId w15:val="{B27B07F7-72F9-4636-803C-DFAD1E6C1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04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77043D"/>
    <w:pPr>
      <w:widowControl w:val="0"/>
      <w:overflowPunct w:val="0"/>
      <w:autoSpaceDE w:val="0"/>
      <w:autoSpaceDN w:val="0"/>
      <w:adjustRightInd w:val="0"/>
      <w:jc w:val="center"/>
    </w:pPr>
    <w:rPr>
      <w:rFonts w:ascii="Arial" w:hAnsi="Arial" w:cs="Arial"/>
      <w:b/>
      <w:bCs/>
      <w:color w:val="FF0000"/>
      <w:kern w:val="28"/>
      <w:sz w:val="28"/>
      <w:szCs w:val="28"/>
    </w:rPr>
  </w:style>
  <w:style w:type="character" w:customStyle="1" w:styleId="TitreCar">
    <w:name w:val="Titre Car"/>
    <w:basedOn w:val="Policepardfaut"/>
    <w:link w:val="Titre"/>
    <w:rsid w:val="0077043D"/>
    <w:rPr>
      <w:rFonts w:ascii="Arial" w:eastAsia="Times New Roman" w:hAnsi="Arial" w:cs="Arial"/>
      <w:b/>
      <w:bCs/>
      <w:color w:val="FF0000"/>
      <w:kern w:val="28"/>
      <w:sz w:val="28"/>
      <w:szCs w:val="28"/>
      <w:lang w:eastAsia="fr-FR"/>
    </w:rPr>
  </w:style>
  <w:style w:type="paragraph" w:styleId="En-tte">
    <w:name w:val="header"/>
    <w:basedOn w:val="Normal"/>
    <w:link w:val="En-tteCar"/>
    <w:rsid w:val="007704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77043D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7043D"/>
    <w:pPr>
      <w:spacing w:before="100" w:beforeAutospacing="1" w:after="100" w:afterAutospacing="1"/>
    </w:pPr>
    <w:rPr>
      <w:rFonts w:eastAsiaTheme="minorEastAsi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7043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7043D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0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fr/url?url=http://www.sakafetmatinik.fr/pages/vivre/sante-bien-etre-et-nutrition/les-bienfaits-de-la-pasteque.html&amp;rct=j&amp;frm=1&amp;q=&amp;esrc=s&amp;sa=U&amp;ved=0CCAQwW4wAWoVChMI_4iS1POZyAIVRbIUCh2WOAlx&amp;usg=AFQjCNHqbb_yX4Ubu2dYoDsJ9WPzYIKLUQ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www.google.fr/url?url=http://www.sakafetmatinik.fr/pages/vivre/sante-bien-etre-et-nutrition/les-bienfaits-de-la-pasteque.html&amp;rct=j&amp;frm=1&amp;q=&amp;esrc=s&amp;sa=U&amp;ved=0CCAQwW4wAWoVChMI_4iS1POZyAIVRbIUCh2WOAlx&amp;usg=AFQjCNHqbb_yX4Ubu2dYoDsJ9WPzYIKLUQ" TargetMode="Externa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Ville de Schoelcher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Marthe BROCHE</dc:creator>
  <cp:keywords/>
  <dc:description/>
  <cp:lastModifiedBy>Marthe BROCHE</cp:lastModifiedBy>
  <cp:revision>4</cp:revision>
  <cp:lastPrinted>2021-12-03T16:48:00Z</cp:lastPrinted>
  <dcterms:created xsi:type="dcterms:W3CDTF">2021-12-03T16:46:00Z</dcterms:created>
  <dcterms:modified xsi:type="dcterms:W3CDTF">2021-12-03T16:51:00Z</dcterms:modified>
</cp:coreProperties>
</file>