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277" w:rsidRPr="00111A54" w:rsidRDefault="00FB7277" w:rsidP="00FB7277">
      <w:pPr>
        <w:pageBreakBefore/>
        <w:pBdr>
          <w:bottom w:val="single" w:sz="4" w:space="1" w:color="000000"/>
        </w:pBdr>
        <w:tabs>
          <w:tab w:val="left" w:pos="915"/>
        </w:tabs>
        <w:jc w:val="center"/>
        <w:rPr>
          <w:rFonts w:ascii="Century Gothic" w:hAnsi="Century Gothic"/>
          <w:i/>
          <w:iCs/>
          <w:sz w:val="22"/>
          <w:szCs w:val="22"/>
        </w:rPr>
      </w:pPr>
      <w:r w:rsidRPr="00111A54">
        <w:rPr>
          <w:rFonts w:ascii="Century Gothic" w:hAnsi="Century Gothic"/>
          <w:i/>
          <w:iCs/>
          <w:sz w:val="22"/>
          <w:szCs w:val="22"/>
        </w:rPr>
        <w:t>Merci de remplir le coupon ci</w:t>
      </w:r>
      <w:r w:rsidR="00AC635D">
        <w:rPr>
          <w:rFonts w:ascii="Century Gothic" w:hAnsi="Century Gothic"/>
          <w:i/>
          <w:iCs/>
          <w:sz w:val="22"/>
          <w:szCs w:val="22"/>
        </w:rPr>
        <w:t xml:space="preserve">-dessous et de le renvoyer au plus tard </w:t>
      </w:r>
      <w:r w:rsidR="008D3CC1">
        <w:rPr>
          <w:rFonts w:ascii="Century Gothic" w:hAnsi="Century Gothic"/>
          <w:i/>
          <w:iCs/>
          <w:sz w:val="22"/>
          <w:szCs w:val="22"/>
        </w:rPr>
        <w:t>le 21</w:t>
      </w:r>
      <w:r w:rsidR="00E60D53">
        <w:rPr>
          <w:rFonts w:ascii="Century Gothic" w:hAnsi="Century Gothic"/>
          <w:i/>
          <w:iCs/>
          <w:sz w:val="22"/>
          <w:szCs w:val="22"/>
        </w:rPr>
        <w:t>/03</w:t>
      </w:r>
      <w:r w:rsidR="00D1334D">
        <w:rPr>
          <w:rFonts w:ascii="Century Gothic" w:hAnsi="Century Gothic"/>
          <w:i/>
          <w:iCs/>
          <w:sz w:val="22"/>
          <w:szCs w:val="22"/>
        </w:rPr>
        <w:t xml:space="preserve">/17 </w:t>
      </w:r>
    </w:p>
    <w:p w:rsidR="00FB7277" w:rsidRPr="00111A54" w:rsidRDefault="00FB7277" w:rsidP="00FB7277">
      <w:pPr>
        <w:pBdr>
          <w:bottom w:val="single" w:sz="4" w:space="1" w:color="000000"/>
        </w:pBdr>
        <w:tabs>
          <w:tab w:val="left" w:pos="915"/>
        </w:tabs>
        <w:jc w:val="center"/>
        <w:rPr>
          <w:rFonts w:ascii="Century Gothic" w:hAnsi="Century Gothic"/>
          <w:i/>
          <w:iCs/>
          <w:sz w:val="22"/>
          <w:szCs w:val="22"/>
        </w:rPr>
      </w:pPr>
      <w:r w:rsidRPr="00111A54">
        <w:rPr>
          <w:rFonts w:ascii="Century Gothic" w:hAnsi="Century Gothic"/>
          <w:i/>
          <w:iCs/>
          <w:sz w:val="22"/>
          <w:szCs w:val="22"/>
        </w:rPr>
        <w:t>à l’Office De l’Eau par voie électronique à :</w:t>
      </w:r>
    </w:p>
    <w:p w:rsidR="00FB7277" w:rsidRPr="00111A54" w:rsidRDefault="00FB7277" w:rsidP="00FB7277">
      <w:pPr>
        <w:pBdr>
          <w:bottom w:val="single" w:sz="4" w:space="1" w:color="000000"/>
        </w:pBdr>
        <w:tabs>
          <w:tab w:val="left" w:pos="915"/>
        </w:tabs>
        <w:jc w:val="center"/>
        <w:rPr>
          <w:rFonts w:ascii="Century Gothic" w:hAnsi="Century Gothic"/>
          <w:i/>
          <w:iCs/>
          <w:sz w:val="16"/>
          <w:szCs w:val="16"/>
        </w:rPr>
      </w:pPr>
      <w:bookmarkStart w:id="0" w:name="_GoBack"/>
      <w:bookmarkEnd w:id="0"/>
    </w:p>
    <w:p w:rsidR="00FB7277" w:rsidRDefault="003B3072" w:rsidP="00FB7277">
      <w:pPr>
        <w:pBdr>
          <w:bottom w:val="single" w:sz="4" w:space="1" w:color="000000"/>
        </w:pBdr>
        <w:tabs>
          <w:tab w:val="left" w:pos="915"/>
        </w:tabs>
        <w:jc w:val="center"/>
        <w:rPr>
          <w:rFonts w:ascii="Century Gothic" w:hAnsi="Century Gothic"/>
          <w:i/>
          <w:iCs/>
          <w:sz w:val="22"/>
          <w:szCs w:val="22"/>
        </w:rPr>
      </w:pPr>
      <w:hyperlink r:id="rId6" w:history="1">
        <w:r w:rsidR="00FB7277" w:rsidRPr="004944DA">
          <w:rPr>
            <w:rStyle w:val="Lienhypertexte"/>
            <w:rFonts w:ascii="Century Gothic" w:hAnsi="Century Gothic"/>
            <w:i/>
            <w:iCs/>
            <w:sz w:val="22"/>
            <w:szCs w:val="22"/>
          </w:rPr>
          <w:t>service.communication@eaumartinique.Fr</w:t>
        </w:r>
      </w:hyperlink>
    </w:p>
    <w:p w:rsidR="00FB7277" w:rsidRPr="00111A54" w:rsidRDefault="00FB7277" w:rsidP="00FB7277">
      <w:pPr>
        <w:pBdr>
          <w:bottom w:val="single" w:sz="4" w:space="1" w:color="000000"/>
        </w:pBdr>
        <w:tabs>
          <w:tab w:val="left" w:pos="915"/>
        </w:tabs>
        <w:jc w:val="center"/>
        <w:rPr>
          <w:rFonts w:ascii="Century Gothic" w:hAnsi="Century Gothic"/>
          <w:i/>
          <w:iCs/>
          <w:sz w:val="22"/>
          <w:szCs w:val="22"/>
        </w:rPr>
      </w:pPr>
    </w:p>
    <w:p w:rsidR="00FB7277" w:rsidRPr="00111A54" w:rsidRDefault="008F18F8" w:rsidP="00FB7277">
      <w:pPr>
        <w:tabs>
          <w:tab w:val="left" w:pos="915"/>
        </w:tabs>
        <w:jc w:val="center"/>
        <w:rPr>
          <w:rFonts w:ascii="Century Gothic" w:hAnsi="Century Gothic"/>
          <w:b/>
          <w:bCs/>
          <w:i/>
          <w:iCs/>
          <w:sz w:val="28"/>
          <w:szCs w:val="28"/>
        </w:rPr>
      </w:pPr>
      <w:r>
        <w:rPr>
          <w:rFonts w:ascii="Century Gothic" w:hAnsi="Century Gothic"/>
          <w:b/>
          <w:bCs/>
          <w:i/>
          <w:iCs/>
          <w:sz w:val="28"/>
          <w:szCs w:val="28"/>
        </w:rPr>
        <w:t>Journée Mondiale de l’Eau 2017</w:t>
      </w:r>
    </w:p>
    <w:p w:rsidR="00FB7277" w:rsidRPr="00111A54" w:rsidRDefault="00D1334D" w:rsidP="00FB7277">
      <w:pPr>
        <w:tabs>
          <w:tab w:val="left" w:pos="915"/>
        </w:tabs>
        <w:jc w:val="center"/>
        <w:rPr>
          <w:rFonts w:ascii="Century Gothic" w:hAnsi="Century Gothic"/>
          <w:b/>
          <w:bCs/>
          <w:i/>
          <w:iCs/>
          <w:sz w:val="28"/>
          <w:szCs w:val="28"/>
        </w:rPr>
      </w:pPr>
      <w:r>
        <w:rPr>
          <w:rFonts w:ascii="Century Gothic" w:hAnsi="Century Gothic"/>
          <w:b/>
          <w:bCs/>
          <w:i/>
          <w:iCs/>
          <w:sz w:val="28"/>
          <w:szCs w:val="28"/>
        </w:rPr>
        <w:t>« Les eaux usées</w:t>
      </w:r>
      <w:r w:rsidR="00FB7277" w:rsidRPr="00111A54">
        <w:rPr>
          <w:rFonts w:ascii="Century Gothic" w:hAnsi="Century Gothic"/>
          <w:b/>
          <w:bCs/>
          <w:i/>
          <w:iCs/>
          <w:sz w:val="28"/>
          <w:szCs w:val="28"/>
        </w:rPr>
        <w:t> »</w:t>
      </w:r>
    </w:p>
    <w:p w:rsidR="00FB7277" w:rsidRDefault="00FB7277" w:rsidP="00FB7277">
      <w:pPr>
        <w:tabs>
          <w:tab w:val="left" w:pos="915"/>
        </w:tabs>
        <w:rPr>
          <w:rFonts w:ascii="Century Gothic" w:hAnsi="Century Gothic"/>
          <w:sz w:val="22"/>
          <w:szCs w:val="22"/>
        </w:rPr>
      </w:pPr>
    </w:p>
    <w:p w:rsidR="002B2342" w:rsidRDefault="002B2342" w:rsidP="00FB7277">
      <w:pPr>
        <w:tabs>
          <w:tab w:val="left" w:pos="915"/>
        </w:tabs>
        <w:rPr>
          <w:rFonts w:ascii="Century Gothic" w:hAnsi="Century Gothic"/>
          <w:sz w:val="22"/>
          <w:szCs w:val="22"/>
        </w:rPr>
      </w:pPr>
    </w:p>
    <w:p w:rsidR="002B2342" w:rsidRPr="00111A54" w:rsidRDefault="002B2342" w:rsidP="00FB7277">
      <w:pPr>
        <w:tabs>
          <w:tab w:val="left" w:pos="915"/>
        </w:tabs>
        <w:rPr>
          <w:rFonts w:ascii="Century Gothic" w:hAnsi="Century Gothic"/>
          <w:sz w:val="22"/>
          <w:szCs w:val="22"/>
        </w:rPr>
      </w:pPr>
    </w:p>
    <w:p w:rsidR="00FB7277" w:rsidRPr="00111A54" w:rsidRDefault="00FB7277" w:rsidP="00FB7277">
      <w:pPr>
        <w:tabs>
          <w:tab w:val="left" w:pos="915"/>
        </w:tabs>
        <w:spacing w:after="20"/>
        <w:rPr>
          <w:rFonts w:ascii="Century Gothic" w:hAnsi="Century Gothic"/>
          <w:sz w:val="22"/>
          <w:szCs w:val="22"/>
        </w:rPr>
      </w:pPr>
      <w:r w:rsidRPr="00111A54">
        <w:rPr>
          <w:rFonts w:ascii="Century Gothic" w:hAnsi="Century Gothic"/>
          <w:i/>
          <w:iCs/>
          <w:sz w:val="22"/>
          <w:szCs w:val="22"/>
        </w:rPr>
        <w:t>Nom de l’établissement</w:t>
      </w:r>
      <w:r>
        <w:rPr>
          <w:rFonts w:ascii="Century Gothic" w:hAnsi="Century Gothic"/>
          <w:sz w:val="22"/>
          <w:szCs w:val="22"/>
        </w:rPr>
        <w:t xml:space="preserve"> : </w:t>
      </w:r>
      <w:r w:rsidR="002C3802">
        <w:rPr>
          <w:rFonts w:ascii="Century Gothic" w:hAnsi="Century Gothic"/>
          <w:sz w:val="22"/>
          <w:szCs w:val="22"/>
        </w:rPr>
        <w:t xml:space="preserve"> </w:t>
      </w:r>
    </w:p>
    <w:p w:rsidR="00FB7277" w:rsidRPr="00111A54" w:rsidRDefault="00FB7277" w:rsidP="00FB7277">
      <w:pPr>
        <w:tabs>
          <w:tab w:val="left" w:pos="915"/>
        </w:tabs>
        <w:spacing w:after="20"/>
        <w:rPr>
          <w:rFonts w:ascii="Century Gothic" w:hAnsi="Century Gothic"/>
          <w:sz w:val="22"/>
          <w:szCs w:val="22"/>
        </w:rPr>
      </w:pPr>
    </w:p>
    <w:p w:rsidR="00FB7277" w:rsidRDefault="00FB7277" w:rsidP="00FB7277">
      <w:pPr>
        <w:tabs>
          <w:tab w:val="left" w:pos="915"/>
        </w:tabs>
        <w:spacing w:after="20"/>
        <w:rPr>
          <w:rFonts w:ascii="Century Gothic" w:hAnsi="Century Gothic"/>
          <w:sz w:val="22"/>
          <w:szCs w:val="22"/>
        </w:rPr>
      </w:pPr>
      <w:r w:rsidRPr="00111A54">
        <w:rPr>
          <w:rFonts w:ascii="Century Gothic" w:hAnsi="Century Gothic"/>
          <w:sz w:val="22"/>
          <w:szCs w:val="22"/>
        </w:rPr>
        <w:t>Adresse</w:t>
      </w:r>
      <w:r w:rsidR="00D1334D">
        <w:rPr>
          <w:rFonts w:ascii="Century Gothic" w:hAnsi="Century Gothic"/>
          <w:sz w:val="22"/>
          <w:szCs w:val="22"/>
        </w:rPr>
        <w:t> :</w:t>
      </w:r>
    </w:p>
    <w:p w:rsidR="00FB7277" w:rsidRPr="00111A54" w:rsidRDefault="00FB7277" w:rsidP="00FB7277">
      <w:pPr>
        <w:tabs>
          <w:tab w:val="left" w:pos="915"/>
        </w:tabs>
        <w:spacing w:after="20"/>
        <w:rPr>
          <w:rFonts w:ascii="Century Gothic" w:hAnsi="Century Gothic"/>
          <w:sz w:val="22"/>
          <w:szCs w:val="22"/>
        </w:rPr>
      </w:pPr>
    </w:p>
    <w:p w:rsidR="00FB7277" w:rsidRPr="00111A54" w:rsidRDefault="00FB7277" w:rsidP="00FB7277">
      <w:pPr>
        <w:tabs>
          <w:tab w:val="left" w:pos="915"/>
        </w:tabs>
        <w:spacing w:after="20"/>
        <w:rPr>
          <w:rFonts w:ascii="Century Gothic" w:hAnsi="Century Gothic"/>
          <w:sz w:val="22"/>
          <w:szCs w:val="22"/>
        </w:rPr>
      </w:pPr>
      <w:r w:rsidRPr="00111A54">
        <w:rPr>
          <w:rFonts w:ascii="Century Gothic" w:hAnsi="Century Gothic"/>
          <w:sz w:val="22"/>
          <w:szCs w:val="22"/>
        </w:rPr>
        <w:t xml:space="preserve">Tél. : </w:t>
      </w:r>
    </w:p>
    <w:p w:rsidR="00FB7277" w:rsidRPr="00111A54" w:rsidRDefault="00FB7277" w:rsidP="00FB7277">
      <w:pPr>
        <w:tabs>
          <w:tab w:val="left" w:pos="915"/>
        </w:tabs>
        <w:spacing w:after="20"/>
        <w:rPr>
          <w:rFonts w:ascii="Century Gothic" w:hAnsi="Century Gothic"/>
          <w:sz w:val="22"/>
          <w:szCs w:val="22"/>
        </w:rPr>
      </w:pPr>
    </w:p>
    <w:p w:rsidR="00FB7277" w:rsidRDefault="00FB7277" w:rsidP="00FB7277">
      <w:pPr>
        <w:tabs>
          <w:tab w:val="left" w:pos="915"/>
        </w:tabs>
        <w:spacing w:after="20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E-Mail : </w:t>
      </w:r>
      <w:r>
        <w:rPr>
          <w:rFonts w:ascii="Century Gothic" w:hAnsi="Century Gothic"/>
          <w:sz w:val="22"/>
          <w:szCs w:val="22"/>
        </w:rPr>
        <w:tab/>
      </w:r>
    </w:p>
    <w:p w:rsidR="00D1334D" w:rsidRPr="00111A54" w:rsidRDefault="00D1334D" w:rsidP="00FB7277">
      <w:pPr>
        <w:tabs>
          <w:tab w:val="left" w:pos="915"/>
        </w:tabs>
        <w:spacing w:after="20"/>
        <w:rPr>
          <w:rFonts w:ascii="Century Gothic" w:hAnsi="Century Gothic"/>
          <w:sz w:val="22"/>
          <w:szCs w:val="22"/>
        </w:rPr>
      </w:pPr>
    </w:p>
    <w:p w:rsidR="00FB7277" w:rsidRPr="00111A54" w:rsidRDefault="00FB7277" w:rsidP="00FB7277">
      <w:pPr>
        <w:tabs>
          <w:tab w:val="left" w:pos="915"/>
        </w:tabs>
        <w:spacing w:after="20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 Prénom et nom  du p</w:t>
      </w:r>
      <w:r w:rsidRPr="00111A54">
        <w:rPr>
          <w:rFonts w:ascii="Century Gothic" w:hAnsi="Century Gothic"/>
          <w:sz w:val="22"/>
          <w:szCs w:val="22"/>
        </w:rPr>
        <w:t>rofesseur relais :</w:t>
      </w:r>
      <w:r>
        <w:rPr>
          <w:rFonts w:ascii="Century Gothic" w:hAnsi="Century Gothic"/>
          <w:sz w:val="22"/>
          <w:szCs w:val="22"/>
        </w:rPr>
        <w:tab/>
      </w:r>
      <w:r>
        <w:rPr>
          <w:rFonts w:ascii="Century Gothic" w:hAnsi="Century Gothic"/>
          <w:sz w:val="22"/>
          <w:szCs w:val="22"/>
        </w:rPr>
        <w:tab/>
      </w:r>
      <w:r>
        <w:rPr>
          <w:rFonts w:ascii="Century Gothic" w:hAnsi="Century Gothic"/>
          <w:sz w:val="22"/>
          <w:szCs w:val="22"/>
        </w:rPr>
        <w:tab/>
      </w:r>
      <w:r>
        <w:rPr>
          <w:rFonts w:ascii="Century Gothic" w:hAnsi="Century Gothic"/>
          <w:sz w:val="22"/>
          <w:szCs w:val="22"/>
        </w:rPr>
        <w:tab/>
      </w:r>
    </w:p>
    <w:p w:rsidR="00FB7277" w:rsidRPr="00111A54" w:rsidRDefault="00FB7277" w:rsidP="00FB7277">
      <w:pPr>
        <w:tabs>
          <w:tab w:val="left" w:pos="915"/>
        </w:tabs>
        <w:spacing w:after="20"/>
        <w:rPr>
          <w:rFonts w:ascii="Century Gothic" w:hAnsi="Century Gothic"/>
          <w:sz w:val="22"/>
          <w:szCs w:val="22"/>
        </w:rPr>
      </w:pPr>
    </w:p>
    <w:p w:rsidR="00FB7277" w:rsidRDefault="00FB7277" w:rsidP="00FB7277">
      <w:pPr>
        <w:tabs>
          <w:tab w:val="left" w:pos="915"/>
        </w:tabs>
        <w:spacing w:after="20"/>
        <w:rPr>
          <w:rFonts w:ascii="Century Gothic" w:hAnsi="Century Gothic"/>
          <w:sz w:val="22"/>
          <w:szCs w:val="22"/>
        </w:rPr>
      </w:pPr>
      <w:r w:rsidRPr="00111A54">
        <w:rPr>
          <w:rFonts w:ascii="Century Gothic" w:hAnsi="Century Gothic"/>
          <w:sz w:val="22"/>
          <w:szCs w:val="22"/>
        </w:rPr>
        <w:t xml:space="preserve">Matière enseignée : </w:t>
      </w:r>
    </w:p>
    <w:p w:rsidR="00D1334D" w:rsidRPr="00111A54" w:rsidRDefault="00D1334D" w:rsidP="00FB7277">
      <w:pPr>
        <w:tabs>
          <w:tab w:val="left" w:pos="915"/>
        </w:tabs>
        <w:spacing w:after="20"/>
        <w:rPr>
          <w:rFonts w:ascii="Century Gothic" w:hAnsi="Century Gothic"/>
          <w:sz w:val="22"/>
          <w:szCs w:val="22"/>
        </w:rPr>
      </w:pPr>
    </w:p>
    <w:p w:rsidR="00FB7277" w:rsidRDefault="00730A98" w:rsidP="00FB7277">
      <w:pPr>
        <w:tabs>
          <w:tab w:val="left" w:pos="915"/>
        </w:tabs>
        <w:spacing w:after="20"/>
        <w:rPr>
          <w:rFonts w:ascii="Century Gothic" w:hAnsi="Century Gothic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 xml:space="preserve">Tél. : </w:t>
      </w:r>
      <w:r>
        <w:rPr>
          <w:rFonts w:ascii="Century Gothic" w:hAnsi="Century Gothic"/>
          <w:sz w:val="22"/>
          <w:szCs w:val="22"/>
        </w:rPr>
        <w:tab/>
      </w:r>
      <w:r>
        <w:rPr>
          <w:rFonts w:ascii="Century Gothic" w:hAnsi="Century Gothic"/>
          <w:sz w:val="22"/>
          <w:szCs w:val="22"/>
        </w:rPr>
        <w:tab/>
      </w:r>
      <w:r>
        <w:rPr>
          <w:rFonts w:ascii="Century Gothic" w:hAnsi="Century Gothic"/>
          <w:sz w:val="22"/>
          <w:szCs w:val="22"/>
        </w:rPr>
        <w:tab/>
      </w:r>
      <w:r>
        <w:rPr>
          <w:rFonts w:ascii="Century Gothic" w:hAnsi="Century Gothic"/>
          <w:sz w:val="22"/>
          <w:szCs w:val="22"/>
        </w:rPr>
        <w:tab/>
      </w:r>
      <w:r>
        <w:rPr>
          <w:rFonts w:ascii="Century Gothic" w:hAnsi="Century Gothic"/>
          <w:sz w:val="22"/>
          <w:szCs w:val="22"/>
        </w:rPr>
        <w:tab/>
        <w:t>Port. :</w:t>
      </w:r>
    </w:p>
    <w:p w:rsidR="00FB7277" w:rsidRDefault="00FB7277" w:rsidP="00FB7277">
      <w:pPr>
        <w:tabs>
          <w:tab w:val="left" w:pos="915"/>
        </w:tabs>
        <w:spacing w:after="20"/>
        <w:rPr>
          <w:rFonts w:ascii="Century Gothic" w:hAnsi="Century Gothic"/>
          <w:sz w:val="22"/>
          <w:szCs w:val="22"/>
        </w:rPr>
      </w:pPr>
    </w:p>
    <w:p w:rsidR="00FB7277" w:rsidRDefault="00FB7277" w:rsidP="002B2342">
      <w:pPr>
        <w:tabs>
          <w:tab w:val="left" w:pos="915"/>
        </w:tabs>
        <w:spacing w:after="20"/>
        <w:rPr>
          <w:rFonts w:ascii="Century Gothic" w:hAnsi="Century Gothic"/>
          <w:sz w:val="22"/>
          <w:szCs w:val="22"/>
        </w:rPr>
      </w:pPr>
      <w:r w:rsidRPr="00111A54">
        <w:rPr>
          <w:rFonts w:ascii="Century Gothic" w:hAnsi="Century Gothic"/>
          <w:sz w:val="22"/>
          <w:szCs w:val="22"/>
        </w:rPr>
        <w:t xml:space="preserve">E-Mail : </w:t>
      </w:r>
    </w:p>
    <w:p w:rsidR="00FB7277" w:rsidRDefault="00FB7277" w:rsidP="00FB7277">
      <w:pPr>
        <w:pBdr>
          <w:bottom w:val="single" w:sz="4" w:space="16" w:color="000000"/>
        </w:pBdr>
        <w:tabs>
          <w:tab w:val="left" w:pos="360"/>
        </w:tabs>
        <w:spacing w:after="20"/>
        <w:rPr>
          <w:rFonts w:ascii="Century Gothic" w:hAnsi="Century Gothic"/>
          <w:sz w:val="22"/>
          <w:szCs w:val="22"/>
        </w:rPr>
      </w:pPr>
    </w:p>
    <w:p w:rsidR="00FB7277" w:rsidRDefault="00FB7277" w:rsidP="00FB7277">
      <w:pPr>
        <w:pBdr>
          <w:bottom w:val="single" w:sz="4" w:space="16" w:color="000000"/>
        </w:pBdr>
        <w:tabs>
          <w:tab w:val="left" w:pos="360"/>
        </w:tabs>
        <w:spacing w:after="20"/>
        <w:rPr>
          <w:rFonts w:ascii="Century Gothic" w:hAnsi="Century Gothic"/>
          <w:sz w:val="22"/>
          <w:szCs w:val="22"/>
        </w:rPr>
      </w:pPr>
    </w:p>
    <w:p w:rsidR="00FB7277" w:rsidRDefault="00FB7277" w:rsidP="00FB7277">
      <w:pPr>
        <w:pBdr>
          <w:bottom w:val="single" w:sz="4" w:space="16" w:color="000000"/>
        </w:pBdr>
        <w:tabs>
          <w:tab w:val="left" w:pos="360"/>
        </w:tabs>
        <w:spacing w:after="20"/>
        <w:rPr>
          <w:rFonts w:ascii="Century Gothic" w:hAnsi="Century Gothic"/>
          <w:sz w:val="22"/>
          <w:szCs w:val="22"/>
        </w:rPr>
      </w:pPr>
    </w:p>
    <w:p w:rsidR="002C3802" w:rsidRDefault="00FB7277" w:rsidP="00FB7277">
      <w:pPr>
        <w:pBdr>
          <w:bottom w:val="single" w:sz="4" w:space="16" w:color="000000"/>
        </w:pBdr>
        <w:tabs>
          <w:tab w:val="left" w:pos="360"/>
        </w:tabs>
        <w:spacing w:after="20"/>
        <w:rPr>
          <w:rFonts w:ascii="Century Gothic" w:hAnsi="Century Gothic"/>
          <w:sz w:val="22"/>
          <w:szCs w:val="22"/>
        </w:rPr>
      </w:pPr>
      <w:r w:rsidRPr="00111A54">
        <w:rPr>
          <w:rFonts w:ascii="Century Gothic" w:hAnsi="Century Gothic"/>
          <w:sz w:val="22"/>
          <w:szCs w:val="22"/>
        </w:rPr>
        <w:t>Nombre d’élèves:</w:t>
      </w:r>
      <w:r w:rsidR="002C3802">
        <w:rPr>
          <w:rFonts w:ascii="Century Gothic" w:hAnsi="Century Gothic"/>
          <w:sz w:val="22"/>
          <w:szCs w:val="22"/>
        </w:rPr>
        <w:t xml:space="preserve"> </w:t>
      </w:r>
    </w:p>
    <w:p w:rsidR="00FB7277" w:rsidRDefault="00FB7277" w:rsidP="00FB7277">
      <w:pPr>
        <w:pBdr>
          <w:bottom w:val="single" w:sz="4" w:space="16" w:color="000000"/>
        </w:pBdr>
        <w:tabs>
          <w:tab w:val="left" w:pos="360"/>
        </w:tabs>
        <w:spacing w:after="20"/>
        <w:rPr>
          <w:rFonts w:ascii="Century Gothic" w:hAnsi="Century Gothic"/>
          <w:sz w:val="22"/>
          <w:szCs w:val="22"/>
        </w:rPr>
      </w:pPr>
    </w:p>
    <w:p w:rsidR="00FB7277" w:rsidRDefault="00FB7277" w:rsidP="00FB7277">
      <w:pPr>
        <w:pBdr>
          <w:bottom w:val="single" w:sz="4" w:space="16" w:color="000000"/>
        </w:pBdr>
        <w:tabs>
          <w:tab w:val="left" w:pos="360"/>
        </w:tabs>
        <w:spacing w:after="20"/>
        <w:rPr>
          <w:rFonts w:ascii="Century Gothic" w:hAnsi="Century Gothic"/>
          <w:sz w:val="22"/>
          <w:szCs w:val="22"/>
        </w:rPr>
      </w:pPr>
      <w:r w:rsidRPr="00111A54">
        <w:rPr>
          <w:rFonts w:ascii="Century Gothic" w:hAnsi="Century Gothic"/>
          <w:sz w:val="22"/>
          <w:szCs w:val="22"/>
        </w:rPr>
        <w:t>Niveau (x)</w:t>
      </w:r>
      <w:r>
        <w:rPr>
          <w:rFonts w:ascii="Century Gothic" w:hAnsi="Century Gothic"/>
          <w:sz w:val="22"/>
          <w:szCs w:val="22"/>
        </w:rPr>
        <w:t> :</w:t>
      </w:r>
    </w:p>
    <w:p w:rsidR="00D1334D" w:rsidRPr="00111A54" w:rsidRDefault="00D1334D" w:rsidP="00FB7277">
      <w:pPr>
        <w:pBdr>
          <w:bottom w:val="single" w:sz="4" w:space="16" w:color="000000"/>
        </w:pBdr>
        <w:tabs>
          <w:tab w:val="left" w:pos="360"/>
        </w:tabs>
        <w:spacing w:after="20"/>
        <w:rPr>
          <w:rFonts w:ascii="Century Gothic" w:hAnsi="Century Gothic"/>
          <w:sz w:val="22"/>
          <w:szCs w:val="22"/>
          <w:vertAlign w:val="superscript"/>
        </w:rPr>
      </w:pPr>
    </w:p>
    <w:p w:rsidR="008F1344" w:rsidRDefault="00FB7277" w:rsidP="00FB7277">
      <w:pPr>
        <w:pBdr>
          <w:bottom w:val="single" w:sz="4" w:space="16" w:color="000000"/>
        </w:pBdr>
        <w:tabs>
          <w:tab w:val="left" w:pos="360"/>
        </w:tabs>
        <w:spacing w:after="20"/>
        <w:rPr>
          <w:rFonts w:ascii="Century Gothic" w:hAnsi="Century Gothic"/>
          <w:sz w:val="22"/>
          <w:szCs w:val="22"/>
        </w:rPr>
      </w:pPr>
      <w:r w:rsidRPr="00111A54">
        <w:rPr>
          <w:rFonts w:ascii="Century Gothic" w:hAnsi="Century Gothic"/>
          <w:sz w:val="22"/>
          <w:szCs w:val="22"/>
        </w:rPr>
        <w:t xml:space="preserve">Nombre </w:t>
      </w:r>
      <w:r w:rsidRPr="002B2342">
        <w:rPr>
          <w:rFonts w:ascii="Century Gothic" w:hAnsi="Century Gothic"/>
          <w:sz w:val="22"/>
          <w:szCs w:val="22"/>
          <w:highlight w:val="yellow"/>
        </w:rPr>
        <w:t>d’accompagnateurs :</w:t>
      </w:r>
      <w:r w:rsidRPr="00111A54">
        <w:rPr>
          <w:rFonts w:ascii="Century Gothic" w:hAnsi="Century Gothic"/>
          <w:sz w:val="22"/>
          <w:szCs w:val="22"/>
        </w:rPr>
        <w:t xml:space="preserve"> </w:t>
      </w:r>
    </w:p>
    <w:p w:rsidR="002B2342" w:rsidRPr="00FB7277" w:rsidRDefault="002B2342" w:rsidP="00FB7277">
      <w:pPr>
        <w:pBdr>
          <w:bottom w:val="single" w:sz="4" w:space="16" w:color="000000"/>
        </w:pBdr>
        <w:tabs>
          <w:tab w:val="left" w:pos="360"/>
        </w:tabs>
        <w:spacing w:after="20"/>
        <w:rPr>
          <w:rFonts w:ascii="Century Gothic" w:hAnsi="Century Gothic"/>
          <w:sz w:val="22"/>
          <w:szCs w:val="22"/>
        </w:rPr>
      </w:pPr>
    </w:p>
    <w:sectPr w:rsidR="002B2342" w:rsidRPr="00FB7277" w:rsidSect="002C3802">
      <w:headerReference w:type="default" r:id="rId7"/>
      <w:footerReference w:type="default" r:id="rId8"/>
      <w:footnotePr>
        <w:pos w:val="beneathText"/>
      </w:footnotePr>
      <w:pgSz w:w="11905" w:h="16837"/>
      <w:pgMar w:top="1134" w:right="990" w:bottom="1693" w:left="1134" w:header="720" w:footer="1134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A2CEE" w:rsidRDefault="00BA2CEE" w:rsidP="003D20AA">
      <w:r>
        <w:separator/>
      </w:r>
    </w:p>
  </w:endnote>
  <w:endnote w:type="continuationSeparator" w:id="1">
    <w:p w:rsidR="00BA2CEE" w:rsidRDefault="00BA2CEE" w:rsidP="003D20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EED" w:rsidRPr="00B44EED" w:rsidRDefault="00E13E01" w:rsidP="00817788">
    <w:pPr>
      <w:jc w:val="center"/>
      <w:rPr>
        <w:rFonts w:ascii="Century Gothic" w:hAnsi="Century Gothic"/>
      </w:rPr>
    </w:pPr>
    <w:r>
      <w:rPr>
        <w:noProof/>
        <w:lang w:eastAsia="fr-FR"/>
      </w:rPr>
      <w:drawing>
        <wp:anchor distT="0" distB="0" distL="114935" distR="114935" simplePos="0" relativeHeight="251657728" behindDoc="1" locked="0" layoutInCell="1" allowOverlap="1">
          <wp:simplePos x="0" y="0"/>
          <wp:positionH relativeFrom="column">
            <wp:posOffset>-361315</wp:posOffset>
          </wp:positionH>
          <wp:positionV relativeFrom="paragraph">
            <wp:posOffset>-76835</wp:posOffset>
          </wp:positionV>
          <wp:extent cx="6955155" cy="1163955"/>
          <wp:effectExtent l="0" t="0" r="0" b="0"/>
          <wp:wrapNone/>
          <wp:docPr id="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55155" cy="116395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</pic:spPr>
              </pic:pic>
            </a:graphicData>
          </a:graphic>
        </wp:anchor>
      </w:drawing>
    </w:r>
    <w:r w:rsidR="00FB7277" w:rsidRPr="00B44EED">
      <w:rPr>
        <w:rFonts w:ascii="Century Gothic" w:hAnsi="Century Gothic"/>
      </w:rPr>
      <w:t xml:space="preserve"> Office De l’Eau Martinique</w:t>
    </w:r>
  </w:p>
  <w:p w:rsidR="00B44EED" w:rsidRPr="00817788" w:rsidRDefault="00FB7277" w:rsidP="00817788">
    <w:pPr>
      <w:jc w:val="center"/>
      <w:rPr>
        <w:rFonts w:ascii="Century Gothic" w:hAnsi="Century Gothic"/>
        <w:sz w:val="22"/>
        <w:szCs w:val="22"/>
      </w:rPr>
    </w:pPr>
    <w:r w:rsidRPr="00817788">
      <w:rPr>
        <w:rFonts w:ascii="Century Gothic" w:hAnsi="Century Gothic"/>
        <w:sz w:val="22"/>
        <w:szCs w:val="22"/>
      </w:rPr>
      <w:t>7 avenue Condorcet BP 32 97201 Fort de France</w:t>
    </w:r>
  </w:p>
  <w:p w:rsidR="00B44EED" w:rsidRPr="00F2143A" w:rsidRDefault="00FB7277" w:rsidP="00817788">
    <w:pPr>
      <w:jc w:val="center"/>
      <w:rPr>
        <w:rFonts w:ascii="Century Gothic" w:hAnsi="Century Gothic"/>
        <w:sz w:val="22"/>
        <w:szCs w:val="22"/>
        <w:lang w:val="en-US"/>
      </w:rPr>
    </w:pPr>
    <w:r w:rsidRPr="00F2143A">
      <w:rPr>
        <w:rFonts w:ascii="Century Gothic" w:hAnsi="Century Gothic"/>
        <w:sz w:val="22"/>
        <w:szCs w:val="22"/>
        <w:lang w:val="en-US"/>
      </w:rPr>
      <w:t>Tel : 0596 48 47 20  Fax : 0596 63 23 67</w:t>
    </w:r>
  </w:p>
  <w:p w:rsidR="00B44EED" w:rsidRPr="00817788" w:rsidRDefault="003B3072" w:rsidP="00817788">
    <w:pPr>
      <w:jc w:val="center"/>
      <w:rPr>
        <w:rFonts w:ascii="Century Gothic" w:hAnsi="Century Gothic"/>
        <w:sz w:val="22"/>
        <w:szCs w:val="22"/>
        <w:lang w:val="en-US"/>
      </w:rPr>
    </w:pPr>
    <w:hyperlink r:id="rId2" w:history="1">
      <w:r w:rsidR="00FB7277" w:rsidRPr="00F2143A">
        <w:rPr>
          <w:rStyle w:val="Lienhypertexte"/>
          <w:rFonts w:ascii="Century Gothic" w:hAnsi="Century Gothic"/>
          <w:color w:val="auto"/>
          <w:sz w:val="22"/>
          <w:szCs w:val="22"/>
          <w:lang w:val="en-US"/>
        </w:rPr>
        <w:t>service.communication@eaumartinique.fr</w:t>
      </w:r>
    </w:hyperlink>
    <w:r w:rsidR="00FB7277" w:rsidRPr="00817788">
      <w:rPr>
        <w:rFonts w:ascii="Century Gothic" w:hAnsi="Century Gothic"/>
        <w:sz w:val="22"/>
        <w:szCs w:val="22"/>
        <w:lang w:val="en-US"/>
      </w:rPr>
      <w:t xml:space="preserve"> </w:t>
    </w:r>
    <w:r w:rsidR="00FB7277">
      <w:rPr>
        <w:rFonts w:ascii="Century Gothic" w:hAnsi="Century Gothic"/>
        <w:sz w:val="22"/>
        <w:szCs w:val="22"/>
        <w:lang w:val="en-US"/>
      </w:rPr>
      <w:t xml:space="preserve">      </w:t>
    </w:r>
    <w:r w:rsidR="00FB7277" w:rsidRPr="00817788">
      <w:rPr>
        <w:rFonts w:ascii="Century Gothic" w:hAnsi="Century Gothic"/>
        <w:sz w:val="22"/>
        <w:szCs w:val="22"/>
        <w:lang w:val="en-US"/>
      </w:rPr>
      <w:t xml:space="preserve"> www.eaumartinique.fr</w:t>
    </w:r>
  </w:p>
  <w:p w:rsidR="00B44EED" w:rsidRPr="00817788" w:rsidRDefault="008D3CC1">
    <w:pPr>
      <w:pStyle w:val="Pieddepage"/>
      <w:rPr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A2CEE" w:rsidRDefault="00BA2CEE" w:rsidP="003D20AA">
      <w:r>
        <w:separator/>
      </w:r>
    </w:p>
  </w:footnote>
  <w:footnote w:type="continuationSeparator" w:id="1">
    <w:p w:rsidR="00BA2CEE" w:rsidRDefault="00BA2CEE" w:rsidP="003D20A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44EED" w:rsidRDefault="000C3DFB">
    <w:pPr>
      <w:pStyle w:val="En-tte"/>
    </w:pPr>
    <w:r>
      <w:rPr>
        <w:noProof/>
        <w:lang w:eastAsia="fr-FR"/>
      </w:rPr>
      <w:drawing>
        <wp:inline distT="0" distB="0" distL="0" distR="0">
          <wp:extent cx="987106" cy="695325"/>
          <wp:effectExtent l="0" t="0" r="0" b="0"/>
          <wp:docPr id="3" name="Image 2" descr="ODE Simpl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DE Simpl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9242" cy="6968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2050"/>
  </w:hdrShapeDefaults>
  <w:footnotePr>
    <w:pos w:val="beneathText"/>
    <w:footnote w:id="0"/>
    <w:footnote w:id="1"/>
  </w:footnotePr>
  <w:endnotePr>
    <w:endnote w:id="0"/>
    <w:endnote w:id="1"/>
  </w:endnotePr>
  <w:compat/>
  <w:rsids>
    <w:rsidRoot w:val="00FB7277"/>
    <w:rsid w:val="000724EF"/>
    <w:rsid w:val="000C3DFB"/>
    <w:rsid w:val="001C4815"/>
    <w:rsid w:val="002A0AC6"/>
    <w:rsid w:val="002B2342"/>
    <w:rsid w:val="002C3802"/>
    <w:rsid w:val="002E71D1"/>
    <w:rsid w:val="003B21AF"/>
    <w:rsid w:val="003B3072"/>
    <w:rsid w:val="003D20AA"/>
    <w:rsid w:val="00563971"/>
    <w:rsid w:val="006B0177"/>
    <w:rsid w:val="00730A98"/>
    <w:rsid w:val="00855FD0"/>
    <w:rsid w:val="008D3CC1"/>
    <w:rsid w:val="008F1344"/>
    <w:rsid w:val="008F18F8"/>
    <w:rsid w:val="009B0D63"/>
    <w:rsid w:val="00A3769F"/>
    <w:rsid w:val="00AC635D"/>
    <w:rsid w:val="00BA2CEE"/>
    <w:rsid w:val="00D1334D"/>
    <w:rsid w:val="00D3231C"/>
    <w:rsid w:val="00E13E01"/>
    <w:rsid w:val="00E60D53"/>
    <w:rsid w:val="00E96647"/>
    <w:rsid w:val="00FB7277"/>
    <w:rsid w:val="00FE52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7277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1C4815"/>
    <w:pPr>
      <w:keepNext/>
      <w:keepLines/>
      <w:widowControl/>
      <w:suppressAutoHyphens w:val="0"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0B5294" w:themeColor="accent1" w:themeShade="BF"/>
      <w:kern w:val="0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1C4815"/>
    <w:pPr>
      <w:keepNext/>
      <w:keepLines/>
      <w:widowControl/>
      <w:suppressAutoHyphens w:val="0"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0F6FC6" w:themeColor="accent1"/>
      <w:kern w:val="0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1C4815"/>
    <w:rPr>
      <w:rFonts w:asciiTheme="majorHAnsi" w:eastAsiaTheme="majorEastAsia" w:hAnsiTheme="majorHAnsi" w:cstheme="majorBidi"/>
      <w:b/>
      <w:bCs/>
      <w:color w:val="0B5294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1C4815"/>
    <w:rPr>
      <w:rFonts w:asciiTheme="majorHAnsi" w:eastAsiaTheme="majorEastAsia" w:hAnsiTheme="majorHAnsi" w:cstheme="majorBidi"/>
      <w:b/>
      <w:bCs/>
      <w:color w:val="0F6FC6" w:themeColor="accent1"/>
      <w:sz w:val="26"/>
      <w:szCs w:val="26"/>
    </w:rPr>
  </w:style>
  <w:style w:type="paragraph" w:styleId="Lgende">
    <w:name w:val="caption"/>
    <w:basedOn w:val="Normal"/>
    <w:next w:val="Normal"/>
    <w:uiPriority w:val="35"/>
    <w:unhideWhenUsed/>
    <w:qFormat/>
    <w:rsid w:val="001C4815"/>
    <w:pPr>
      <w:widowControl/>
      <w:suppressAutoHyphens w:val="0"/>
      <w:spacing w:after="200"/>
    </w:pPr>
    <w:rPr>
      <w:rFonts w:asciiTheme="minorHAnsi" w:eastAsiaTheme="minorHAnsi" w:hAnsiTheme="minorHAnsi" w:cstheme="minorBidi"/>
      <w:b/>
      <w:bCs/>
      <w:color w:val="0F6FC6" w:themeColor="accent1"/>
      <w:kern w:val="0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1C4815"/>
    <w:pPr>
      <w:widowControl/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</w:rPr>
  </w:style>
  <w:style w:type="paragraph" w:styleId="Pieddepage">
    <w:name w:val="footer"/>
    <w:basedOn w:val="Normal"/>
    <w:link w:val="PieddepageCar"/>
    <w:semiHidden/>
    <w:rsid w:val="00FB7277"/>
    <w:pPr>
      <w:suppressLineNumbers/>
      <w:tabs>
        <w:tab w:val="center" w:pos="4818"/>
        <w:tab w:val="right" w:pos="9637"/>
      </w:tabs>
    </w:pPr>
  </w:style>
  <w:style w:type="character" w:customStyle="1" w:styleId="PieddepageCar">
    <w:name w:val="Pied de page Car"/>
    <w:basedOn w:val="Policepardfaut"/>
    <w:link w:val="Pieddepage"/>
    <w:semiHidden/>
    <w:rsid w:val="00FB7277"/>
    <w:rPr>
      <w:rFonts w:ascii="Times New Roman" w:eastAsia="Lucida Sans Unicode" w:hAnsi="Times New Roman" w:cs="Times New Roman"/>
      <w:kern w:val="1"/>
      <w:sz w:val="24"/>
      <w:szCs w:val="24"/>
    </w:rPr>
  </w:style>
  <w:style w:type="paragraph" w:styleId="En-tte">
    <w:name w:val="header"/>
    <w:basedOn w:val="Normal"/>
    <w:link w:val="En-tteCar"/>
    <w:uiPriority w:val="99"/>
    <w:semiHidden/>
    <w:unhideWhenUsed/>
    <w:rsid w:val="00FB727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FB7277"/>
    <w:rPr>
      <w:rFonts w:ascii="Times New Roman" w:eastAsia="Lucida Sans Unicode" w:hAnsi="Times New Roman" w:cs="Times New Roman"/>
      <w:kern w:val="1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FB7277"/>
    <w:rPr>
      <w:color w:val="E2D700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C38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C3802"/>
    <w:rPr>
      <w:rFonts w:ascii="Tahoma" w:eastAsia="Lucida Sans Unicode" w:hAnsi="Tahoma" w:cs="Tahoma"/>
      <w:kern w:val="1"/>
      <w:sz w:val="16"/>
      <w:szCs w:val="16"/>
    </w:rPr>
  </w:style>
  <w:style w:type="table" w:styleId="Grilledutableau">
    <w:name w:val="Table Grid"/>
    <w:basedOn w:val="TableauNormal"/>
    <w:uiPriority w:val="59"/>
    <w:rsid w:val="002C380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rvice.communication@eaumartinique.F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rvice.communication@eaumartinique.fr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Débit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E2D7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427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audrey.bassinet</dc:creator>
  <cp:lastModifiedBy>audrey.bassinet</cp:lastModifiedBy>
  <cp:revision>4</cp:revision>
  <cp:lastPrinted>2016-02-15T13:56:00Z</cp:lastPrinted>
  <dcterms:created xsi:type="dcterms:W3CDTF">2017-03-17T18:04:00Z</dcterms:created>
  <dcterms:modified xsi:type="dcterms:W3CDTF">2017-03-17T18:05:00Z</dcterms:modified>
</cp:coreProperties>
</file>